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2a95" w14:textId="f802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шығындарды өндіру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2015 жылғы 23 қыркүйектегі № 46-4 шешімі. Қызылорда облысының Әділет департаментінде 2015 жылғы 22 қазанда № 5189 болып тіркелді. Күші жойылды - Қызылорда облысы Жалағаш аудандық мәслихатының 2016 жылғы 01 тамыздағы № 5-3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аудандық мәслихатының 01.08.2016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“Кемтар балаларды әлеуметтік және медициналық-педагогикалық түзеу арқылы қолдау туралы” Қазақстан Республикасының 2002 жылғы 11 шілдедегі Заңының 16-бабына сәйкес Жалағаш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</w:t>
      </w:r>
      <w:r>
        <w:rPr>
          <w:rFonts w:ascii="Times New Roman"/>
          <w:b/>
          <w:i w:val="false"/>
          <w:color w:val="000000"/>
          <w:sz w:val="28"/>
        </w:rPr>
        <w:t>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 жеке оқыту жоспары бойынша үйде оқытуға жұмсаған шығындарын өндіру мөлшері 9 (тоғыз)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шығындарды өндіріп беруді “Жалағаш аудандық жұмыспен қамту, әлеуметтік бағдармалар және азаматтық хал актілерін тіркеу бөлімі” коммуналдық мемлекеттік мекемесі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шығындарды өндіру үйде оқытылатын кемтар балалардың ата-аналарына немесе өзге де заңды өкілдеріне тиісті білім беру кезеңіне тоқсан сайын аудан бюджеті қаражаты есебінен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шығындарды өндіруді тоқтатуға әкеп соғатын жағдайлар туындағанда (мүгедек баланың он сегіз жасқа толуы, мүгедек баланың қайтыс болуы, мүгедектікті алып тастау, мүгедек баланың интернат-үйі немесе санаторлық мектепте оқып жатқан кезеңінде, мүгедек баланың тұрғылықты жерін ауыстыруы), төлемдер аталған жағдайлар туындағаннан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“Мүгедектер қатарындағы кемтар балаларды үйде оқытуға жұмсаған шығындарды өндіру туралы” Жалағаш аудандық мәслихатының 2014 жылғы 06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Тізіліміне 4711 нөмірімен тіркелген, “Жалағаш жаршысы” газетінде 2014 жылғы 05 шілдеде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166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XLVІ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“Жалағаш аудандық жұмыспен қамту,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бағдармалар және азаматтық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 актілерін тіркеу бөлімі”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Э. Құттымбетова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“23” қыркүйек 2015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“Жалағаш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бөлімі”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______________________Ж. Баймаханова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“23” қыркүйек 2015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