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3fce" w14:textId="b0b3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 Мұратбаев ауылдық округі, Ғ. Мұратбаев ауылының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Ғ. Мұратбаев ауылдық округі әкімінің 2015 жылғы 01 маусымдағы № 7 шешімі. Қызылорда облысының Әділет департаментінде 2015 жылғы 26 маусымда N 5034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министрлiгiнің ветеринариялық бақылау және қадағалау комитетi Қазалы аудандық аумақтық инспекциясы" мемлекеттік мекемесінің бас мемлекеттік ветеринариялық-санитариялық инспекторының 2015 жылғы 28 сәуірдегі № 8-09-90 ұсынысы негізінде Ғ.Мұратбаев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облысы, Қазалы ауданы, Ғ.Мұратбаев ауылдық округi, Ғ.Мұратбаев ауылының аумағында ұсақ малдардың арасында бруцеллез ауруы пайда болуына байланысты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алғашқы ресми жарияланғаннан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"Қазалы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ветеринариялық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коммуналдық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___________________А.Рыстығұл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"01" маусым 2015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