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54fe" w14:textId="74f5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Концессиялық жобалардың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29 желтоқсандағы № 282 қаулысы. Қызылорда облысының Әділет департаментінде 2015 жылғы 30 желтоқсанда № 5286 болып тіркелді. Күші жойылды - Қызылорда облысы әкімдігінің 2016 жылғы 29 тамыздағы № 568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29.08.2016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"Концессиялар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"Байқоңыр (Байконур)" әлеуметтік-кәсіпкерлік корпорациясы" ұлттық компаниясы" акционерлік қоғамы "Концессиялар туралы" Қазақстан Республикасының 2006 жылғы 7 шілдедегі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3-2)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сараптама жүргізу үшін заңды тұлға ретінде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