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54fe" w14:textId="74f5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29 желтоқсандағы № 282 қаулысы. Қызылорда облысының Әділет департаментінде 2015 жылғы 30 желтоқсанда № 5286 болып тіркелді. Күші жойылды - Қызылорда облысы әкімдігінің 2016 жылғы 29 тамыздағы № 568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29.08.2016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"Концессиялар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"Байқоңыр (Байконур)" әлеуметтік-кәсіпкерлік корпорациясы" ұлттық компаниясы" акционерлік қоғамы "Концессиялар туралы" Қазақстан Республикасының 2006 жылғы 7 шілдедегі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сараптама жүргізу үшін заңды тұлға ретінде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