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6332" w14:textId="2216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30 шілдедегі № 98 қаулысы. Қызылорда облысының Әділет департаментінде 2015 жылғы 18 тамызда № 5106 болып тіркелді. Күші жойылды - Қызылорда облысы әкімдігінің 2017 жылғы 9 тамыздағы № 852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09.08.2017 </w:t>
      </w:r>
      <w:r>
        <w:rPr>
          <w:rFonts w:ascii="Times New Roman"/>
          <w:b w:val="false"/>
          <w:i w:val="false"/>
          <w:color w:val="ff0000"/>
          <w:sz w:val="28"/>
        </w:rPr>
        <w:t>№ 852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"Бизнестің жол картасы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30.06.2016 </w:t>
      </w:r>
      <w:r>
        <w:rPr>
          <w:rFonts w:ascii="Times New Roman"/>
          <w:b w:val="false"/>
          <w:i w:val="false"/>
          <w:color w:val="ff0000"/>
          <w:sz w:val="28"/>
        </w:rPr>
        <w:t>№ 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1"/>
    <w:bookmarkStart w:name="z11"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18" w:id="3"/>
    <w:p>
      <w:pPr>
        <w:spacing w:after="0"/>
        <w:ind w:left="0"/>
        <w:jc w:val="left"/>
      </w:pPr>
      <w:r>
        <w:rPr>
          <w:rFonts w:ascii="Times New Roman"/>
          <w:b/>
          <w:i w:val="false"/>
          <w:color w:val="000000"/>
        </w:rPr>
        <w:t xml:space="preserve"> </w:t>
      </w:r>
      <w:r>
        <w:rPr>
          <w:rFonts w:ascii="Times New Roman"/>
          <w:b/>
          <w:i w:val="false"/>
          <w:color w:val="000000"/>
        </w:rPr>
        <w:t>"Бизнестің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30.06.2016 </w:t>
      </w:r>
      <w:r>
        <w:rPr>
          <w:rFonts w:ascii="Times New Roman"/>
          <w:b w:val="false"/>
          <w:i w:val="false"/>
          <w:color w:val="ff0000"/>
          <w:sz w:val="28"/>
        </w:rPr>
        <w:t>№ 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 нәтижесi - Өңірлік үйлестіру кеңесі отырысының хаттамасынан үзінді көшірме (бұдан әрі - үзінді көшірме).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5"/>
    <w:bookmarkStart w:name="z25"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
    <w:bookmarkStart w:name="z26" w:id="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қатысуға арналған өтініш - сауалнама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немесе ЖАО-ға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Өңірлік үйлестіру кеңесінің (бұдан әрі – кеңес) қарауына ұсынады (он төрт жұмыс күні ішінде); </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отырысының хаттамасы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
    <w:bookmarkStart w:name="z38" w:id="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8"/>
    <w:bookmarkStart w:name="z39" w:id="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бөлігіне субсидия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8"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689"/>
        <w:gridCol w:w="2532"/>
        <w:gridCol w:w="715"/>
        <w:gridCol w:w="930"/>
        <w:gridCol w:w="823"/>
        <w:gridCol w:w="823"/>
        <w:gridCol w:w="932"/>
        <w:gridCol w:w="2425"/>
        <w:gridCol w:w="1042"/>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1</w:t>
            </w:r>
          </w:p>
          <w:bookmarkEnd w:id="11"/>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2</w:t>
            </w:r>
          </w:p>
          <w:bookmarkEnd w:id="12"/>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 кеңсе қызметкері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3</w:t>
            </w:r>
          </w:p>
          <w:bookmarkEnd w:id="13"/>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(іс-қимылдың) атауы және олардың сипаттамасы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4</w:t>
            </w:r>
          </w:p>
          <w:bookmarkEnd w:id="14"/>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5</w:t>
            </w:r>
          </w:p>
          <w:bookmarkEnd w:id="15"/>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жеткізу - 1 жұмыс күні ішінде/ құжаттарды тіркеу - 20 минуттан аспайды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- 20 минуттан аспайды/жолдау - 1 жұмыс күні ішінде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бөлігіне субсидия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55" w:id="1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
    <w:bookmarkStart w:name="z5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кредиттер бойынша сыйақы мөлшерлемесінің бір бөлігіне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bookmarkStart w:name="z6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0"/>
    <w:p>
      <w:pPr>
        <w:spacing w:after="0"/>
        <w:ind w:left="0"/>
        <w:jc w:val="left"/>
      </w:pPr>
      <w:r>
        <w:rPr>
          <w:rFonts w:ascii="Times New Roman"/>
          <w:b/>
          <w:i w:val="false"/>
          <w:color w:val="000000"/>
        </w:rPr>
        <w:t xml:space="preserve"> Шартты белгілемелер:</w:t>
      </w:r>
    </w:p>
    <w:bookmarkEnd w:id="20"/>
    <w:bookmarkStart w:name="z6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65" w:id="22"/>
    <w:p>
      <w:pPr>
        <w:spacing w:after="0"/>
        <w:ind w:left="0"/>
        <w:jc w:val="left"/>
      </w:pPr>
      <w:r>
        <w:rPr>
          <w:rFonts w:ascii="Times New Roman"/>
          <w:b/>
          <w:i w:val="false"/>
          <w:color w:val="000000"/>
        </w:rPr>
        <w:t xml:space="preserve"> </w:t>
      </w:r>
      <w:r>
        <w:rPr>
          <w:rFonts w:ascii="Times New Roman"/>
          <w:b/>
          <w:i w:val="false"/>
          <w:color w:val="000000"/>
        </w:rPr>
        <w:t>"Бизнестің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2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30.06.2016 </w:t>
      </w:r>
      <w:r>
        <w:rPr>
          <w:rFonts w:ascii="Times New Roman"/>
          <w:b w:val="false"/>
          <w:i w:val="false"/>
          <w:color w:val="ff0000"/>
          <w:sz w:val="28"/>
        </w:rPr>
        <w:t>№ 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6" w:id="23"/>
    <w:p>
      <w:pPr>
        <w:spacing w:after="0"/>
        <w:ind w:left="0"/>
        <w:jc w:val="left"/>
      </w:pPr>
      <w:r>
        <w:rPr>
          <w:rFonts w:ascii="Times New Roman"/>
          <w:b/>
          <w:i w:val="false"/>
          <w:color w:val="000000"/>
        </w:rPr>
        <w:t xml:space="preserve"> 1. Жалпы ережелер</w:t>
      </w:r>
    </w:p>
    <w:bookmarkEnd w:id="23"/>
    <w:bookmarkStart w:name="z67" w:id="24"/>
    <w:p>
      <w:pPr>
        <w:spacing w:after="0"/>
        <w:ind w:left="0"/>
        <w:jc w:val="both"/>
      </w:pPr>
      <w:r>
        <w:rPr>
          <w:rFonts w:ascii="Times New Roman"/>
          <w:b w:val="false"/>
          <w:i w:val="false"/>
          <w:color w:val="000000"/>
          <w:sz w:val="28"/>
        </w:rPr>
        <w:t>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 мен облыстық маңызы бар қаланың жергілікті атқарушы органдарының (бұдан әрі – ЖАО) кеңсесі; </w:t>
      </w:r>
      <w:r>
        <w:br/>
      </w:r>
      <w:r>
        <w:rPr>
          <w:rFonts w:ascii="Times New Roman"/>
          <w:b w:val="false"/>
          <w:i w:val="false"/>
          <w:color w:val="000000"/>
          <w:sz w:val="28"/>
        </w:rPr>
        <w:t xml:space="preserve">
      </w:t>
      </w:r>
      <w:r>
        <w:rPr>
          <w:rFonts w:ascii="Times New Roman"/>
          <w:b w:val="false"/>
          <w:i w:val="false"/>
          <w:color w:val="000000"/>
          <w:sz w:val="28"/>
        </w:rPr>
        <w:t>2) "Даму" кәсіпкерлікті дамыту қоры" акционерлік қоғамының кеңсесі (бұдан әрі – қаржы агенттігі);</w:t>
      </w:r>
      <w:r>
        <w:br/>
      </w:r>
      <w:r>
        <w:rPr>
          <w:rFonts w:ascii="Times New Roman"/>
          <w:b w:val="false"/>
          <w:i w:val="false"/>
          <w:color w:val="000000"/>
          <w:sz w:val="28"/>
        </w:rPr>
        <w:t xml:space="preserve">
      </w:t>
      </w:r>
      <w:r>
        <w:rPr>
          <w:rFonts w:ascii="Times New Roman"/>
          <w:b w:val="false"/>
          <w:i w:val="false"/>
          <w:color w:val="000000"/>
          <w:sz w:val="28"/>
        </w:rPr>
        <w:t>3) 180 миллион (бұдан әрі – млн.) теңгеден артық емес кредиттер бойынша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 нәтижесi - 180 млн. теңгеден астам кредиттер бойынша Өңірлік үйлестіру кеңесі отырысы хаттамасынан үзінді көшірме/180 млн. теңгеге дейінгі кредиттер бойынша - қаржы агенттігінің алдын ала кепілдік хаты немесе уәкілетті органның қабылданған шешімі көрсетілген хабарламасы.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нәтижесіне қағаз тасығышта жүгінген жағдайда, мемлекеттік қызмет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куәландырылған электрондық құжат нысанында жіберіледі.</w:t>
      </w:r>
    </w:p>
    <w:bookmarkEnd w:id="24"/>
    <w:bookmarkStart w:name="z77"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bookmarkStart w:name="z78" w:id="2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немесе қаржы агенттігіне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қатысуға арналған өтініш ұсынуы немесе қаржы агенттігіне портал арқылы электронды құжат нысанындағы өтініш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180 млн. теңгеге дейінгі кредиттерді беру кезінде көрсетілетін қызметті алушы не оның өкілі қаржы агенттігіне жүгінеді және стандарттың 9-тармағына сәйкес құжаттарды ұсынады немесе құжаттарды портал арқылы жолдайды.</w:t>
      </w:r>
      <w:r>
        <w:br/>
      </w:r>
      <w:r>
        <w:rPr>
          <w:rFonts w:ascii="Times New Roman"/>
          <w:b w:val="false"/>
          <w:i w:val="false"/>
          <w:color w:val="000000"/>
          <w:sz w:val="28"/>
        </w:rPr>
        <w:t xml:space="preserve">
      </w:t>
      </w:r>
      <w:r>
        <w:rPr>
          <w:rFonts w:ascii="Times New Roman"/>
          <w:b w:val="false"/>
          <w:i w:val="false"/>
          <w:color w:val="000000"/>
          <w:sz w:val="28"/>
        </w:rPr>
        <w:t>180 млн. теңгеден астам кредиттерді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көрсетілетін қызметті берушіге немесе ЖАО-ға немесе қаржы агенттігіне стандарттың 9-тармағына сәйкес құжаттарды ұсынады;</w:t>
      </w:r>
      <w:r>
        <w:br/>
      </w:r>
      <w:r>
        <w:rPr>
          <w:rFonts w:ascii="Times New Roman"/>
          <w:b w:val="false"/>
          <w:i w:val="false"/>
          <w:color w:val="000000"/>
          <w:sz w:val="28"/>
        </w:rPr>
        <w:t>
      2) ЖАО-ның немесе қаржы агенттігінің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құжаттарды қабылдаған адамның тегі мен аты-жөні көрсетіле отырып, көрсетілетін қызметті берушінің/ЖАО-ның/қаржы агенттігінің кеңсесінде тіркеу (мөртаңба, кіріс нөмірі мен күні) құжаттардың қабылдануын растау болып табылады (бір сағаттан аспайды);</w:t>
      </w:r>
      <w:r>
        <w:br/>
      </w: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4) көрсетілетін қызметті берушінің орындаушысы құжаттарды қарайды және Өңірлік үйлестіру кеңесінің (бұдан әрі – кеңес) қарауына ұсынады. Ұсынылған құжаттарға қатысты ескертулер және/немесе қосымша ақпарат беру қажет болған жағдайда, анықталған ескертулер және/немесе ақпаратты беру туралы сұратуды көрсетілетін қызметті берушінің орындаушысы оларды жою үшін көрсетілетін қызметті алушыға жолдайды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 хаттамасының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немесе қаржы агенттігіне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немесе қаржы агенттігінің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
    <w:bookmarkStart w:name="z92" w:id="2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27"/>
    <w:bookmarkStart w:name="z93" w:id="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немесе қаржы агенттігінің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02" w:id="2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9"/>
    <w:bookmarkStart w:name="z103" w:id="30"/>
    <w:p>
      <w:pPr>
        <w:spacing w:after="0"/>
        <w:ind w:left="0"/>
        <w:jc w:val="both"/>
      </w:pPr>
      <w:r>
        <w:rPr>
          <w:rFonts w:ascii="Times New Roman"/>
          <w:b w:val="false"/>
          <w:i w:val="false"/>
          <w:color w:val="000000"/>
          <w:sz w:val="28"/>
        </w:rPr>
        <w:t>
      180 млн. теңгеден астам кредиттерді беру кезінде: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795"/>
        <w:gridCol w:w="2872"/>
        <w:gridCol w:w="760"/>
        <w:gridCol w:w="760"/>
        <w:gridCol w:w="875"/>
        <w:gridCol w:w="875"/>
        <w:gridCol w:w="991"/>
        <w:gridCol w:w="1850"/>
        <w:gridCol w:w="1108"/>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1</w:t>
            </w:r>
          </w:p>
          <w:bookmarkEnd w:id="31"/>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2"/>
          <w:p>
            <w:pPr>
              <w:spacing w:after="20"/>
              <w:ind w:left="20"/>
              <w:jc w:val="both"/>
            </w:pPr>
            <w:r>
              <w:rPr>
                <w:rFonts w:ascii="Times New Roman"/>
                <w:b w:val="false"/>
                <w:i w:val="false"/>
                <w:color w:val="000000"/>
                <w:sz w:val="20"/>
              </w:rPr>
              <w:t>
2</w:t>
            </w:r>
          </w:p>
          <w:bookmarkEnd w:id="32"/>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w:t>
            </w:r>
            <w:r>
              <w:br/>
            </w:r>
            <w:r>
              <w:rPr>
                <w:rFonts w:ascii="Times New Roman"/>
                <w:b w:val="false"/>
                <w:i w:val="false"/>
                <w:color w:val="000000"/>
                <w:sz w:val="20"/>
              </w:rPr>
              <w:t>
қаржы агенттігінің/ көрсетілетін қызметті берушінің кеңсе қызметкері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немесе қаржы агенттігінің кеңсе қызметкері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3</w:t>
            </w:r>
          </w:p>
          <w:bookmarkEnd w:id="33"/>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немесе қаржы агенттігінің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w:t>
            </w:r>
            <w:r>
              <w:br/>
            </w:r>
            <w:r>
              <w:rPr>
                <w:rFonts w:ascii="Times New Roman"/>
                <w:b w:val="false"/>
                <w:i w:val="false"/>
                <w:color w:val="000000"/>
                <w:sz w:val="20"/>
              </w:rPr>
              <w:t>
тіркейді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4"/>
          <w:p>
            <w:pPr>
              <w:spacing w:after="20"/>
              <w:ind w:left="20"/>
              <w:jc w:val="both"/>
            </w:pPr>
            <w:r>
              <w:rPr>
                <w:rFonts w:ascii="Times New Roman"/>
                <w:b w:val="false"/>
                <w:i w:val="false"/>
                <w:color w:val="000000"/>
                <w:sz w:val="20"/>
              </w:rPr>
              <w:t>
4</w:t>
            </w:r>
          </w:p>
          <w:bookmarkEnd w:id="34"/>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ЖАО-ға/қаржы агенттігіне жолдайды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5</w:t>
            </w:r>
          </w:p>
          <w:bookmarkEnd w:id="35"/>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жеткізу - </w:t>
            </w:r>
            <w:r>
              <w:br/>
            </w:r>
            <w:r>
              <w:rPr>
                <w:rFonts w:ascii="Times New Roman"/>
                <w:b w:val="false"/>
                <w:i w:val="false"/>
                <w:color w:val="000000"/>
                <w:sz w:val="20"/>
              </w:rPr>
              <w:t>1 жұмыс күні ішінде;</w:t>
            </w:r>
            <w:r>
              <w:br/>
            </w:r>
            <w:r>
              <w:rPr>
                <w:rFonts w:ascii="Times New Roman"/>
                <w:b w:val="false"/>
                <w:i w:val="false"/>
                <w:color w:val="000000"/>
                <w:sz w:val="20"/>
              </w:rPr>
              <w:t>
құжаттарды тіркеу –</w:t>
            </w:r>
            <w:r>
              <w:br/>
            </w:r>
            <w:r>
              <w:rPr>
                <w:rFonts w:ascii="Times New Roman"/>
                <w:b w:val="false"/>
                <w:i w:val="false"/>
                <w:color w:val="000000"/>
                <w:sz w:val="20"/>
              </w:rPr>
              <w:t>
1 сағаттан аспайды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w:t>
            </w:r>
            <w:r>
              <w:br/>
            </w:r>
            <w:r>
              <w:rPr>
                <w:rFonts w:ascii="Times New Roman"/>
                <w:b w:val="false"/>
                <w:i w:val="false"/>
                <w:color w:val="000000"/>
                <w:sz w:val="20"/>
              </w:rPr>
              <w:t>
20 минуттан аспайды;</w:t>
            </w:r>
            <w:r>
              <w:br/>
            </w:r>
            <w:r>
              <w:rPr>
                <w:rFonts w:ascii="Times New Roman"/>
                <w:b w:val="false"/>
                <w:i w:val="false"/>
                <w:color w:val="000000"/>
                <w:sz w:val="20"/>
              </w:rPr>
              <w:t>
жолдау -</w:t>
            </w:r>
            <w:r>
              <w:br/>
            </w:r>
            <w:r>
              <w:rPr>
                <w:rFonts w:ascii="Times New Roman"/>
                <w:b w:val="false"/>
                <w:i w:val="false"/>
                <w:color w:val="000000"/>
                <w:sz w:val="20"/>
              </w:rPr>
              <w:t>
1 жұмыс күні ішінде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10" w:id="3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6"/>
    <w:bookmarkStart w:name="z111" w:id="37"/>
    <w:p>
      <w:pPr>
        <w:spacing w:after="0"/>
        <w:ind w:left="0"/>
        <w:jc w:val="both"/>
      </w:pPr>
      <w:r>
        <w:rPr>
          <w:rFonts w:ascii="Times New Roman"/>
          <w:b w:val="false"/>
          <w:i w:val="false"/>
          <w:color w:val="000000"/>
          <w:sz w:val="28"/>
        </w:rPr>
        <w:t>
      180 млн. теңгеден астам кредиттерді беру кезінде:</w:t>
      </w:r>
    </w:p>
    <w:bookmarkEnd w:id="3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жеке кәсіпкерлік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кредиттері бойынша кепілдіктер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14" w:id="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8"/>
    <w:bookmarkStart w:name="z115" w:id="39"/>
    <w:p>
      <w:pPr>
        <w:spacing w:after="0"/>
        <w:ind w:left="0"/>
        <w:jc w:val="both"/>
      </w:pPr>
      <w:r>
        <w:rPr>
          <w:rFonts w:ascii="Times New Roman"/>
          <w:b w:val="false"/>
          <w:i w:val="false"/>
          <w:color w:val="000000"/>
          <w:sz w:val="28"/>
        </w:rPr>
        <w:t>
      180 млн. теңгеден астам кредиттерді беру кезінде:</w:t>
      </w:r>
      <w:r>
        <w:br/>
      </w:r>
      <w:r>
        <w:rPr>
          <w:rFonts w:ascii="Times New Roman"/>
          <w:b w:val="false"/>
          <w:i w:val="false"/>
          <w:color w:val="000000"/>
          <w:sz w:val="28"/>
        </w:rPr>
        <w:t xml:space="preserve">
      </w:t>
      </w:r>
    </w:p>
    <w:bookmarkEnd w:id="39"/>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40"/>
    <w:p>
      <w:pPr>
        <w:spacing w:after="0"/>
        <w:ind w:left="0"/>
        <w:jc w:val="left"/>
      </w:pPr>
      <w:r>
        <w:rPr>
          <w:rFonts w:ascii="Times New Roman"/>
          <w:b/>
          <w:i w:val="false"/>
          <w:color w:val="000000"/>
        </w:rPr>
        <w:t xml:space="preserve"> Шартты белгілемелер:</w:t>
      </w:r>
    </w:p>
    <w:bookmarkEnd w:id="40"/>
    <w:bookmarkStart w:name="z118"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121" w:id="42"/>
    <w:p>
      <w:pPr>
        <w:spacing w:after="0"/>
        <w:ind w:left="0"/>
        <w:jc w:val="left"/>
      </w:pPr>
      <w:r>
        <w:rPr>
          <w:rFonts w:ascii="Times New Roman"/>
          <w:b/>
          <w:i w:val="false"/>
          <w:color w:val="000000"/>
        </w:rPr>
        <w:t xml:space="preserve"> </w:t>
      </w:r>
      <w:r>
        <w:rPr>
          <w:rFonts w:ascii="Times New Roman"/>
          <w:b/>
          <w:i w:val="false"/>
          <w:color w:val="000000"/>
        </w:rPr>
        <w:t>"Бизнестің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4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30.06.2016 </w:t>
      </w:r>
      <w:r>
        <w:rPr>
          <w:rFonts w:ascii="Times New Roman"/>
          <w:b w:val="false"/>
          <w:i w:val="false"/>
          <w:color w:val="ff0000"/>
          <w:sz w:val="28"/>
        </w:rPr>
        <w:t>№ 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2" w:id="43"/>
    <w:p>
      <w:pPr>
        <w:spacing w:after="0"/>
        <w:ind w:left="0"/>
        <w:jc w:val="left"/>
      </w:pPr>
      <w:r>
        <w:rPr>
          <w:rFonts w:ascii="Times New Roman"/>
          <w:b/>
          <w:i w:val="false"/>
          <w:color w:val="000000"/>
        </w:rPr>
        <w:t xml:space="preserve"> 1. Жалпы ережелер</w:t>
      </w:r>
    </w:p>
    <w:bookmarkEnd w:id="43"/>
    <w:bookmarkStart w:name="z123" w:id="44"/>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Мемлекеттiк көрсетiлетiн қызмет нәтижесi – грантты беру туралы шарт.</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44"/>
    <w:bookmarkStart w:name="z128" w:id="45"/>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тәртібінің сипаттамасы</w:t>
      </w:r>
    </w:p>
    <w:bookmarkEnd w:id="45"/>
    <w:bookmarkStart w:name="z129" w:id="4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гранттар беру бойынша конкурстық іріктеуге қатысуға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бұқаралық ақпарат құралдарындағы конкурс өткізілетіні туралы жарнамаларда көрсетілген мерзімдерде көрсетілетін қызметті берушіге немесе ЖАО-ға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қабылдайды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берушінің/ЖАО-ның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және конкурстық комиссияның (бұдан әрі – комиссия) қарауына ұсынады (он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және комиссия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комиссия отырысының хаттамасы негізінде құжаттарды Өңірлік үйлестіру кеңесінің (бұдан әрі - кеңес) қарауына ұсынады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7)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орындаушысы кеңес отырысының хаттамасы негізінде үзінді көшірмені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11)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12) кеңес оң шешім шығарған жағдайда, көрсетілетін қызметті беруші "Даму" кәсіпкерлікті дамыту қоры" акционерлік қоғамының Қызылорда филиалымен (бұдан әрі - "Даму" КДҚ" АҚ ҚФ), көрсетілетін қызметті беруші және көрсетілетін қызметті алушы арасында грантты ұсыну жөнінде үш жақты шарттың (бұдан әрі - грантты ұсыну жөніндегі шарт) жасалуын қамтамасыз етеді (сегіз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6"/>
    <w:bookmarkStart w:name="z144"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кеңестің өзара іс-қимыл тәртібінің сипаттамасы</w:t>
      </w:r>
    </w:p>
    <w:bookmarkEnd w:id="47"/>
    <w:bookmarkStart w:name="z148"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1) көрсетілетін қызметті берушінің немесе ЖАО-ның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5)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мемлекеттік гранттар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5" w:id="4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706"/>
        <w:gridCol w:w="4082"/>
        <w:gridCol w:w="1174"/>
        <w:gridCol w:w="1350"/>
        <w:gridCol w:w="1175"/>
        <w:gridCol w:w="819"/>
        <w:gridCol w:w="1354"/>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0"/>
          <w:p>
            <w:pPr>
              <w:spacing w:after="20"/>
              <w:ind w:left="20"/>
              <w:jc w:val="both"/>
            </w:pPr>
            <w:r>
              <w:rPr>
                <w:rFonts w:ascii="Times New Roman"/>
                <w:b w:val="false"/>
                <w:i w:val="false"/>
                <w:color w:val="000000"/>
                <w:sz w:val="20"/>
              </w:rPr>
              <w:t>
1</w:t>
            </w:r>
          </w:p>
          <w:bookmarkEnd w:id="50"/>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1"/>
          <w:p>
            <w:pPr>
              <w:spacing w:after="20"/>
              <w:ind w:left="20"/>
              <w:jc w:val="both"/>
            </w:pPr>
            <w:r>
              <w:rPr>
                <w:rFonts w:ascii="Times New Roman"/>
                <w:b w:val="false"/>
                <w:i w:val="false"/>
                <w:color w:val="000000"/>
                <w:sz w:val="20"/>
              </w:rPr>
              <w:t>
2</w:t>
            </w:r>
          </w:p>
          <w:bookmarkEnd w:id="51"/>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 кеңсе қызметкері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2"/>
          <w:p>
            <w:pPr>
              <w:spacing w:after="20"/>
              <w:ind w:left="20"/>
              <w:jc w:val="both"/>
            </w:pPr>
            <w:r>
              <w:rPr>
                <w:rFonts w:ascii="Times New Roman"/>
                <w:b w:val="false"/>
                <w:i w:val="false"/>
                <w:color w:val="000000"/>
                <w:sz w:val="20"/>
              </w:rPr>
              <w:t>
3</w:t>
            </w:r>
          </w:p>
          <w:bookmarkEnd w:id="52"/>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қабылдайды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w:t>
            </w:r>
            <w:r>
              <w:br/>
            </w:r>
            <w:r>
              <w:rPr>
                <w:rFonts w:ascii="Times New Roman"/>
                <w:b w:val="false"/>
                <w:i w:val="false"/>
                <w:color w:val="000000"/>
                <w:sz w:val="20"/>
              </w:rPr>
              <w:t>
негізінде</w:t>
            </w:r>
            <w:r>
              <w:br/>
            </w:r>
            <w:r>
              <w:rPr>
                <w:rFonts w:ascii="Times New Roman"/>
                <w:b w:val="false"/>
                <w:i w:val="false"/>
                <w:color w:val="000000"/>
                <w:sz w:val="20"/>
              </w:rPr>
              <w:t>
құжаттарды</w:t>
            </w:r>
            <w:r>
              <w:br/>
            </w:r>
            <w:r>
              <w:rPr>
                <w:rFonts w:ascii="Times New Roman"/>
                <w:b w:val="false"/>
                <w:i w:val="false"/>
                <w:color w:val="000000"/>
                <w:sz w:val="20"/>
              </w:rPr>
              <w:t>
кеңестің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3"/>
          <w:p>
            <w:pPr>
              <w:spacing w:after="20"/>
              <w:ind w:left="20"/>
              <w:jc w:val="both"/>
            </w:pPr>
            <w:r>
              <w:rPr>
                <w:rFonts w:ascii="Times New Roman"/>
                <w:b w:val="false"/>
                <w:i w:val="false"/>
                <w:color w:val="000000"/>
                <w:sz w:val="20"/>
              </w:rPr>
              <w:t>
4</w:t>
            </w:r>
          </w:p>
          <w:bookmarkEnd w:id="53"/>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 орындаушысына</w:t>
            </w:r>
            <w:r>
              <w:br/>
            </w:r>
            <w:r>
              <w:rPr>
                <w:rFonts w:ascii="Times New Roman"/>
                <w:b w:val="false"/>
                <w:i w:val="false"/>
                <w:color w:val="000000"/>
                <w:sz w:val="20"/>
              </w:rPr>
              <w:t>
жолдайды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отырысының хаттамасын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хаттамасын көрсетілетін қызметті берушіге жолдайды</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4"/>
          <w:p>
            <w:pPr>
              <w:spacing w:after="20"/>
              <w:ind w:left="20"/>
              <w:jc w:val="both"/>
            </w:pPr>
            <w:r>
              <w:rPr>
                <w:rFonts w:ascii="Times New Roman"/>
                <w:b w:val="false"/>
                <w:i w:val="false"/>
                <w:color w:val="000000"/>
                <w:sz w:val="20"/>
              </w:rPr>
              <w:t>
5</w:t>
            </w:r>
          </w:p>
          <w:bookmarkEnd w:id="54"/>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жеткізу - </w:t>
            </w:r>
            <w:r>
              <w:br/>
            </w:r>
            <w:r>
              <w:rPr>
                <w:rFonts w:ascii="Times New Roman"/>
                <w:b w:val="false"/>
                <w:i w:val="false"/>
                <w:color w:val="000000"/>
                <w:sz w:val="20"/>
              </w:rPr>
              <w:t>1 жұмыс күні ішінде/құжаттарды тіркеу - 20 минуттан аспайды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w:t>
            </w:r>
            <w:r>
              <w:br/>
            </w:r>
            <w:r>
              <w:rPr>
                <w:rFonts w:ascii="Times New Roman"/>
                <w:b w:val="false"/>
                <w:i w:val="false"/>
                <w:color w:val="000000"/>
                <w:sz w:val="20"/>
              </w:rPr>
              <w:t>
ішінде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w:t>
            </w:r>
            <w:r>
              <w:br/>
            </w:r>
            <w:r>
              <w:rPr>
                <w:rFonts w:ascii="Times New Roman"/>
                <w:b w:val="false"/>
                <w:i w:val="false"/>
                <w:color w:val="000000"/>
                <w:sz w:val="20"/>
              </w:rPr>
              <w:t>
күні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bookmarkStart w:name="z161"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799"/>
        <w:gridCol w:w="1426"/>
        <w:gridCol w:w="1614"/>
        <w:gridCol w:w="2616"/>
        <w:gridCol w:w="1803"/>
        <w:gridCol w:w="236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6"/>
          <w:p>
            <w:pPr>
              <w:spacing w:after="20"/>
              <w:ind w:left="20"/>
              <w:jc w:val="both"/>
            </w:pPr>
            <w:r>
              <w:rPr>
                <w:rFonts w:ascii="Times New Roman"/>
                <w:b w:val="false"/>
                <w:i w:val="false"/>
                <w:color w:val="000000"/>
                <w:sz w:val="20"/>
              </w:rPr>
              <w:t>
1</w:t>
            </w:r>
          </w:p>
          <w:bookmarkEnd w:id="56"/>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7"/>
          <w:p>
            <w:pPr>
              <w:spacing w:after="20"/>
              <w:ind w:left="20"/>
              <w:jc w:val="both"/>
            </w:pPr>
            <w:r>
              <w:rPr>
                <w:rFonts w:ascii="Times New Roman"/>
                <w:b w:val="false"/>
                <w:i w:val="false"/>
                <w:color w:val="000000"/>
                <w:sz w:val="20"/>
              </w:rPr>
              <w:t>
2</w:t>
            </w:r>
          </w:p>
          <w:bookmarkEnd w:id="57"/>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8"/>
          <w:p>
            <w:pPr>
              <w:spacing w:after="20"/>
              <w:ind w:left="20"/>
              <w:jc w:val="both"/>
            </w:pPr>
            <w:r>
              <w:rPr>
                <w:rFonts w:ascii="Times New Roman"/>
                <w:b w:val="false"/>
                <w:i w:val="false"/>
                <w:color w:val="000000"/>
                <w:sz w:val="20"/>
              </w:rPr>
              <w:t>
3</w:t>
            </w:r>
          </w:p>
          <w:bookmarkEnd w:id="58"/>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көшірмені дайындайды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 қол қояды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оң шешім шығарған жағдайда грантты ұсыну жөніндегі шарттың жасалуын қамтамасыз етеді</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9"/>
          <w:p>
            <w:pPr>
              <w:spacing w:after="20"/>
              <w:ind w:left="20"/>
              <w:jc w:val="both"/>
            </w:pPr>
            <w:r>
              <w:rPr>
                <w:rFonts w:ascii="Times New Roman"/>
                <w:b w:val="false"/>
                <w:i w:val="false"/>
                <w:color w:val="000000"/>
                <w:sz w:val="20"/>
              </w:rPr>
              <w:t>
4</w:t>
            </w:r>
          </w:p>
          <w:bookmarkEnd w:id="59"/>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басшысына ұсынады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0"/>
          <w:p>
            <w:pPr>
              <w:spacing w:after="20"/>
              <w:ind w:left="20"/>
              <w:jc w:val="both"/>
            </w:pPr>
            <w:r>
              <w:rPr>
                <w:rFonts w:ascii="Times New Roman"/>
                <w:b w:val="false"/>
                <w:i w:val="false"/>
                <w:color w:val="000000"/>
                <w:sz w:val="20"/>
              </w:rPr>
              <w:t>
5</w:t>
            </w:r>
          </w:p>
          <w:bookmarkEnd w:id="60"/>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r>
              <w:br/>
            </w:r>
            <w:r>
              <w:rPr>
                <w:rFonts w:ascii="Times New Roman"/>
                <w:b w:val="false"/>
                <w:i w:val="false"/>
                <w:color w:val="000000"/>
                <w:sz w:val="20"/>
              </w:rPr>
              <w:t>
1 жұмыс күні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бағдарламасы шеңберінде мемлекеттік гранттар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2" w:id="6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1"/>
    <w:bookmarkStart w:name="z1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 қолдау мен дамытудың бірыңғай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мемлекеттік гранттар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9"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1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xml:space="preserve">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65"/>
    <w:p>
      <w:pPr>
        <w:spacing w:after="0"/>
        <w:ind w:left="0"/>
        <w:jc w:val="left"/>
      </w:pPr>
      <w:r>
        <w:rPr>
          <w:rFonts w:ascii="Times New Roman"/>
          <w:b/>
          <w:i w:val="false"/>
          <w:color w:val="000000"/>
        </w:rPr>
        <w:t xml:space="preserve"> Шартты белгілемелер:</w:t>
      </w:r>
    </w:p>
    <w:bookmarkEnd w:id="65"/>
    <w:bookmarkStart w:name="z1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 бекітілген</w:t>
            </w:r>
          </w:p>
        </w:tc>
      </w:tr>
    </w:tbl>
    <w:bookmarkStart w:name="z192" w:id="6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67"/>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30.06.2016 </w:t>
      </w:r>
      <w:r>
        <w:rPr>
          <w:rFonts w:ascii="Times New Roman"/>
          <w:b w:val="false"/>
          <w:i w:val="false"/>
          <w:color w:val="ff0000"/>
          <w:sz w:val="28"/>
        </w:rPr>
        <w:t>№ 513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3" w:id="68"/>
    <w:p>
      <w:pPr>
        <w:spacing w:after="0"/>
        <w:ind w:left="0"/>
        <w:jc w:val="left"/>
      </w:pPr>
      <w:r>
        <w:rPr>
          <w:rFonts w:ascii="Times New Roman"/>
          <w:b/>
          <w:i w:val="false"/>
          <w:color w:val="000000"/>
        </w:rPr>
        <w:t xml:space="preserve"> 1. Жалпы ережелер</w:t>
      </w:r>
    </w:p>
    <w:bookmarkEnd w:id="68"/>
    <w:bookmarkStart w:name="z194" w:id="69"/>
    <w:p>
      <w:pPr>
        <w:spacing w:after="0"/>
        <w:ind w:left="0"/>
        <w:jc w:val="both"/>
      </w:pPr>
      <w:r>
        <w:rPr>
          <w:rFonts w:ascii="Times New Roman"/>
          <w:b w:val="false"/>
          <w:i w:val="false"/>
          <w:color w:val="000000"/>
          <w:sz w:val="28"/>
        </w:rPr>
        <w:t xml:space="preserve">
      1. Көрсетілетін қызметті беруішінің атауы: "Қызылорда облысының кәсіпкерлік және туризм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аудандар мен облыстық маңызы бар қаланың жергілікті атқарушы органдарының (бұдан әрі - ЖАО)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көрсетiлетiн қызмет нәтижесi - Өңірлік үйлестіру кеңесі отырысы хаттамасынан үзінді көшірме (бұдан әрі - үзінді көшірме).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69"/>
    <w:bookmarkStart w:name="z199" w:id="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0"/>
    <w:bookmarkStart w:name="z200" w:id="7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ЖАО-ға еркін нысанда қатысуға өтінім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 – 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немесе ЖАО-ға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ЖАО-ның кеңсе қызметкері құжаттарды тіркейді және олардың көрсетілетін қызметті берушіге жеткізілуін қамтамасыз етеді (бір жұмыс күні ішінде), көрсетілетін қызметті берушінің кеңсе қызметкері құжаттарды тіркейді және көрсетілетін қызметті берушінің басшысына ұсынады, көрсетілетін қызметті беруші/ЖАО-ның кеңсесінде құжаттарды қабылдаған адамның тегі мен аты-жөнін көрсете отырып тіркеу (мөртаңба, кіріс нөмірі және күні) құжаттардың қабылданғанын растау болып табылады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және Өңірлік үйлестіру кеңесінің (бұдан әрі – кеңес) қарауына ұсынады (жеті жұмыс күні ішінде);</w:t>
      </w:r>
      <w:r>
        <w:br/>
      </w:r>
      <w:r>
        <w:rPr>
          <w:rFonts w:ascii="Times New Roman"/>
          <w:b w:val="false"/>
          <w:i w:val="false"/>
          <w:color w:val="000000"/>
          <w:sz w:val="28"/>
        </w:rPr>
        <w:t xml:space="preserve">
      </w:t>
      </w:r>
      <w:r>
        <w:rPr>
          <w:rFonts w:ascii="Times New Roman"/>
          <w:b w:val="false"/>
          <w:i w:val="false"/>
          <w:color w:val="000000"/>
          <w:sz w:val="28"/>
        </w:rPr>
        <w:t>5) кеңес құжаттарды қарайды және кеңес отырысының хаттамасын көрсетілетін қызметті берушіге жолдайды (үш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кеңес отырысының хаттамасы негізінде үзінді көшірме дайындайды және көрсетілетін қызметті берушінің басшысына ұсынады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үзінді көшірмеге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үзінді көшірмені тіркейді және көрсетілетін қызметті алушыға не оның өкіліне береді (жиырма минуттан аспайды) немесе ЖАО-ға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ЖАО-ның кеңсе қызметкері үзінді көшірмені тіркейді және көрсетілетін қызметті алушыға не оның өкіліне береді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1"/>
    <w:bookmarkStart w:name="z212" w:id="7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кеңестің өзара іс-қимыл тәртібінің сипаттамасы</w:t>
      </w:r>
    </w:p>
    <w:bookmarkEnd w:id="72"/>
    <w:bookmarkStart w:name="z213" w:id="7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кеңестің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немесе ЖАО-ның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кеңес.</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 дамыту бойынша қолдау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27" w:id="7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227"/>
        <w:gridCol w:w="2991"/>
        <w:gridCol w:w="844"/>
        <w:gridCol w:w="845"/>
        <w:gridCol w:w="845"/>
        <w:gridCol w:w="973"/>
        <w:gridCol w:w="1101"/>
        <w:gridCol w:w="1784"/>
        <w:gridCol w:w="123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5"/>
          <w:p>
            <w:pPr>
              <w:spacing w:after="20"/>
              <w:ind w:left="20"/>
              <w:jc w:val="both"/>
            </w:pPr>
            <w:r>
              <w:rPr>
                <w:rFonts w:ascii="Times New Roman"/>
                <w:b w:val="false"/>
                <w:i w:val="false"/>
                <w:color w:val="000000"/>
                <w:sz w:val="20"/>
              </w:rPr>
              <w:t>
1</w:t>
            </w:r>
          </w:p>
          <w:bookmarkEnd w:id="75"/>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6"/>
          <w:p>
            <w:pPr>
              <w:spacing w:after="20"/>
              <w:ind w:left="20"/>
              <w:jc w:val="both"/>
            </w:pPr>
            <w:r>
              <w:rPr>
                <w:rFonts w:ascii="Times New Roman"/>
                <w:b w:val="false"/>
                <w:i w:val="false"/>
                <w:color w:val="000000"/>
                <w:sz w:val="20"/>
              </w:rPr>
              <w:t>
2</w:t>
            </w:r>
          </w:p>
          <w:bookmarkEnd w:id="76"/>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көрсетілетін қызметті берушінің</w:t>
            </w:r>
            <w:r>
              <w:br/>
            </w:r>
            <w:r>
              <w:rPr>
                <w:rFonts w:ascii="Times New Roman"/>
                <w:b w:val="false"/>
                <w:i w:val="false"/>
                <w:color w:val="000000"/>
                <w:sz w:val="20"/>
              </w:rPr>
              <w:t>
кеңсе қызметкері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77"/>
          <w:p>
            <w:pPr>
              <w:spacing w:after="20"/>
              <w:ind w:left="20"/>
              <w:jc w:val="both"/>
            </w:pPr>
            <w:r>
              <w:rPr>
                <w:rFonts w:ascii="Times New Roman"/>
                <w:b w:val="false"/>
                <w:i w:val="false"/>
                <w:color w:val="000000"/>
                <w:sz w:val="20"/>
              </w:rPr>
              <w:t>
3</w:t>
            </w:r>
          </w:p>
          <w:bookmarkEnd w:id="77"/>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кеңсе қызметкері құжаттарды тіркейді және олардың көрсетілетін қызметті берушіге жеткізілуін қамтамасыз етеді, көрсетілетін қызметті берушінің кеңсе қызметкері құжаттарды тіркейді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отырысының хаттамасы негізінде үзінді көшірме дайындайды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көшірмеге</w:t>
            </w:r>
            <w:r>
              <w:br/>
            </w:r>
            <w:r>
              <w:rPr>
                <w:rFonts w:ascii="Times New Roman"/>
                <w:b w:val="false"/>
                <w:i w:val="false"/>
                <w:color w:val="000000"/>
                <w:sz w:val="20"/>
              </w:rPr>
              <w:t>
қол қояды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тіркейді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8"/>
          <w:p>
            <w:pPr>
              <w:spacing w:after="20"/>
              <w:ind w:left="20"/>
              <w:jc w:val="both"/>
            </w:pPr>
            <w:r>
              <w:rPr>
                <w:rFonts w:ascii="Times New Roman"/>
                <w:b w:val="false"/>
                <w:i w:val="false"/>
                <w:color w:val="000000"/>
                <w:sz w:val="20"/>
              </w:rPr>
              <w:t>
4</w:t>
            </w:r>
          </w:p>
          <w:bookmarkEnd w:id="78"/>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w:t>
            </w:r>
            <w:r>
              <w:br/>
            </w:r>
            <w:r>
              <w:rPr>
                <w:rFonts w:ascii="Times New Roman"/>
                <w:b w:val="false"/>
                <w:i w:val="false"/>
                <w:color w:val="000000"/>
                <w:sz w:val="20"/>
              </w:rPr>
              <w:t>
болатын мемлекеттік қызметті көрсету</w:t>
            </w:r>
            <w:r>
              <w:br/>
            </w:r>
            <w:r>
              <w:rPr>
                <w:rFonts w:ascii="Times New Roman"/>
                <w:b w:val="false"/>
                <w:i w:val="false"/>
                <w:color w:val="000000"/>
                <w:sz w:val="20"/>
              </w:rPr>
              <w:t>
бойынша рәсім</w:t>
            </w:r>
            <w:r>
              <w:br/>
            </w:r>
            <w:r>
              <w:rPr>
                <w:rFonts w:ascii="Times New Roman"/>
                <w:b w:val="false"/>
                <w:i w:val="false"/>
                <w:color w:val="000000"/>
                <w:sz w:val="20"/>
              </w:rPr>
              <w:t>
(іс-қимыл) нәтижесі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кеңестің қарауына ұсынады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r>
              <w:br/>
            </w:r>
            <w:r>
              <w:rPr>
                <w:rFonts w:ascii="Times New Roman"/>
                <w:b w:val="false"/>
                <w:i w:val="false"/>
                <w:color w:val="000000"/>
                <w:sz w:val="20"/>
              </w:rPr>
              <w:t>
отырысының</w:t>
            </w:r>
            <w:r>
              <w:br/>
            </w:r>
            <w:r>
              <w:rPr>
                <w:rFonts w:ascii="Times New Roman"/>
                <w:b w:val="false"/>
                <w:i w:val="false"/>
                <w:color w:val="000000"/>
                <w:sz w:val="20"/>
              </w:rPr>
              <w:t>
хаттамасын көрсетілетін қызметті берушіге жолдайды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w:t>
            </w:r>
            <w:r>
              <w:br/>
            </w:r>
            <w:r>
              <w:rPr>
                <w:rFonts w:ascii="Times New Roman"/>
                <w:b w:val="false"/>
                <w:i w:val="false"/>
                <w:color w:val="000000"/>
                <w:sz w:val="20"/>
              </w:rPr>
              <w:t>
басшысына ұсынады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берушінің кеңсе қызметкеріне жолдайды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 немесе ЖАО-ға жолдайды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көрсетілетін қызметті алушыға не оның өкіліне береді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9"/>
          <w:p>
            <w:pPr>
              <w:spacing w:after="20"/>
              <w:ind w:left="20"/>
              <w:jc w:val="both"/>
            </w:pPr>
            <w:r>
              <w:rPr>
                <w:rFonts w:ascii="Times New Roman"/>
                <w:b w:val="false"/>
                <w:i w:val="false"/>
                <w:color w:val="000000"/>
                <w:sz w:val="20"/>
              </w:rPr>
              <w:t>
5</w:t>
            </w:r>
          </w:p>
          <w:bookmarkEnd w:id="79"/>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жеткізу - 1 жұмыс күні ішінде/ құжаттарды тіркеу - 20 минуттан аспайды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 беру –</w:t>
            </w:r>
            <w:r>
              <w:br/>
            </w:r>
            <w:r>
              <w:rPr>
                <w:rFonts w:ascii="Times New Roman"/>
                <w:b w:val="false"/>
                <w:i w:val="false"/>
                <w:color w:val="000000"/>
                <w:sz w:val="20"/>
              </w:rPr>
              <w:t>
20 минуттан аспайды/</w:t>
            </w:r>
            <w:r>
              <w:br/>
            </w:r>
            <w:r>
              <w:rPr>
                <w:rFonts w:ascii="Times New Roman"/>
                <w:b w:val="false"/>
                <w:i w:val="false"/>
                <w:color w:val="000000"/>
                <w:sz w:val="20"/>
              </w:rPr>
              <w:t>жолдау –</w:t>
            </w:r>
            <w:r>
              <w:br/>
            </w:r>
            <w:r>
              <w:rPr>
                <w:rFonts w:ascii="Times New Roman"/>
                <w:b w:val="false"/>
                <w:i w:val="false"/>
                <w:color w:val="000000"/>
                <w:sz w:val="20"/>
              </w:rPr>
              <w:t>
1 жұмыс күні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бағдарламасы шеңберінде өндірістік (индустриялық)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инфрақұрылымды дамыту бойынша қолдау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39" w:id="8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0"/>
    <w:bookmarkStart w:name="z24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бизнесті қолдау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дамытудың бірыңғай бағдарламасы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өндірістік (индустриялық) инфрақұрылымды дамыту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қолдау көрсету"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246" w:id="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2"/>
    <w:bookmarkStart w:name="z24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84"/>
    <w:p>
      <w:pPr>
        <w:spacing w:after="0"/>
        <w:ind w:left="0"/>
        <w:jc w:val="left"/>
      </w:pPr>
      <w:r>
        <w:rPr>
          <w:rFonts w:ascii="Times New Roman"/>
          <w:b/>
          <w:i w:val="false"/>
          <w:color w:val="000000"/>
        </w:rPr>
        <w:t xml:space="preserve"> Шартты белгілемелер:</w:t>
      </w:r>
    </w:p>
    <w:bookmarkEnd w:id="84"/>
    <w:bookmarkStart w:name="z24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