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46684" w14:textId="6a466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Приозерск қаласының аумағына салық салу мақсаты үшін аймақтандыру сызбасын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Приозерск қалалық мәслихатының 2015 жылғы 22 желтоқсандағы XLVII сессиясының № 47/366 шешімі. Қарағанды облысының Әділет департаментінде 2016 жылғы 20 қаңтарда № 3625 болып тіркелді. Күші жойылды - Қарағанды облысы Приозерск қалалық мәслихатының 2020 жылғы 24 маусымдағы № 39/400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Приозерск қалалық мәслихатының 24.06.2020 № 39/400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2003 жылғы 20 маусымдағы "Қазақстан Республикасының Жер кодексі"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10 желтоқсандағы "Салық және бюджетке төленетін басқа да міндетті төлемдер туралы (Салық кодексі)"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/>
          <w:i w:val="false"/>
          <w:color w:val="000000"/>
          <w:sz w:val="28"/>
        </w:rPr>
        <w:t xml:space="preserve"> ЕТ</w:t>
      </w:r>
      <w:r>
        <w:rPr>
          <w:rFonts w:ascii="Times New Roman"/>
          <w:b/>
          <w:i w:val="false"/>
          <w:color w:val="000000"/>
          <w:sz w:val="28"/>
        </w:rPr>
        <w:t>ТІ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2008 жылғы 10 желтоқсандағы "Салық және бюджетке төленетін басқа да міндетті төлемдер туралы (Салық кодексі)" Кодексінің </w:t>
      </w:r>
      <w:r>
        <w:rPr>
          <w:rFonts w:ascii="Times New Roman"/>
          <w:b w:val="false"/>
          <w:i w:val="false"/>
          <w:color w:val="000000"/>
          <w:sz w:val="28"/>
        </w:rPr>
        <w:t>379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381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</w:t>
      </w:r>
      <w:r>
        <w:rPr>
          <w:rFonts w:ascii="Times New Roman"/>
          <w:b w:val="false"/>
          <w:i w:val="false"/>
          <w:color w:val="000000"/>
          <w:sz w:val="28"/>
        </w:rPr>
        <w:t>383 баптарында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белгіленген, автотұрақтарға (паркингтерге), автомобильге май құю станциаларына бөлінген (бөліп шығарылған) жерлерді қоспағанда, жер салығының төмендету немесе жоғарылату ставкаларымен Приозерск қаласының аумағын салық салу мақсаты үшін аймақтандыру сызбасы қосымшаға сәйкес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Приозерск қалалық мәслихатының 2004 жылғы 20 ақпандағы № 25/5 "Жер салығының базалық ставкаларына түзету (жоғарылату немесе төмендету) коэффициенттерін бекіту туралы" (нормативтік құқықтық актілерді мемлекеттік тіркеу Тізілімінде 2004 жылы 23 наурызда № 1443 болып тіркелген, 2004 жылғы 28 сәуірдегі № 37 (10828) "Балхаш өнірі" газетінде жарияланды) шешімнің күші жойылды деп танылсын.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Приозерск қалалық мәслихатының 20.02.2004 № 25/5 шешімі РҚАО-ға түскен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 алғашқы ресми жариялаған күннен бастап он күн өткеннен кейін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Қарабалаев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Сарсембеков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"Приозерск қаласының жер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қатынастары, сәулет және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құрлысы бөлімі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С.Т. Бұқпантаев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22 желтоқсандағы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XLVII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47/366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829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9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