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bd8b" w14:textId="68eb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Ақтас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8 желтоқсандағы № 38/01 қаулысы. Қарағанды облысының Әділет департаментінде 2016 жылғы 5 қаңтарда № 3595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xml:space="preserve">№ 410 </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Ақтас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Жайлаубаев Наурызбек Онгонисовичке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8 желтоқсан</w:t>
            </w:r>
            <w:r>
              <w:br/>
            </w:r>
            <w:r>
              <w:rPr>
                <w:rFonts w:ascii="Times New Roman"/>
                <w:b w:val="false"/>
                <w:i w:val="false"/>
                <w:color w:val="000000"/>
                <w:sz w:val="20"/>
              </w:rPr>
              <w:t>№ 38/01 қаулысымен бекітілген</w:t>
            </w:r>
          </w:p>
        </w:tc>
      </w:tr>
    </w:tbl>
    <w:bookmarkStart w:name="z10" w:id="0"/>
    <w:p>
      <w:pPr>
        <w:spacing w:after="0"/>
        <w:ind w:left="0"/>
        <w:jc w:val="left"/>
      </w:pPr>
      <w:r>
        <w:rPr>
          <w:rFonts w:ascii="Times New Roman"/>
          <w:b/>
          <w:i w:val="false"/>
          <w:color w:val="000000"/>
        </w:rPr>
        <w:t xml:space="preserve"> "Ұлытау ауданы Ақтас кенті әкімінің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Ақтас кенті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101502, Қарағанды облысы, Ұлытау ауданы, Ақтас кенті, Жағалау көшесі, 3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Ақтас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Актас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