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525" w14:textId="459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10 қыркүйектегі № 34/225 "Жаңаарқа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2015 жылғы 26 маусымдағы XLI сессиясының № 41/284 шешімі. Қарағанды облысының Әділет департаментінде 2015 жылғы 13 шілдеде № 3329 болып тіркелді. Күші жойылды - Қарағанды облысы Жаңаарқа аудандық мәслихатының 2017 жылғы 10 қазандағы № 17/138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Жаңаарқа аудандық мәслихатының 10.10.2017 № 17/138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Жаңаарқа аудандық мәслихатының 2014 жылғы 10 қыркүйектегі №34/225 "Жаңаарқа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2800 болып тіркелген, "Әділет" ақпараттық-құқықтық жүйесінде 2014 жылы 24 қазанда, 2014 жылғы 25 қазандағы № 47-48 (9641-9642) "Жаңаарқа"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Жаңаарқа аудандық мәслихатының Регламентінің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“7. Мәслихаттың кезекті сессиясы кемінде жылына төрт рет шақырылады және оны мәслихат сессиясының төрағасы жүргізеді.”.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бірінші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