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41e03" w14:textId="3441e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"Бұқар жырау ауданы Үштөбе ауылдық округі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Бұқар Жырау ауданы әкімдігінің 2015 жылғы 20 наурыздағы № 11/02 қаулысы. Қарағанды облысының Әділет департаментінде 2015 жылғы 16 сәуірде № 3150 болып тіркелді. Күші жойылды - Қарағанды облысы Бұқар Жырау ауданы әкімдігінің 2015 жылғы 12 маусымдағы № 25/15 қаулысымен</w:t>
      </w:r>
    </w:p>
    <w:p>
      <w:pPr>
        <w:spacing w:after="0"/>
        <w:ind w:left="0"/>
        <w:jc w:val="both"/>
      </w:pPr>
      <w:r>
        <w:rPr>
          <w:rFonts w:ascii="Times New Roman"/>
          <w:b w:val="false"/>
          <w:i w:val="false"/>
          <w:color w:val="ff0000"/>
          <w:sz w:val="28"/>
        </w:rPr>
        <w:t xml:space="preserve">      Ескерту. Күші жойылды - Қарағанды облысы Бұқар Жырау ауданы әкімдігінің 12.06.2015 № 25/15 (оның алғаш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Президентiнiң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1. 
</w:t>
      </w:r>
      <w:r>
        <w:rPr>
          <w:rFonts w:ascii="Times New Roman"/>
          <w:b w:val="false"/>
          <w:i w:val="false"/>
          <w:color w:val="000000"/>
          <w:sz w:val="28"/>
        </w:rPr>
        <w:t>
Қоса берілген "Бұқар жырау ауданы Үштөбе ауылдық округі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2. 
</w:t>
      </w:r>
      <w:r>
        <w:rPr>
          <w:rFonts w:ascii="Times New Roman"/>
          <w:b w:val="false"/>
          <w:i w:val="false"/>
          <w:color w:val="000000"/>
          <w:sz w:val="28"/>
        </w:rPr>
        <w:t>
Осы қаулының орындалуын бақылау аудан әкімі аппаратының басшысы Айганым Жолшоровна Акпановаға жүктелсін.</w:t>
      </w:r>
      <w:r>
        <w:br/>
      </w:r>
      <w:r>
        <w:rPr>
          <w:rFonts w:ascii="Times New Roman"/>
          <w:b w:val="false"/>
          <w:i w:val="false"/>
          <w:color w:val="000000"/>
          <w:sz w:val="28"/>
        </w:rPr>
        <w:t>
      3. 
</w:t>
      </w:r>
      <w:r>
        <w:rPr>
          <w:rFonts w:ascii="Times New Roman"/>
          <w:b w:val="false"/>
          <w:i w:val="false"/>
          <w:color w:val="000000"/>
          <w:sz w:val="28"/>
        </w:rPr>
        <w:t>
Осы қаулы оның алғаш ресми жарияланған күнінен бастап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7" w:id="1"/>
          <w:p>
            <w:pPr>
              <w:spacing w:after="20"/>
              <w:ind w:left="20"/>
              <w:jc w:val="both"/>
            </w:pPr>
            <w:r>
              <w:rPr>
                <w:rFonts w:ascii="Times New Roman"/>
                <w:b w:val="false"/>
                <w:i w:val="false"/>
                <w:color w:val="000000"/>
                <w:sz w:val="20"/>
              </w:rPr>
              <w:t>
</w:t>
            </w:r>
            <w:r>
              <w:rPr>
                <w:rFonts w:ascii="Times New Roman"/>
                <w:b w:val="false"/>
                <w:i/>
                <w:color w:val="000000"/>
                <w:sz w:val="20"/>
              </w:rPr>
              <w:t>      Аудан әкімі</w:t>
            </w:r>
          </w:p>
          <w:bookmarkEnd w:id="1"/>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 Кобжанов</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8" w:id="2"/>
          <w:p>
            <w:pPr>
              <w:spacing w:after="20"/>
              <w:ind w:left="20"/>
              <w:jc w:val="both"/>
            </w:pPr>
            <w:r>
              <w:rPr>
                <w:rFonts w:ascii="Times New Roman"/>
                <w:b w:val="false"/>
                <w:i w:val="false"/>
                <w:color w:val="000000"/>
                <w:sz w:val="20"/>
              </w:rPr>
              <w:t>
Бұқар жырау ауданы әкімдігінің</w:t>
            </w:r>
            <w:r>
              <w:br/>
            </w:r>
            <w:r>
              <w:rPr>
                <w:rFonts w:ascii="Times New Roman"/>
                <w:b w:val="false"/>
                <w:i w:val="false"/>
                <w:color w:val="000000"/>
                <w:sz w:val="20"/>
              </w:rPr>
              <w:t>
2015 жылғы 20 наурыздағы</w:t>
            </w:r>
            <w:r>
              <w:br/>
            </w:r>
            <w:r>
              <w:rPr>
                <w:rFonts w:ascii="Times New Roman"/>
                <w:b w:val="false"/>
                <w:i w:val="false"/>
                <w:color w:val="000000"/>
                <w:sz w:val="20"/>
              </w:rPr>
              <w:t>
№ 11/02 қаулысымен бекітілген</w:t>
            </w:r>
          </w:p>
          <w:bookmarkEnd w:id="2"/>
        </w:tc>
      </w:tr>
    </w:tbl>
    <w:bookmarkStart w:name="z9" w:id="3"/>
    <w:p>
      <w:pPr>
        <w:spacing w:after="0"/>
        <w:ind w:left="0"/>
        <w:jc w:val="left"/>
      </w:pPr>
      <w:r>
        <w:rPr>
          <w:rFonts w:ascii="Times New Roman"/>
          <w:b/>
          <w:i w:val="false"/>
          <w:color w:val="000000"/>
        </w:rPr>
        <w:t xml:space="preserve"> 
"Бұқар жырау ауданы Үштөбе ауылдық округі әкімінің аппараты" мемлекеттік мекемесінің Ережесі</w:t>
      </w:r>
    </w:p>
    <w:bookmarkEnd w:id="3"/>
    <w:bookmarkStart w:name="z10" w:id="4"/>
    <w:p>
      <w:pPr>
        <w:spacing w:after="0"/>
        <w:ind w:left="0"/>
        <w:jc w:val="left"/>
      </w:pPr>
      <w:r>
        <w:rPr>
          <w:rFonts w:ascii="Times New Roman"/>
          <w:b/>
          <w:i w:val="false"/>
          <w:color w:val="000000"/>
        </w:rPr>
        <w:t xml:space="preserve"> 
1. Жалпы ережелер</w:t>
      </w:r>
    </w:p>
    <w:bookmarkEnd w:id="4"/>
    <w:bookmarkStart w:name="z11" w:id="5"/>
    <w:p>
      <w:pPr>
        <w:spacing w:after="0"/>
        <w:ind w:left="0"/>
        <w:jc w:val="both"/>
      </w:pPr>
      <w:r>
        <w:rPr>
          <w:rFonts w:ascii="Times New Roman"/>
          <w:b w:val="false"/>
          <w:i w:val="false"/>
          <w:color w:val="000000"/>
          <w:sz w:val="28"/>
        </w:rPr>
        <w:t>      1. 
"Бұқар жырау ауданы Үштөбе ауылдық округі әкімінің аппараты" мемлекеттік мекемесі (бұдан әрі – ауылдық округі әкімінің аппараты) мемлекеттік басқару функцияларын жүзеге асыратын және орындайтын Қазақстан Республикасының мемлекеттік органы болып табылады.</w:t>
      </w:r>
      <w:r>
        <w:br/>
      </w:r>
      <w:r>
        <w:rPr>
          <w:rFonts w:ascii="Times New Roman"/>
          <w:b w:val="false"/>
          <w:i w:val="false"/>
          <w:color w:val="000000"/>
          <w:sz w:val="28"/>
        </w:rPr>
        <w:t>
      2. 
</w:t>
      </w:r>
      <w:r>
        <w:rPr>
          <w:rFonts w:ascii="Times New Roman"/>
          <w:b w:val="false"/>
          <w:i w:val="false"/>
          <w:color w:val="000000"/>
          <w:sz w:val="28"/>
        </w:rPr>
        <w:t>
Ауылдық округі әкімінің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3. 
</w:t>
      </w:r>
      <w:r>
        <w:rPr>
          <w:rFonts w:ascii="Times New Roman"/>
          <w:b w:val="false"/>
          <w:i w:val="false"/>
          <w:color w:val="000000"/>
          <w:sz w:val="28"/>
        </w:rPr>
        <w:t>
Ауылдық округі әкімінің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4. 
</w:t>
      </w:r>
      <w:r>
        <w:rPr>
          <w:rFonts w:ascii="Times New Roman"/>
          <w:b w:val="false"/>
          <w:i w:val="false"/>
          <w:color w:val="000000"/>
          <w:sz w:val="28"/>
        </w:rPr>
        <w:t>
Ауылдық округі әкімінің аппараты азаматтық-құқықтық қатынастарға өз атынан түседі.</w:t>
      </w:r>
      <w:r>
        <w:br/>
      </w:r>
      <w:r>
        <w:rPr>
          <w:rFonts w:ascii="Times New Roman"/>
          <w:b w:val="false"/>
          <w:i w:val="false"/>
          <w:color w:val="000000"/>
          <w:sz w:val="28"/>
        </w:rPr>
        <w:t>
      5. 
</w:t>
      </w:r>
      <w:r>
        <w:rPr>
          <w:rFonts w:ascii="Times New Roman"/>
          <w:b w:val="false"/>
          <w:i w:val="false"/>
          <w:color w:val="000000"/>
          <w:sz w:val="28"/>
        </w:rPr>
        <w:t>
Ауылдық округі әкімінің аппараты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6. 
</w:t>
      </w:r>
      <w:r>
        <w:rPr>
          <w:rFonts w:ascii="Times New Roman"/>
          <w:b w:val="false"/>
          <w:i w:val="false"/>
          <w:color w:val="000000"/>
          <w:sz w:val="28"/>
        </w:rPr>
        <w:t>
Ауылдық округі әкімінің аппараты өз құзыретінің мәселелері бойынша заңнамада белгіленген тәртіппен, Қазақстан Республикасының заңнамасында көзделген актілермен ресімделетін шешімдер қабылдайды.</w:t>
      </w:r>
      <w:r>
        <w:br/>
      </w:r>
      <w:r>
        <w:rPr>
          <w:rFonts w:ascii="Times New Roman"/>
          <w:b w:val="false"/>
          <w:i w:val="false"/>
          <w:color w:val="000000"/>
          <w:sz w:val="28"/>
        </w:rPr>
        <w:t>
      7. 
</w:t>
      </w:r>
      <w:r>
        <w:rPr>
          <w:rFonts w:ascii="Times New Roman"/>
          <w:b w:val="false"/>
          <w:i w:val="false"/>
          <w:color w:val="000000"/>
          <w:sz w:val="28"/>
        </w:rPr>
        <w:t>
Ауылдық округі әкімінің аппараты құрылымы мен штат санының лимиті қолданыстағы заңнамаға сәйкес бекітіледі.</w:t>
      </w:r>
      <w:r>
        <w:br/>
      </w:r>
      <w:r>
        <w:rPr>
          <w:rFonts w:ascii="Times New Roman"/>
          <w:b w:val="false"/>
          <w:i w:val="false"/>
          <w:color w:val="000000"/>
          <w:sz w:val="28"/>
        </w:rPr>
        <w:t>
      8. 
</w:t>
      </w:r>
      <w:r>
        <w:rPr>
          <w:rFonts w:ascii="Times New Roman"/>
          <w:b w:val="false"/>
          <w:i w:val="false"/>
          <w:color w:val="000000"/>
          <w:sz w:val="28"/>
        </w:rPr>
        <w:t>
Заңды тұлғаның орналасқан жері: 100422, Қарағанды облысы, Бұқар жырау ауданы, Үштөбе ауылдық округі, Үштөбе ауылы, Ленинградская көшесі 30.</w:t>
      </w:r>
      <w:r>
        <w:br/>
      </w:r>
      <w:r>
        <w:rPr>
          <w:rFonts w:ascii="Times New Roman"/>
          <w:b w:val="false"/>
          <w:i w:val="false"/>
          <w:color w:val="000000"/>
          <w:sz w:val="28"/>
        </w:rPr>
        <w:t>
      9. 
</w:t>
      </w:r>
      <w:r>
        <w:rPr>
          <w:rFonts w:ascii="Times New Roman"/>
          <w:b w:val="false"/>
          <w:i w:val="false"/>
          <w:color w:val="000000"/>
          <w:sz w:val="28"/>
        </w:rPr>
        <w:t>
Мемлекеттік органның толық атауы – "Бұқар жырау ауданы Үштөбе ауылдық округі әкімінің аппараты" мемлекеттік мекемесі.</w:t>
      </w:r>
      <w:r>
        <w:br/>
      </w:r>
      <w:r>
        <w:rPr>
          <w:rFonts w:ascii="Times New Roman"/>
          <w:b w:val="false"/>
          <w:i w:val="false"/>
          <w:color w:val="000000"/>
          <w:sz w:val="28"/>
        </w:rPr>
        <w:t>
      10. 
</w:t>
      </w:r>
      <w:r>
        <w:rPr>
          <w:rFonts w:ascii="Times New Roman"/>
          <w:b w:val="false"/>
          <w:i w:val="false"/>
          <w:color w:val="000000"/>
          <w:sz w:val="28"/>
        </w:rPr>
        <w:t>
Осы Ереже ауылдық округі әкімі аппаратының құрылтай құжаты болып табылады.</w:t>
      </w:r>
      <w:r>
        <w:br/>
      </w:r>
      <w:r>
        <w:rPr>
          <w:rFonts w:ascii="Times New Roman"/>
          <w:b w:val="false"/>
          <w:i w:val="false"/>
          <w:color w:val="000000"/>
          <w:sz w:val="28"/>
        </w:rPr>
        <w:t>
      11. 
</w:t>
      </w:r>
      <w:r>
        <w:rPr>
          <w:rFonts w:ascii="Times New Roman"/>
          <w:b w:val="false"/>
          <w:i w:val="false"/>
          <w:color w:val="000000"/>
          <w:sz w:val="28"/>
        </w:rPr>
        <w:t>
Ауылдық округі әкімінің аппараты қызметін қаржыландыру жергілікті бюджеттен жүзеге асырылады.</w:t>
      </w:r>
      <w:r>
        <w:br/>
      </w:r>
      <w:r>
        <w:rPr>
          <w:rFonts w:ascii="Times New Roman"/>
          <w:b w:val="false"/>
          <w:i w:val="false"/>
          <w:color w:val="000000"/>
          <w:sz w:val="28"/>
        </w:rPr>
        <w:t>
      12. 
</w:t>
      </w:r>
      <w:r>
        <w:rPr>
          <w:rFonts w:ascii="Times New Roman"/>
          <w:b w:val="false"/>
          <w:i w:val="false"/>
          <w:color w:val="000000"/>
          <w:sz w:val="28"/>
        </w:rPr>
        <w:t>
Ауылдық округі әкімінің аппараты кәсіпкерлік субъектілерімен ауылдық округі әкімі аппаратының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Егер ауылдық округі әкімінің аппаратына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End w:id="5"/>
    <w:bookmarkStart w:name="z24" w:id="6"/>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6"/>
    <w:bookmarkStart w:name="z25" w:id="7"/>
    <w:p>
      <w:pPr>
        <w:spacing w:after="0"/>
        <w:ind w:left="0"/>
        <w:jc w:val="both"/>
      </w:pPr>
      <w:r>
        <w:rPr>
          <w:rFonts w:ascii="Times New Roman"/>
          <w:b w:val="false"/>
          <w:i w:val="false"/>
          <w:color w:val="000000"/>
          <w:sz w:val="28"/>
        </w:rPr>
        <w:t>      13. 
Ауылдық округі әкімінің аппаратының миссиясы: мемлекеттік басқару саласында Қазақстан Республикасының қолданыстағы заңнамасына сәйкес мемлекеттік саясатты жүргізу.</w:t>
      </w:r>
      <w:r>
        <w:br/>
      </w:r>
      <w:r>
        <w:rPr>
          <w:rFonts w:ascii="Times New Roman"/>
          <w:b w:val="false"/>
          <w:i w:val="false"/>
          <w:color w:val="000000"/>
          <w:sz w:val="28"/>
        </w:rPr>
        <w:t>
      14. 
</w:t>
      </w:r>
      <w:r>
        <w:rPr>
          <w:rFonts w:ascii="Times New Roman"/>
          <w:b w:val="false"/>
          <w:i w:val="false"/>
          <w:color w:val="000000"/>
          <w:sz w:val="28"/>
        </w:rPr>
        <w:t>
Міндеттері:</w:t>
      </w:r>
      <w:r>
        <w:br/>
      </w:r>
      <w:r>
        <w:rPr>
          <w:rFonts w:ascii="Times New Roman"/>
          <w:b w:val="false"/>
          <w:i w:val="false"/>
          <w:color w:val="000000"/>
          <w:sz w:val="28"/>
        </w:rPr>
        <w:t>
      1) 
</w:t>
      </w:r>
      <w:r>
        <w:rPr>
          <w:rFonts w:ascii="Times New Roman"/>
          <w:b w:val="false"/>
          <w:i w:val="false"/>
          <w:color w:val="000000"/>
          <w:sz w:val="28"/>
        </w:rPr>
        <w:t>
аудан әкіміне ақпараттық және талдау сипатындағы құжаттарды дайындау;</w:t>
      </w:r>
      <w:r>
        <w:br/>
      </w:r>
      <w:r>
        <w:rPr>
          <w:rFonts w:ascii="Times New Roman"/>
          <w:b w:val="false"/>
          <w:i w:val="false"/>
          <w:color w:val="000000"/>
          <w:sz w:val="28"/>
        </w:rPr>
        <w:t>
      2) 
</w:t>
      </w:r>
      <w:r>
        <w:rPr>
          <w:rFonts w:ascii="Times New Roman"/>
          <w:b w:val="false"/>
          <w:i w:val="false"/>
          <w:color w:val="000000"/>
          <w:sz w:val="28"/>
        </w:rPr>
        <w:t>
нормативтік құқықтық актілердің жобаларын дайындау және оларды әділет органдарына мемлекеттік тіркеуге уақытылы жолдау;</w:t>
      </w:r>
      <w:r>
        <w:br/>
      </w:r>
      <w:r>
        <w:rPr>
          <w:rFonts w:ascii="Times New Roman"/>
          <w:b w:val="false"/>
          <w:i w:val="false"/>
          <w:color w:val="000000"/>
          <w:sz w:val="28"/>
        </w:rPr>
        <w:t>
      3) 
</w:t>
      </w:r>
      <w:r>
        <w:rPr>
          <w:rFonts w:ascii="Times New Roman"/>
          <w:b w:val="false"/>
          <w:i w:val="false"/>
          <w:color w:val="000000"/>
          <w:sz w:val="28"/>
        </w:rPr>
        <w:t>
Қазақстан Республикасы Президентінің, Үкіметінің, облыс әкімінің, аудан әкімінің актілерін іске асыру;</w:t>
      </w:r>
      <w:r>
        <w:br/>
      </w:r>
      <w:r>
        <w:rPr>
          <w:rFonts w:ascii="Times New Roman"/>
          <w:b w:val="false"/>
          <w:i w:val="false"/>
          <w:color w:val="000000"/>
          <w:sz w:val="28"/>
        </w:rPr>
        <w:t>
      4) 
</w:t>
      </w:r>
      <w:r>
        <w:rPr>
          <w:rFonts w:ascii="Times New Roman"/>
          <w:b w:val="false"/>
          <w:i w:val="false"/>
          <w:color w:val="000000"/>
          <w:sz w:val="28"/>
        </w:rPr>
        <w:t>
заңнамамен жүктелген өзге де тапсырмаларды орындау.</w:t>
      </w:r>
      <w:r>
        <w:br/>
      </w:r>
      <w:r>
        <w:rPr>
          <w:rFonts w:ascii="Times New Roman"/>
          <w:b w:val="false"/>
          <w:i w:val="false"/>
          <w:color w:val="000000"/>
          <w:sz w:val="28"/>
        </w:rPr>
        <w:t>
      15. 
</w:t>
      </w:r>
      <w:r>
        <w:rPr>
          <w:rFonts w:ascii="Times New Roman"/>
          <w:b w:val="false"/>
          <w:i w:val="false"/>
          <w:color w:val="000000"/>
          <w:sz w:val="28"/>
        </w:rPr>
        <w:t>
Функциялары:</w:t>
      </w:r>
      <w:r>
        <w:br/>
      </w:r>
      <w:r>
        <w:rPr>
          <w:rFonts w:ascii="Times New Roman"/>
          <w:b w:val="false"/>
          <w:i w:val="false"/>
          <w:color w:val="000000"/>
          <w:sz w:val="28"/>
        </w:rPr>
        <w:t>
      1) 
</w:t>
      </w:r>
      <w:r>
        <w:rPr>
          <w:rFonts w:ascii="Times New Roman"/>
          <w:b w:val="false"/>
          <w:i w:val="false"/>
          <w:color w:val="000000"/>
          <w:sz w:val="28"/>
        </w:rPr>
        <w:t>
өтініштерді, хаттарды қарау және заңмен белгіленген тәртіпте жауаптар дайындау;</w:t>
      </w:r>
      <w:r>
        <w:br/>
      </w:r>
      <w:r>
        <w:rPr>
          <w:rFonts w:ascii="Times New Roman"/>
          <w:b w:val="false"/>
          <w:i w:val="false"/>
          <w:color w:val="000000"/>
          <w:sz w:val="28"/>
        </w:rPr>
        <w:t>
      2) 
</w:t>
      </w:r>
      <w:r>
        <w:rPr>
          <w:rFonts w:ascii="Times New Roman"/>
          <w:b w:val="false"/>
          <w:i w:val="false"/>
          <w:color w:val="000000"/>
          <w:sz w:val="28"/>
        </w:rPr>
        <w:t>
мемлекеттік саясатты іске асыруды жүзеге асыру;</w:t>
      </w:r>
      <w:r>
        <w:br/>
      </w:r>
      <w:r>
        <w:rPr>
          <w:rFonts w:ascii="Times New Roman"/>
          <w:b w:val="false"/>
          <w:i w:val="false"/>
          <w:color w:val="000000"/>
          <w:sz w:val="28"/>
        </w:rPr>
        <w:t>
      3) 
</w:t>
      </w:r>
      <w:r>
        <w:rPr>
          <w:rFonts w:ascii="Times New Roman"/>
          <w:b w:val="false"/>
          <w:i w:val="false"/>
          <w:color w:val="000000"/>
          <w:sz w:val="28"/>
        </w:rPr>
        <w:t>
мемлекеттік мекеменің сұрақтарына қатысты, қызметтік хат алмасуды жүргізу.</w:t>
      </w:r>
      <w:r>
        <w:br/>
      </w:r>
      <w:r>
        <w:rPr>
          <w:rFonts w:ascii="Times New Roman"/>
          <w:b w:val="false"/>
          <w:i w:val="false"/>
          <w:color w:val="000000"/>
          <w:sz w:val="28"/>
        </w:rPr>
        <w:t>
      16. 
</w:t>
      </w:r>
      <w:r>
        <w:rPr>
          <w:rFonts w:ascii="Times New Roman"/>
          <w:b w:val="false"/>
          <w:i w:val="false"/>
          <w:color w:val="000000"/>
          <w:sz w:val="28"/>
        </w:rPr>
        <w:t>
Құқықтары мен міндеттері:</w:t>
      </w:r>
      <w:r>
        <w:br/>
      </w:r>
      <w:r>
        <w:rPr>
          <w:rFonts w:ascii="Times New Roman"/>
          <w:b w:val="false"/>
          <w:i w:val="false"/>
          <w:color w:val="000000"/>
          <w:sz w:val="28"/>
        </w:rPr>
        <w:t>
      1) 
</w:t>
      </w:r>
      <w:r>
        <w:rPr>
          <w:rFonts w:ascii="Times New Roman"/>
          <w:b w:val="false"/>
          <w:i w:val="false"/>
          <w:color w:val="000000"/>
          <w:sz w:val="28"/>
        </w:rPr>
        <w:t>
жиналыстарды өткізу тәртібін ұйымдастырады, аудан әкімдігінің отырыстарына қатысады;</w:t>
      </w:r>
      <w:r>
        <w:br/>
      </w:r>
      <w:r>
        <w:rPr>
          <w:rFonts w:ascii="Times New Roman"/>
          <w:b w:val="false"/>
          <w:i w:val="false"/>
          <w:color w:val="000000"/>
          <w:sz w:val="28"/>
        </w:rPr>
        <w:t>
      2) 
</w:t>
      </w:r>
      <w:r>
        <w:rPr>
          <w:rFonts w:ascii="Times New Roman"/>
          <w:b w:val="false"/>
          <w:i w:val="false"/>
          <w:color w:val="000000"/>
          <w:sz w:val="28"/>
        </w:rPr>
        <w:t>
мемлекеттік мекеме қызметінің бұқаралық ақпарат құралдарында жария етілуін қамтамасыз етеді;</w:t>
      </w:r>
      <w:r>
        <w:br/>
      </w:r>
      <w:r>
        <w:rPr>
          <w:rFonts w:ascii="Times New Roman"/>
          <w:b w:val="false"/>
          <w:i w:val="false"/>
          <w:color w:val="000000"/>
          <w:sz w:val="28"/>
        </w:rPr>
        <w:t>
      3) 
</w:t>
      </w:r>
      <w:r>
        <w:rPr>
          <w:rFonts w:ascii="Times New Roman"/>
          <w:b w:val="false"/>
          <w:i w:val="false"/>
          <w:color w:val="000000"/>
          <w:sz w:val="28"/>
        </w:rPr>
        <w:t>
халықтың арасында өзекті мәселелер бойынша түсіндіру жұмыстарын ұйымдастырады;</w:t>
      </w:r>
      <w:r>
        <w:br/>
      </w:r>
      <w:r>
        <w:rPr>
          <w:rFonts w:ascii="Times New Roman"/>
          <w:b w:val="false"/>
          <w:i w:val="false"/>
          <w:color w:val="000000"/>
          <w:sz w:val="28"/>
        </w:rPr>
        <w:t>
      4) 
</w:t>
      </w:r>
      <w:r>
        <w:rPr>
          <w:rFonts w:ascii="Times New Roman"/>
          <w:b w:val="false"/>
          <w:i w:val="false"/>
          <w:color w:val="000000"/>
          <w:sz w:val="28"/>
        </w:rPr>
        <w:t>
сыбайлас жемқорлыққа қарсы шаралар қабылдайды;</w:t>
      </w:r>
      <w:r>
        <w:br/>
      </w:r>
      <w:r>
        <w:rPr>
          <w:rFonts w:ascii="Times New Roman"/>
          <w:b w:val="false"/>
          <w:i w:val="false"/>
          <w:color w:val="000000"/>
          <w:sz w:val="28"/>
        </w:rPr>
        <w:t>
      5) 
</w:t>
      </w:r>
      <w:r>
        <w:rPr>
          <w:rFonts w:ascii="Times New Roman"/>
          <w:b w:val="false"/>
          <w:i w:val="false"/>
          <w:color w:val="000000"/>
          <w:sz w:val="28"/>
        </w:rPr>
        <w:t>
Қазақстан Республикасының заңдарына, Қазақстан Республикасы Президентінің және Үкіметінің актілеріне, осы Ережеге сәйкес өзге де өкілеттіктерді жүзеге асырады.</w:t>
      </w:r>
      <w:r>
        <w:br/>
      </w:r>
      <w:r>
        <w:rPr>
          <w:rFonts w:ascii="Times New Roman"/>
          <w:b w:val="false"/>
          <w:i w:val="false"/>
          <w:color w:val="000000"/>
          <w:sz w:val="28"/>
        </w:rPr>
        <w:t>
 </w:t>
      </w:r>
    </w:p>
    <w:bookmarkEnd w:id="7"/>
    <w:bookmarkStart w:name="z41" w:id="8"/>
    <w:p>
      <w:pPr>
        <w:spacing w:after="0"/>
        <w:ind w:left="0"/>
        <w:jc w:val="left"/>
      </w:pPr>
      <w:r>
        <w:rPr>
          <w:rFonts w:ascii="Times New Roman"/>
          <w:b/>
          <w:i w:val="false"/>
          <w:color w:val="000000"/>
        </w:rPr>
        <w:t xml:space="preserve"> 
3. Мемлекеттік органның қызметін ұйымдастыру</w:t>
      </w:r>
    </w:p>
    <w:bookmarkEnd w:id="8"/>
    <w:bookmarkStart w:name="z42" w:id="9"/>
    <w:p>
      <w:pPr>
        <w:spacing w:after="0"/>
        <w:ind w:left="0"/>
        <w:jc w:val="both"/>
      </w:pPr>
      <w:r>
        <w:rPr>
          <w:rFonts w:ascii="Times New Roman"/>
          <w:b w:val="false"/>
          <w:i w:val="false"/>
          <w:color w:val="000000"/>
          <w:sz w:val="28"/>
        </w:rPr>
        <w:t>      17. 
Ауылдық округі әкімінің аппаратына басшылықты ауылдық округі әкімі аппаратына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18. 
</w:t>
      </w:r>
      <w:r>
        <w:rPr>
          <w:rFonts w:ascii="Times New Roman"/>
          <w:b w:val="false"/>
          <w:i w:val="false"/>
          <w:color w:val="000000"/>
          <w:sz w:val="28"/>
        </w:rPr>
        <w:t>
Ауылдық округі әкімінің аппаратының бірінші басшысын Бұқар жырау ауданының әкімі қызметке тағайындайды және қызметтен босатады.</w:t>
      </w:r>
      <w:r>
        <w:br/>
      </w:r>
      <w:r>
        <w:rPr>
          <w:rFonts w:ascii="Times New Roman"/>
          <w:b w:val="false"/>
          <w:i w:val="false"/>
          <w:color w:val="000000"/>
          <w:sz w:val="28"/>
        </w:rPr>
        <w:t>
      19. 
</w:t>
      </w:r>
      <w:r>
        <w:rPr>
          <w:rFonts w:ascii="Times New Roman"/>
          <w:b w:val="false"/>
          <w:i w:val="false"/>
          <w:color w:val="000000"/>
          <w:sz w:val="28"/>
        </w:rPr>
        <w:t>
Ауылдық округі әкімінің аппаратының бірінші басшысының өкілеттігі:</w:t>
      </w:r>
      <w:r>
        <w:br/>
      </w:r>
      <w:r>
        <w:rPr>
          <w:rFonts w:ascii="Times New Roman"/>
          <w:b w:val="false"/>
          <w:i w:val="false"/>
          <w:color w:val="000000"/>
          <w:sz w:val="28"/>
        </w:rPr>
        <w:t>
      1) 
</w:t>
      </w:r>
      <w:r>
        <w:rPr>
          <w:rFonts w:ascii="Times New Roman"/>
          <w:b w:val="false"/>
          <w:i w:val="false"/>
          <w:color w:val="000000"/>
          <w:sz w:val="28"/>
        </w:rPr>
        <w:t>
ауылдық округі әкімінің аппаратының жұмыс жоспарларын бекітеді;</w:t>
      </w:r>
      <w:r>
        <w:br/>
      </w:r>
      <w:r>
        <w:rPr>
          <w:rFonts w:ascii="Times New Roman"/>
          <w:b w:val="false"/>
          <w:i w:val="false"/>
          <w:color w:val="000000"/>
          <w:sz w:val="28"/>
        </w:rPr>
        <w:t>
      2) 
</w:t>
      </w:r>
      <w:r>
        <w:rPr>
          <w:rFonts w:ascii="Times New Roman"/>
          <w:b w:val="false"/>
          <w:i w:val="false"/>
          <w:color w:val="000000"/>
          <w:sz w:val="28"/>
        </w:rPr>
        <w:t>
ауылдық округі әкімінің аппараты атынан әрекет етеді;</w:t>
      </w:r>
      <w:r>
        <w:br/>
      </w:r>
      <w:r>
        <w:rPr>
          <w:rFonts w:ascii="Times New Roman"/>
          <w:b w:val="false"/>
          <w:i w:val="false"/>
          <w:color w:val="000000"/>
          <w:sz w:val="28"/>
        </w:rPr>
        <w:t>
      3) 
</w:t>
      </w:r>
      <w:r>
        <w:rPr>
          <w:rFonts w:ascii="Times New Roman"/>
          <w:b w:val="false"/>
          <w:i w:val="false"/>
          <w:color w:val="000000"/>
          <w:sz w:val="28"/>
        </w:rPr>
        <w:t>
сенімхаттарды береді;</w:t>
      </w:r>
      <w:r>
        <w:br/>
      </w:r>
      <w:r>
        <w:rPr>
          <w:rFonts w:ascii="Times New Roman"/>
          <w:b w:val="false"/>
          <w:i w:val="false"/>
          <w:color w:val="000000"/>
          <w:sz w:val="28"/>
        </w:rPr>
        <w:t>
      4) 
</w:t>
      </w:r>
      <w:r>
        <w:rPr>
          <w:rFonts w:ascii="Times New Roman"/>
          <w:b w:val="false"/>
          <w:i w:val="false"/>
          <w:color w:val="000000"/>
          <w:sz w:val="28"/>
        </w:rPr>
        <w:t>
заңнамамен белгіленген тәртіпте ауылдық округі әкімінің аппараты қызметкерлерін көтермелейді және оларға тәртіптік жаза береді;</w:t>
      </w:r>
      <w:r>
        <w:br/>
      </w:r>
      <w:r>
        <w:rPr>
          <w:rFonts w:ascii="Times New Roman"/>
          <w:b w:val="false"/>
          <w:i w:val="false"/>
          <w:color w:val="000000"/>
          <w:sz w:val="28"/>
        </w:rPr>
        <w:t>
      5) 
</w:t>
      </w:r>
      <w:r>
        <w:rPr>
          <w:rFonts w:ascii="Times New Roman"/>
          <w:b w:val="false"/>
          <w:i w:val="false"/>
          <w:color w:val="000000"/>
          <w:sz w:val="28"/>
        </w:rPr>
        <w:t>
өз құзыреті шегінде өкімдер шығарады, қызметтік құжаттамаға қол қояды;</w:t>
      </w:r>
      <w:r>
        <w:br/>
      </w:r>
      <w:r>
        <w:rPr>
          <w:rFonts w:ascii="Times New Roman"/>
          <w:b w:val="false"/>
          <w:i w:val="false"/>
          <w:color w:val="000000"/>
          <w:sz w:val="28"/>
        </w:rPr>
        <w:t>
      6) 
</w:t>
      </w:r>
      <w:r>
        <w:rPr>
          <w:rFonts w:ascii="Times New Roman"/>
          <w:b w:val="false"/>
          <w:i w:val="false"/>
          <w:color w:val="000000"/>
          <w:sz w:val="28"/>
        </w:rPr>
        <w:t>
ауылдық округі әкімінің аппаратының еңбек тәртібін бекітеді;</w:t>
      </w:r>
      <w:r>
        <w:br/>
      </w:r>
      <w:r>
        <w:rPr>
          <w:rFonts w:ascii="Times New Roman"/>
          <w:b w:val="false"/>
          <w:i w:val="false"/>
          <w:color w:val="000000"/>
          <w:sz w:val="28"/>
        </w:rPr>
        <w:t>
      7) 
</w:t>
      </w:r>
      <w:r>
        <w:rPr>
          <w:rFonts w:ascii="Times New Roman"/>
          <w:b w:val="false"/>
          <w:i w:val="false"/>
          <w:color w:val="000000"/>
          <w:sz w:val="28"/>
        </w:rPr>
        <w:t>
ауылдық округі әкімінің аппараты Қазақстан Республикасының "Мемлекеттік қызмет туралы" </w:t>
      </w:r>
      <w:r>
        <w:rPr>
          <w:rFonts w:ascii="Times New Roman"/>
          <w:b w:val="false"/>
          <w:i w:val="false"/>
          <w:color w:val="000000"/>
          <w:sz w:val="28"/>
        </w:rPr>
        <w:t>Заңының</w:t>
      </w:r>
      <w:r>
        <w:rPr>
          <w:rFonts w:ascii="Times New Roman"/>
          <w:b w:val="false"/>
          <w:i w:val="false"/>
          <w:color w:val="000000"/>
          <w:sz w:val="28"/>
        </w:rPr>
        <w:t xml:space="preserve"> сақталуын бақылауды жүзеге асырады;</w:t>
      </w:r>
      <w:r>
        <w:br/>
      </w:r>
      <w:r>
        <w:rPr>
          <w:rFonts w:ascii="Times New Roman"/>
          <w:b w:val="false"/>
          <w:i w:val="false"/>
          <w:color w:val="000000"/>
          <w:sz w:val="28"/>
        </w:rPr>
        <w:t>
      8) 
</w:t>
      </w:r>
      <w:r>
        <w:rPr>
          <w:rFonts w:ascii="Times New Roman"/>
          <w:b w:val="false"/>
          <w:i w:val="false"/>
          <w:color w:val="000000"/>
          <w:sz w:val="28"/>
        </w:rPr>
        <w:t>
азаматтарды жеке қабылдауды жүзеге асырады;</w:t>
      </w:r>
      <w:r>
        <w:br/>
      </w:r>
      <w:r>
        <w:rPr>
          <w:rFonts w:ascii="Times New Roman"/>
          <w:b w:val="false"/>
          <w:i w:val="false"/>
          <w:color w:val="000000"/>
          <w:sz w:val="28"/>
        </w:rPr>
        <w:t>
      9) 
</w:t>
      </w:r>
      <w:r>
        <w:rPr>
          <w:rFonts w:ascii="Times New Roman"/>
          <w:b w:val="false"/>
          <w:i w:val="false"/>
          <w:color w:val="000000"/>
          <w:sz w:val="28"/>
        </w:rPr>
        <w:t>
Қазақстан Республикасының заңнамасымен көзделген өзге де өкілеттіктерді жүзеге асырады;</w:t>
      </w:r>
      <w:r>
        <w:br/>
      </w:r>
      <w:r>
        <w:rPr>
          <w:rFonts w:ascii="Times New Roman"/>
          <w:b w:val="false"/>
          <w:i w:val="false"/>
          <w:color w:val="000000"/>
          <w:sz w:val="28"/>
        </w:rPr>
        <w:t>
      10) 
</w:t>
      </w:r>
      <w:r>
        <w:rPr>
          <w:rFonts w:ascii="Times New Roman"/>
          <w:b w:val="false"/>
          <w:i w:val="false"/>
          <w:color w:val="000000"/>
          <w:sz w:val="28"/>
        </w:rPr>
        <w:t>
сыбайлас жемқорлыққа қарсы заңнаманың орындалуына дербес жауапты болады;</w:t>
      </w:r>
      <w:r>
        <w:br/>
      </w:r>
      <w:r>
        <w:rPr>
          <w:rFonts w:ascii="Times New Roman"/>
          <w:b w:val="false"/>
          <w:i w:val="false"/>
          <w:color w:val="000000"/>
          <w:sz w:val="28"/>
        </w:rPr>
        <w:t>
      11) 
</w:t>
      </w:r>
      <w:r>
        <w:rPr>
          <w:rFonts w:ascii="Times New Roman"/>
          <w:b w:val="false"/>
          <w:i w:val="false"/>
          <w:color w:val="000000"/>
          <w:sz w:val="28"/>
        </w:rPr>
        <w:t>
коммуналдық мүліктің пайдаланылуына және сақталуына бақылауды қамтамасыз етеді.</w:t>
      </w:r>
      <w:r>
        <w:br/>
      </w:r>
      <w:r>
        <w:rPr>
          <w:rFonts w:ascii="Times New Roman"/>
          <w:b w:val="false"/>
          <w:i w:val="false"/>
          <w:color w:val="000000"/>
          <w:sz w:val="28"/>
        </w:rPr>
        <w:t>
</w:t>
      </w:r>
      <w:r>
        <w:rPr>
          <w:rFonts w:ascii="Times New Roman"/>
          <w:b w:val="false"/>
          <w:i w:val="false"/>
          <w:color w:val="000000"/>
          <w:sz w:val="28"/>
        </w:rPr>
        <w:t>
      Ауылдық округі әкімінің аппаратының бірінші басшысы болмаған кезеңде оның өкілеттіктерін орындау қолданыстағы заңнамаға сәйкес оны алмастыратын тұлғамен жүзеге асырылады.</w:t>
      </w:r>
      <w:r>
        <w:br/>
      </w:r>
      <w:r>
        <w:rPr>
          <w:rFonts w:ascii="Times New Roman"/>
          <w:b w:val="false"/>
          <w:i w:val="false"/>
          <w:color w:val="000000"/>
          <w:sz w:val="28"/>
        </w:rPr>
        <w:t>
 </w:t>
      </w:r>
    </w:p>
    <w:bookmarkEnd w:id="9"/>
    <w:bookmarkStart w:name="z57" w:id="10"/>
    <w:p>
      <w:pPr>
        <w:spacing w:after="0"/>
        <w:ind w:left="0"/>
        <w:jc w:val="left"/>
      </w:pPr>
      <w:r>
        <w:rPr>
          <w:rFonts w:ascii="Times New Roman"/>
          <w:b/>
          <w:i w:val="false"/>
          <w:color w:val="000000"/>
        </w:rPr>
        <w:t xml:space="preserve"> 
4. Мемлекеттік органның мүлкi</w:t>
      </w:r>
    </w:p>
    <w:bookmarkEnd w:id="10"/>
    <w:bookmarkStart w:name="z58" w:id="11"/>
    <w:p>
      <w:pPr>
        <w:spacing w:after="0"/>
        <w:ind w:left="0"/>
        <w:jc w:val="both"/>
      </w:pPr>
      <w:r>
        <w:rPr>
          <w:rFonts w:ascii="Times New Roman"/>
          <w:b w:val="false"/>
          <w:i w:val="false"/>
          <w:color w:val="000000"/>
          <w:sz w:val="28"/>
        </w:rPr>
        <w:t xml:space="preserve">      20. 
Ауылдық округ әкіміің аппаратында заңнамада көзделген жағдайларда жедел басқару құқығында оқшауланған мүлкi болу мүмкін. </w:t>
      </w:r>
      <w:r>
        <w:br/>
      </w:r>
      <w:r>
        <w:rPr>
          <w:rFonts w:ascii="Times New Roman"/>
          <w:b w:val="false"/>
          <w:i w:val="false"/>
          <w:color w:val="000000"/>
          <w:sz w:val="28"/>
        </w:rPr>
        <w:t>
</w:t>
      </w:r>
      <w:r>
        <w:rPr>
          <w:rFonts w:ascii="Times New Roman"/>
          <w:b w:val="false"/>
          <w:i w:val="false"/>
          <w:color w:val="000000"/>
          <w:sz w:val="28"/>
        </w:rPr>
        <w:t>
      Ауылдық округі әкімінің аппаратының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21. 
</w:t>
      </w:r>
      <w:r>
        <w:rPr>
          <w:rFonts w:ascii="Times New Roman"/>
          <w:b w:val="false"/>
          <w:i w:val="false"/>
          <w:color w:val="000000"/>
          <w:sz w:val="28"/>
        </w:rPr>
        <w:t>
Ауылдық округ әкімінің аппаратында бекiтiлген мүлiк коммуналдық меншiкке жатады.</w:t>
      </w:r>
      <w:r>
        <w:br/>
      </w:r>
      <w:r>
        <w:rPr>
          <w:rFonts w:ascii="Times New Roman"/>
          <w:b w:val="false"/>
          <w:i w:val="false"/>
          <w:color w:val="000000"/>
          <w:sz w:val="28"/>
        </w:rPr>
        <w:t>
      22. 
</w:t>
      </w:r>
      <w:r>
        <w:rPr>
          <w:rFonts w:ascii="Times New Roman"/>
          <w:b w:val="false"/>
          <w:i w:val="false"/>
          <w:color w:val="000000"/>
          <w:sz w:val="28"/>
        </w:rPr>
        <w:t>
Егер заңнамада өзгеше көзделмесе, ауылдық округ әкімі аппараты,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End w:id="11"/>
    <w:bookmarkStart w:name="z62" w:id="12"/>
    <w:p>
      <w:pPr>
        <w:spacing w:after="0"/>
        <w:ind w:left="0"/>
        <w:jc w:val="left"/>
      </w:pPr>
      <w:r>
        <w:rPr>
          <w:rFonts w:ascii="Times New Roman"/>
          <w:b/>
          <w:i w:val="false"/>
          <w:color w:val="000000"/>
        </w:rPr>
        <w:t xml:space="preserve"> 
5. Мемлекеттік органды қайта ұйымдастыру және тарату</w:t>
      </w:r>
    </w:p>
    <w:bookmarkEnd w:id="12"/>
    <w:bookmarkStart w:name="z63" w:id="13"/>
    <w:p>
      <w:pPr>
        <w:spacing w:after="0"/>
        <w:ind w:left="0"/>
        <w:jc w:val="both"/>
      </w:pPr>
      <w:r>
        <w:rPr>
          <w:rFonts w:ascii="Times New Roman"/>
          <w:b w:val="false"/>
          <w:i w:val="false"/>
          <w:color w:val="000000"/>
          <w:sz w:val="28"/>
        </w:rPr>
        <w:t>      23. 
Ауылдық округ әкімінің аппаратын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