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c1b6" w14:textId="fb7c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жер қатынастары,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Ақтоғай ауданының әкімдігінің 2015 жылғы 16 наурыздағы № 09/04 қаулысы. Қарағанды облысының Әділет департаментінде 2015 жылғы 14 сәуірде № 3138 болып тіркелді. Күші жойылды - Қарағанды облысы Ақтоғай ауданының әкімдігінің 2016 жылғы 3 маусымдағы № 23/03 қаулысымен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ауданының әкімдігінің 03.06.2016 № 23/03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Қарағанды облысы әкімдігінің 2015 жылғы 9 қаңтардағы № 01/04 "Қарағанды облысының жергілікті мемлекеттік басқару құрылымын және атқарушы органдарының штат санының лимитін бекіту туралы" қаулысына сәйкес, Ақтоғай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"Ақтоғай ауданының жер қатынастары,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жетекшілік жасайтын орынбасарына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 Омарханов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әкімдігінің</w:t>
            </w:r>
            <w:r>
              <w:br/>
            </w:r>
            <w:r>
              <w:rPr>
                <w:rFonts w:ascii="Times New Roman"/>
                <w:b w:val="false"/>
                <w:i w:val="false"/>
                <w:color w:val="000000"/>
                <w:sz w:val="20"/>
              </w:rPr>
              <w:t>
2015 жылғы 16 наурыздағы</w:t>
            </w:r>
            <w:r>
              <w:br/>
            </w:r>
            <w:r>
              <w:rPr>
                <w:rFonts w:ascii="Times New Roman"/>
                <w:b w:val="false"/>
                <w:i w:val="false"/>
                <w:color w:val="000000"/>
                <w:sz w:val="20"/>
              </w:rPr>
              <w:t>
№ 09/04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"Ақтоғай ауданының жер қатынастары, сәулет және қала құрылысы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"Ақтоғай ауданының жер қатынастары, сәулет және қала құрылысы бөлімі" мемлекеттік мекемесі жер қатынастары,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"Ақтоғай ауданының жер қатынастары, сәулет және қала құрылысы бөлімі" мемлекеттік мекемесінің ведомствалары жоқ.</w:t>
      </w:r>
      <w:r>
        <w:br/>
      </w:r>
      <w:r>
        <w:rPr>
          <w:rFonts w:ascii="Times New Roman"/>
          <w:b w:val="false"/>
          <w:i w:val="false"/>
          <w:color w:val="000000"/>
          <w:sz w:val="28"/>
        </w:rPr>
        <w:t xml:space="preserve">
      3. </w:t>
      </w:r>
      <w:r>
        <w:rPr>
          <w:rFonts w:ascii="Times New Roman"/>
          <w:b w:val="false"/>
          <w:i w:val="false"/>
          <w:color w:val="000000"/>
          <w:sz w:val="28"/>
        </w:rPr>
        <w:t xml:space="preserve">"Ақтоғай ауданының жер қатынастары,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"Ақтоғай ауданының жер қатынастары, сәулет және қала құрылысы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"Ақтоғай ауданының жер қатынастары,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"Ақтоғай ауданының жер қатынастары,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"Ақтоғай ауданының жер қатынастары, сәулет және қала құрылысы бөлімі" мемлекеттік мекемесі өз құзыретінің мәселелері бойынша заңнамада белгіленген тәртіппен "Ақтоғай ауданының жер қатынастары,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"Ақтоғай ауданының жер қатынастары,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100200, Қазақстан Республикасы, Карағанды облысы, Ақтоғай ауданы, Ақтоғай ауылы, Бөкейхан көшесі, 4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"Ақтоғай ауданының жер қатынастары, сәулет және қала құрылысы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"Ақтоғай ауданының жер қатынастары,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"Ақтоғай ауданының жер қатынастары, сәулет және қала құрылысы бөлімі" мемлекеттік мекемесінің қызметін қаржыландыру жергілікті бюджеттерінен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"Ақтоғай ауданының жер қатынастары, сәулет және қала құрылысы бөлімі" мемлекеттік мекемесі кәсіпкерлік субъектілерімен "Ақтоғай ауданының жер қатынастары,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"Ақтоғай ауданының жер қатынастары,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"Ақтоғай ауданының жер қатынастары, сәулет және қала құрылысы бөлімі" мемлекеттік мекемесінің миссиясы: Ақтоғай ауданының аумағында жер қатынастары, сәулет және қала құрылысы саласында бірыңғай мемлекеттік саясатты жүргізу. </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жерлерді қорғау және ұтымды пайдалануды қамтамасыз ету мақсатында аудан аумағындағы жер қатынастарын реттеу;</w:t>
      </w:r>
      <w:r>
        <w:br/>
      </w:r>
      <w:r>
        <w:rPr>
          <w:rFonts w:ascii="Times New Roman"/>
          <w:b w:val="false"/>
          <w:i w:val="false"/>
          <w:color w:val="000000"/>
          <w:sz w:val="28"/>
        </w:rPr>
        <w:t xml:space="preserve">
      2) </w:t>
      </w:r>
      <w:r>
        <w:rPr>
          <w:rFonts w:ascii="Times New Roman"/>
          <w:b w:val="false"/>
          <w:i w:val="false"/>
          <w:color w:val="000000"/>
          <w:sz w:val="28"/>
        </w:rPr>
        <w:t>ведомстволық бағынысты аумақта белгіленген шекара шегінде жүзеге асырылатын сәулет, қала құрылысы және құрылыс қызметі саласындағы қатынастарды реттеу;</w:t>
      </w:r>
      <w:r>
        <w:br/>
      </w:r>
      <w:r>
        <w:rPr>
          <w:rFonts w:ascii="Times New Roman"/>
          <w:b w:val="false"/>
          <w:i w:val="false"/>
          <w:color w:val="000000"/>
          <w:sz w:val="28"/>
        </w:rPr>
        <w:t xml:space="preserve">
      3) </w:t>
      </w:r>
      <w:r>
        <w:rPr>
          <w:rFonts w:ascii="Times New Roman"/>
          <w:b w:val="false"/>
          <w:i w:val="false"/>
          <w:color w:val="000000"/>
          <w:sz w:val="28"/>
        </w:rPr>
        <w:t>жер қатынастары, сәулет және қала құрылысы саласында заңдылықты сақтау;</w:t>
      </w:r>
      <w:r>
        <w:br/>
      </w:r>
      <w:r>
        <w:rPr>
          <w:rFonts w:ascii="Times New Roman"/>
          <w:b w:val="false"/>
          <w:i w:val="false"/>
          <w:color w:val="000000"/>
          <w:sz w:val="28"/>
        </w:rPr>
        <w:t xml:space="preserve">
      4) </w:t>
      </w:r>
      <w:r>
        <w:rPr>
          <w:rFonts w:ascii="Times New Roman"/>
          <w:b w:val="false"/>
          <w:i w:val="false"/>
          <w:color w:val="000000"/>
          <w:sz w:val="28"/>
        </w:rPr>
        <w:t>көрсетілетін мемлекеттік қызметтің сапасын арттыру;</w:t>
      </w:r>
      <w:r>
        <w:br/>
      </w:r>
      <w:r>
        <w:rPr>
          <w:rFonts w:ascii="Times New Roman"/>
          <w:b w:val="false"/>
          <w:i w:val="false"/>
          <w:color w:val="000000"/>
          <w:sz w:val="28"/>
        </w:rPr>
        <w:t xml:space="preserve">
      5) </w:t>
      </w:r>
      <w:r>
        <w:rPr>
          <w:rFonts w:ascii="Times New Roman"/>
          <w:b w:val="false"/>
          <w:i w:val="false"/>
          <w:color w:val="000000"/>
          <w:sz w:val="28"/>
        </w:rPr>
        <w:t>көрсетілетін мемлекеттік қызметке бақылау жүргізу және сапасын бағалау, нормативтік құқықтық базасын жетілдіру.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иесі жоқ жер учаскелерін анықтау және оларды есепке алу жөніндегі жұмысты ұйымдастыру;</w:t>
      </w:r>
      <w:r>
        <w:br/>
      </w:r>
      <w:r>
        <w:rPr>
          <w:rFonts w:ascii="Times New Roman"/>
          <w:b w:val="false"/>
          <w:i w:val="false"/>
          <w:color w:val="000000"/>
          <w:sz w:val="28"/>
        </w:rPr>
        <w:t xml:space="preserve">
      2) </w:t>
      </w:r>
      <w:r>
        <w:rPr>
          <w:rFonts w:ascii="Times New Roman"/>
          <w:b w:val="false"/>
          <w:i w:val="false"/>
          <w:color w:val="000000"/>
          <w:sz w:val="28"/>
        </w:rPr>
        <w:t>жер қатынастарын реттеу саласындағы мемлекеттік саясатты іске асыру;</w:t>
      </w:r>
      <w:r>
        <w:br/>
      </w:r>
      <w:r>
        <w:rPr>
          <w:rFonts w:ascii="Times New Roman"/>
          <w:b w:val="false"/>
          <w:i w:val="false"/>
          <w:color w:val="000000"/>
          <w:sz w:val="28"/>
        </w:rPr>
        <w:t xml:space="preserve">
      3) </w:t>
      </w:r>
      <w:r>
        <w:rPr>
          <w:rFonts w:ascii="Times New Roman"/>
          <w:b w:val="false"/>
          <w:i w:val="false"/>
          <w:color w:val="000000"/>
          <w:sz w:val="28"/>
        </w:rPr>
        <w:t>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xml:space="preserve">
      4) </w:t>
      </w:r>
      <w:r>
        <w:rPr>
          <w:rFonts w:ascii="Times New Roman"/>
          <w:b w:val="false"/>
          <w:i w:val="false"/>
          <w:color w:val="000000"/>
          <w:sz w:val="28"/>
        </w:rPr>
        <w:t>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xml:space="preserve">
      5) </w:t>
      </w:r>
      <w:r>
        <w:rPr>
          <w:rFonts w:ascii="Times New Roman"/>
          <w:b w:val="false"/>
          <w:i w:val="false"/>
          <w:color w:val="000000"/>
          <w:sz w:val="28"/>
        </w:rPr>
        <w:t>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xml:space="preserve">
      6) </w:t>
      </w:r>
      <w:r>
        <w:rPr>
          <w:rFonts w:ascii="Times New Roman"/>
          <w:b w:val="false"/>
          <w:i w:val="false"/>
          <w:color w:val="000000"/>
          <w:sz w:val="28"/>
        </w:rPr>
        <w:t xml:space="preserve">жер учаскелерінің бөлінетіндігі мен бөлінбейтіндігін айқындау; </w:t>
      </w:r>
      <w:r>
        <w:br/>
      </w:r>
      <w:r>
        <w:rPr>
          <w:rFonts w:ascii="Times New Roman"/>
          <w:b w:val="false"/>
          <w:i w:val="false"/>
          <w:color w:val="000000"/>
          <w:sz w:val="28"/>
        </w:rPr>
        <w:t xml:space="preserve">
      7) </w:t>
      </w:r>
      <w:r>
        <w:rPr>
          <w:rFonts w:ascii="Times New Roman"/>
          <w:b w:val="false"/>
          <w:i w:val="false"/>
          <w:color w:val="000000"/>
          <w:sz w:val="28"/>
        </w:rPr>
        <w:t xml:space="preserve">мемлекет жеке меншікке сататын нақты жер учаскелерінің кадастрлық (бағалау) құнын бекіту; </w:t>
      </w:r>
      <w:r>
        <w:br/>
      </w:r>
      <w:r>
        <w:rPr>
          <w:rFonts w:ascii="Times New Roman"/>
          <w:b w:val="false"/>
          <w:i w:val="false"/>
          <w:color w:val="000000"/>
          <w:sz w:val="28"/>
        </w:rPr>
        <w:t xml:space="preserve">
      8) </w:t>
      </w:r>
      <w:r>
        <w:rPr>
          <w:rFonts w:ascii="Times New Roman"/>
          <w:b w:val="false"/>
          <w:i w:val="false"/>
          <w:color w:val="000000"/>
          <w:sz w:val="28"/>
        </w:rPr>
        <w:t xml:space="preserve">жерге орналастыруды жүргізуді ұйымдастыру және жер учаскелерін қалыптастыру жөніндегі жерге орналастыру жобаларын бекіту; </w:t>
      </w:r>
      <w:r>
        <w:br/>
      </w:r>
      <w:r>
        <w:rPr>
          <w:rFonts w:ascii="Times New Roman"/>
          <w:b w:val="false"/>
          <w:i w:val="false"/>
          <w:color w:val="000000"/>
          <w:sz w:val="28"/>
        </w:rPr>
        <w:t xml:space="preserve">
      9) </w:t>
      </w:r>
      <w:r>
        <w:rPr>
          <w:rFonts w:ascii="Times New Roman"/>
          <w:b w:val="false"/>
          <w:i w:val="false"/>
          <w:color w:val="000000"/>
          <w:sz w:val="28"/>
        </w:rPr>
        <w:t xml:space="preserve">жерді аймақтарға бөлу жобаларын, жерді ұтымды пайдалану жөніндегі бағдарламалары, жобалары мен схемалардын әзірлеуді ұйымдастыру; </w:t>
      </w:r>
      <w:r>
        <w:br/>
      </w:r>
      <w:r>
        <w:rPr>
          <w:rFonts w:ascii="Times New Roman"/>
          <w:b w:val="false"/>
          <w:i w:val="false"/>
          <w:color w:val="000000"/>
          <w:sz w:val="28"/>
        </w:rPr>
        <w:t xml:space="preserve">
      10) </w:t>
      </w:r>
      <w:r>
        <w:rPr>
          <w:rFonts w:ascii="Times New Roman"/>
          <w:b w:val="false"/>
          <w:i w:val="false"/>
          <w:color w:val="000000"/>
          <w:sz w:val="28"/>
        </w:rPr>
        <w:t xml:space="preserve">елді мекендер аумағының жер-шаруашылық орналастыру жобаларын әзірлеуді ұйымдастыру; </w:t>
      </w:r>
      <w:r>
        <w:br/>
      </w:r>
      <w:r>
        <w:rPr>
          <w:rFonts w:ascii="Times New Roman"/>
          <w:b w:val="false"/>
          <w:i w:val="false"/>
          <w:color w:val="000000"/>
          <w:sz w:val="28"/>
        </w:rPr>
        <w:t xml:space="preserve">
      11) </w:t>
      </w:r>
      <w:r>
        <w:rPr>
          <w:rFonts w:ascii="Times New Roman"/>
          <w:b w:val="false"/>
          <w:i w:val="false"/>
          <w:color w:val="000000"/>
          <w:sz w:val="28"/>
        </w:rPr>
        <w:t xml:space="preserve">жер сауда-саттығын (конкурстар, аукциондар) жүргізуді ұйымдастыру; </w:t>
      </w:r>
      <w:r>
        <w:br/>
      </w:r>
      <w:r>
        <w:rPr>
          <w:rFonts w:ascii="Times New Roman"/>
          <w:b w:val="false"/>
          <w:i w:val="false"/>
          <w:color w:val="000000"/>
          <w:sz w:val="28"/>
        </w:rPr>
        <w:t xml:space="preserve">
      12) </w:t>
      </w:r>
      <w:r>
        <w:rPr>
          <w:rFonts w:ascii="Times New Roman"/>
          <w:b w:val="false"/>
          <w:i w:val="false"/>
          <w:color w:val="000000"/>
          <w:sz w:val="28"/>
        </w:rPr>
        <w:t>жерді пайдалану мен қорғау мәселелерін қозғайтын аудандық маңызы бар бағдарлама, жобалар мен схемаларға сараптама жүргізу;</w:t>
      </w:r>
      <w:r>
        <w:br/>
      </w:r>
      <w:r>
        <w:rPr>
          <w:rFonts w:ascii="Times New Roman"/>
          <w:b w:val="false"/>
          <w:i w:val="false"/>
          <w:color w:val="000000"/>
          <w:sz w:val="28"/>
        </w:rPr>
        <w:t xml:space="preserve">
      13) </w:t>
      </w:r>
      <w:r>
        <w:rPr>
          <w:rFonts w:ascii="Times New Roman"/>
          <w:b w:val="false"/>
          <w:i w:val="false"/>
          <w:color w:val="000000"/>
          <w:sz w:val="28"/>
        </w:rPr>
        <w:t xml:space="preserve">Ақтоғай ауданының жер балансын жасау; </w:t>
      </w:r>
      <w:r>
        <w:br/>
      </w:r>
      <w:r>
        <w:rPr>
          <w:rFonts w:ascii="Times New Roman"/>
          <w:b w:val="false"/>
          <w:i w:val="false"/>
          <w:color w:val="000000"/>
          <w:sz w:val="28"/>
        </w:rPr>
        <w:t xml:space="preserve">
      14) </w:t>
      </w:r>
      <w:r>
        <w:rPr>
          <w:rFonts w:ascii="Times New Roman"/>
          <w:b w:val="false"/>
          <w:i w:val="false"/>
          <w:color w:val="000000"/>
          <w:sz w:val="28"/>
        </w:rPr>
        <w:t>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xml:space="preserve">
      15) </w:t>
      </w:r>
      <w:r>
        <w:rPr>
          <w:rFonts w:ascii="Times New Roman"/>
          <w:b w:val="false"/>
          <w:i w:val="false"/>
          <w:color w:val="000000"/>
          <w:sz w:val="28"/>
        </w:rPr>
        <w:t xml:space="preserve">ауыл шаруашылығы мақсатындағы жер учаскелерінің паспорттарын беру; </w:t>
      </w:r>
      <w:r>
        <w:br/>
      </w:r>
      <w:r>
        <w:rPr>
          <w:rFonts w:ascii="Times New Roman"/>
          <w:b w:val="false"/>
          <w:i w:val="false"/>
          <w:color w:val="000000"/>
          <w:sz w:val="28"/>
        </w:rPr>
        <w:t xml:space="preserve">
      16) </w:t>
      </w:r>
      <w:r>
        <w:rPr>
          <w:rFonts w:ascii="Times New Roman"/>
          <w:b w:val="false"/>
          <w:i w:val="false"/>
          <w:color w:val="000000"/>
          <w:sz w:val="28"/>
        </w:rPr>
        <w:t xml:space="preserve">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 </w:t>
      </w:r>
      <w:r>
        <w:br/>
      </w:r>
      <w:r>
        <w:rPr>
          <w:rFonts w:ascii="Times New Roman"/>
          <w:b w:val="false"/>
          <w:i w:val="false"/>
          <w:color w:val="000000"/>
          <w:sz w:val="28"/>
        </w:rPr>
        <w:t xml:space="preserve">
      17) </w:t>
      </w:r>
      <w:r>
        <w:rPr>
          <w:rFonts w:ascii="Times New Roman"/>
          <w:b w:val="false"/>
          <w:i w:val="false"/>
          <w:color w:val="000000"/>
          <w:sz w:val="28"/>
        </w:rPr>
        <w:t xml:space="preserve">Қазақстан Республикасының қолданыстағы заңнамасына сәйкес жергілікті атқарушы органының іздестіру жұмыстарын жүргізу үшін жер учаскелерін пайдалануға рұқсат беруі жөнінде ұсыныстар дайындау; </w:t>
      </w:r>
      <w:r>
        <w:br/>
      </w:r>
      <w:r>
        <w:rPr>
          <w:rFonts w:ascii="Times New Roman"/>
          <w:b w:val="false"/>
          <w:i w:val="false"/>
          <w:color w:val="000000"/>
          <w:sz w:val="28"/>
        </w:rPr>
        <w:t xml:space="preserve">
      18) </w:t>
      </w:r>
      <w:r>
        <w:rPr>
          <w:rFonts w:ascii="Times New Roman"/>
          <w:b w:val="false"/>
          <w:i w:val="false"/>
          <w:color w:val="000000"/>
          <w:sz w:val="28"/>
        </w:rPr>
        <w:t>ауыл шаруашылығы алқаптарын бір түрден екіншісіне ауыстыру жөнінде ұсыныстар дайындау;</w:t>
      </w:r>
      <w:r>
        <w:br/>
      </w:r>
      <w:r>
        <w:rPr>
          <w:rFonts w:ascii="Times New Roman"/>
          <w:b w:val="false"/>
          <w:i w:val="false"/>
          <w:color w:val="000000"/>
          <w:sz w:val="28"/>
        </w:rPr>
        <w:t xml:space="preserve">
      19) </w:t>
      </w:r>
      <w:r>
        <w:rPr>
          <w:rFonts w:ascii="Times New Roman"/>
          <w:b w:val="false"/>
          <w:i w:val="false"/>
          <w:color w:val="000000"/>
          <w:sz w:val="28"/>
        </w:rPr>
        <w:t>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xml:space="preserve">
      20) </w:t>
      </w:r>
      <w:r>
        <w:rPr>
          <w:rFonts w:ascii="Times New Roman"/>
          <w:b w:val="false"/>
          <w:i w:val="false"/>
          <w:color w:val="000000"/>
          <w:sz w:val="28"/>
        </w:rPr>
        <w:t>жерді резервке қалдыру жөніндегі ұсыныстарды дайындау;</w:t>
      </w:r>
      <w:r>
        <w:br/>
      </w:r>
      <w:r>
        <w:rPr>
          <w:rFonts w:ascii="Times New Roman"/>
          <w:b w:val="false"/>
          <w:i w:val="false"/>
          <w:color w:val="000000"/>
          <w:sz w:val="28"/>
        </w:rPr>
        <w:t xml:space="preserve">
      21) </w:t>
      </w:r>
      <w:r>
        <w:rPr>
          <w:rFonts w:ascii="Times New Roman"/>
          <w:b w:val="false"/>
          <w:i w:val="false"/>
          <w:color w:val="000000"/>
          <w:sz w:val="28"/>
        </w:rPr>
        <w:t xml:space="preserve">ауданның бас жоспарының жобасын, аудан шегі мен аудан маңы аймағының шекараларын, сондай-ақ ведомстволық бағынысты әкімшілік орталықтардың және серіктес елді мекендердің шекараларын белгілеу және өзгерту жобаларын әзірлеуді ұйымдастыру және аудандық мәслихатының мақұлдауына ұсыну; </w:t>
      </w:r>
      <w:r>
        <w:br/>
      </w:r>
      <w:r>
        <w:rPr>
          <w:rFonts w:ascii="Times New Roman"/>
          <w:b w:val="false"/>
          <w:i w:val="false"/>
          <w:color w:val="000000"/>
          <w:sz w:val="28"/>
        </w:rPr>
        <w:t xml:space="preserve">
      22) </w:t>
      </w:r>
      <w:r>
        <w:rPr>
          <w:rFonts w:ascii="Times New Roman"/>
          <w:b w:val="false"/>
          <w:i w:val="false"/>
          <w:color w:val="000000"/>
          <w:sz w:val="28"/>
        </w:rPr>
        <w:t>ауданның әлеуметтік-экономикалық дамыту бағдарламалары құрамындағы қала құрылысы құжаттамасын, сондай-ақ қала аумағында құрылыс салудың, оны абаттандыру мен инженерлік жағынан қамтамасыз етудің ережелерін тиісті аудандық мәслихаттың бекітуіне ұсыну;</w:t>
      </w:r>
      <w:r>
        <w:br/>
      </w:r>
      <w:r>
        <w:rPr>
          <w:rFonts w:ascii="Times New Roman"/>
          <w:b w:val="false"/>
          <w:i w:val="false"/>
          <w:color w:val="000000"/>
          <w:sz w:val="28"/>
        </w:rPr>
        <w:t xml:space="preserve">
      23) </w:t>
      </w:r>
      <w:r>
        <w:rPr>
          <w:rFonts w:ascii="Times New Roman"/>
          <w:b w:val="false"/>
          <w:i w:val="false"/>
          <w:color w:val="000000"/>
          <w:sz w:val="28"/>
        </w:rPr>
        <w:t>аудандық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w:t>
      </w:r>
      <w:r>
        <w:br/>
      </w:r>
      <w:r>
        <w:rPr>
          <w:rFonts w:ascii="Times New Roman"/>
          <w:b w:val="false"/>
          <w:i w:val="false"/>
          <w:color w:val="000000"/>
          <w:sz w:val="28"/>
        </w:rPr>
        <w:t xml:space="preserve">
      24) </w:t>
      </w:r>
      <w:r>
        <w:rPr>
          <w:rFonts w:ascii="Times New Roman"/>
          <w:b w:val="false"/>
          <w:i w:val="false"/>
          <w:color w:val="000000"/>
          <w:sz w:val="28"/>
        </w:rPr>
        <w:t>құрылыс салу не өзге де аудан құрылысы өзгерістері туралы халыққа хабарлап отыру;</w:t>
      </w:r>
      <w:r>
        <w:br/>
      </w:r>
      <w:r>
        <w:rPr>
          <w:rFonts w:ascii="Times New Roman"/>
          <w:b w:val="false"/>
          <w:i w:val="false"/>
          <w:color w:val="000000"/>
          <w:sz w:val="28"/>
        </w:rPr>
        <w:t xml:space="preserve">
      25) </w:t>
      </w:r>
      <w:r>
        <w:rPr>
          <w:rFonts w:ascii="Times New Roman"/>
          <w:b w:val="false"/>
          <w:i w:val="false"/>
          <w:color w:val="000000"/>
          <w:sz w:val="28"/>
        </w:rPr>
        <w:t xml:space="preserve">аудан және аудан маңы аймағының құрылыс жобаларын, егжей-тегжейлі жоспарлау және құрылыс салу жобаларын бекіту және іске асыру; </w:t>
      </w:r>
      <w:r>
        <w:br/>
      </w:r>
      <w:r>
        <w:rPr>
          <w:rFonts w:ascii="Times New Roman"/>
          <w:b w:val="false"/>
          <w:i w:val="false"/>
          <w:color w:val="000000"/>
          <w:sz w:val="28"/>
        </w:rPr>
        <w:t xml:space="preserve">
      26) </w:t>
      </w:r>
      <w:r>
        <w:rPr>
          <w:rFonts w:ascii="Times New Roman"/>
          <w:b w:val="false"/>
          <w:i w:val="false"/>
          <w:color w:val="000000"/>
          <w:sz w:val="28"/>
        </w:rPr>
        <w:t xml:space="preserve">ведомстволық бағынысты аумақта құрылыс салуға немесе өзге де құрылысты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 </w:t>
      </w:r>
      <w:r>
        <w:br/>
      </w:r>
      <w:r>
        <w:rPr>
          <w:rFonts w:ascii="Times New Roman"/>
          <w:b w:val="false"/>
          <w:i w:val="false"/>
          <w:color w:val="000000"/>
          <w:sz w:val="28"/>
        </w:rPr>
        <w:t xml:space="preserve">
      27) </w:t>
      </w:r>
      <w:r>
        <w:rPr>
          <w:rFonts w:ascii="Times New Roman"/>
          <w:b w:val="false"/>
          <w:i w:val="false"/>
          <w:color w:val="000000"/>
          <w:sz w:val="28"/>
        </w:rPr>
        <w:t xml:space="preserve">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 </w:t>
      </w:r>
      <w:r>
        <w:br/>
      </w:r>
      <w:r>
        <w:rPr>
          <w:rFonts w:ascii="Times New Roman"/>
          <w:b w:val="false"/>
          <w:i w:val="false"/>
          <w:color w:val="000000"/>
          <w:sz w:val="28"/>
        </w:rPr>
        <w:t xml:space="preserve">
      28) </w:t>
      </w:r>
      <w:r>
        <w:rPr>
          <w:rFonts w:ascii="Times New Roman"/>
          <w:b w:val="false"/>
          <w:i w:val="false"/>
          <w:color w:val="000000"/>
          <w:sz w:val="28"/>
        </w:rPr>
        <w:t>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xml:space="preserve">
      29) </w:t>
      </w:r>
      <w:r>
        <w:rPr>
          <w:rFonts w:ascii="Times New Roman"/>
          <w:b w:val="false"/>
          <w:i w:val="false"/>
          <w:color w:val="000000"/>
          <w:sz w:val="28"/>
        </w:rPr>
        <w:t>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w:t>
      </w:r>
      <w:r>
        <w:br/>
      </w:r>
      <w:r>
        <w:rPr>
          <w:rFonts w:ascii="Times New Roman"/>
          <w:b w:val="false"/>
          <w:i w:val="false"/>
          <w:color w:val="000000"/>
          <w:sz w:val="28"/>
        </w:rPr>
        <w:t xml:space="preserve">
      30) </w:t>
      </w:r>
      <w:r>
        <w:rPr>
          <w:rFonts w:ascii="Times New Roman"/>
          <w:b w:val="false"/>
          <w:i w:val="false"/>
          <w:color w:val="000000"/>
          <w:sz w:val="28"/>
        </w:rPr>
        <w:t>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xml:space="preserve">
      31) </w:t>
      </w:r>
      <w:r>
        <w:rPr>
          <w:rFonts w:ascii="Times New Roman"/>
          <w:b w:val="false"/>
          <w:i w:val="false"/>
          <w:color w:val="000000"/>
          <w:sz w:val="28"/>
        </w:rPr>
        <w:t>заңнаманы мемлекеттік (жергілікті) атқарушы органның құзыретіне кіретін мемлекеттік қызметті анықтау және/немесе алып тастау, мемлекеттік қызметтің атауын өзгерту заңнамаға мониторинг;</w:t>
      </w:r>
      <w:r>
        <w:br/>
      </w:r>
      <w:r>
        <w:rPr>
          <w:rFonts w:ascii="Times New Roman"/>
          <w:b w:val="false"/>
          <w:i w:val="false"/>
          <w:color w:val="000000"/>
          <w:sz w:val="28"/>
        </w:rPr>
        <w:t xml:space="preserve">
      32) </w:t>
      </w:r>
      <w:r>
        <w:rPr>
          <w:rFonts w:ascii="Times New Roman"/>
          <w:b w:val="false"/>
          <w:i w:val="false"/>
          <w:color w:val="000000"/>
          <w:sz w:val="28"/>
        </w:rPr>
        <w:t>"Ақтоғай ауданының жер қатынастары, сәулет және қала құрылысы бөлімі" мемлекеттік мекемесінің құзыретіне кіретін мемлекеттік қызмет бөлігінде жеке және заңды тұлғаларға көрсетілетін, мемлекеттік қызметтер тізіліміне өзгерістер және/немесе толықтырулар енгізу бойынша ұсыныстар әзірлеу;</w:t>
      </w:r>
      <w:r>
        <w:br/>
      </w:r>
      <w:r>
        <w:rPr>
          <w:rFonts w:ascii="Times New Roman"/>
          <w:b w:val="false"/>
          <w:i w:val="false"/>
          <w:color w:val="000000"/>
          <w:sz w:val="28"/>
        </w:rPr>
        <w:t xml:space="preserve">
      33) </w:t>
      </w:r>
      <w:r>
        <w:rPr>
          <w:rFonts w:ascii="Times New Roman"/>
          <w:b w:val="false"/>
          <w:i w:val="false"/>
          <w:color w:val="000000"/>
          <w:sz w:val="28"/>
        </w:rPr>
        <w:t>ақпараттандыру саласындағы уәкілетті органның келісімі бойынша Қазақстан Республикасының заңнамасына сәйкес мемлекеттік қызмет көрсету процесін автоматтандыруды қамтамасыз ету;</w:t>
      </w:r>
      <w:r>
        <w:br/>
      </w:r>
      <w:r>
        <w:rPr>
          <w:rFonts w:ascii="Times New Roman"/>
          <w:b w:val="false"/>
          <w:i w:val="false"/>
          <w:color w:val="000000"/>
          <w:sz w:val="28"/>
        </w:rPr>
        <w:t xml:space="preserve">
      34) </w:t>
      </w:r>
      <w:r>
        <w:rPr>
          <w:rFonts w:ascii="Times New Roman"/>
          <w:b w:val="false"/>
          <w:i w:val="false"/>
          <w:color w:val="000000"/>
          <w:sz w:val="28"/>
        </w:rPr>
        <w:t>халыққа қызмет көрсету орталықтары арқылы "Ақтоғай ауданының жер қатынастары, сәулет және қала құрылысы бөлімі" мемлекеттік мекемесінің құзыретіне кіретін мемлекеттік қызметтерді аудару бойынша ұсыныстар әзірлеу;</w:t>
      </w:r>
      <w:r>
        <w:br/>
      </w:r>
      <w:r>
        <w:rPr>
          <w:rFonts w:ascii="Times New Roman"/>
          <w:b w:val="false"/>
          <w:i w:val="false"/>
          <w:color w:val="000000"/>
          <w:sz w:val="28"/>
        </w:rPr>
        <w:t xml:space="preserve">
      35) </w:t>
      </w:r>
      <w:r>
        <w:rPr>
          <w:rFonts w:ascii="Times New Roman"/>
          <w:b w:val="false"/>
          <w:i w:val="false"/>
          <w:color w:val="000000"/>
          <w:sz w:val="28"/>
        </w:rPr>
        <w:t>"Ақтоғай ауданының жер қатынастары, сәулет және қала құрылысы бөлімі" мемлекеттік мекемесі құзыретіне кіретін мемлекеттік қызмет сапасына ішкі бақылау жүргізу;</w:t>
      </w:r>
      <w:r>
        <w:br/>
      </w:r>
      <w:r>
        <w:rPr>
          <w:rFonts w:ascii="Times New Roman"/>
          <w:b w:val="false"/>
          <w:i w:val="false"/>
          <w:color w:val="000000"/>
          <w:sz w:val="28"/>
        </w:rPr>
        <w:t xml:space="preserve">
      36) </w:t>
      </w:r>
      <w:r>
        <w:rPr>
          <w:rFonts w:ascii="Times New Roman"/>
          <w:b w:val="false"/>
          <w:i w:val="false"/>
          <w:color w:val="000000"/>
          <w:sz w:val="28"/>
        </w:rPr>
        <w:t>қоғамдық мониторинг жүргізу кезінде үкіметтік емес ұйымдармен өзара іс-қимылды қамтамасыз ету;</w:t>
      </w:r>
      <w:r>
        <w:br/>
      </w:r>
      <w:r>
        <w:rPr>
          <w:rFonts w:ascii="Times New Roman"/>
          <w:b w:val="false"/>
          <w:i w:val="false"/>
          <w:color w:val="000000"/>
          <w:sz w:val="28"/>
        </w:rPr>
        <w:t xml:space="preserve">
      37) </w:t>
      </w:r>
      <w:r>
        <w:rPr>
          <w:rFonts w:ascii="Times New Roman"/>
          <w:b w:val="false"/>
          <w:i w:val="false"/>
          <w:color w:val="000000"/>
          <w:sz w:val="28"/>
        </w:rPr>
        <w:t>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үшін белгіленген тәртіпке сәйкес жергілікті атқарушы органдардан, мемлекеттік және мемлекеттік емес мекемелерден, кәсіпорындардан және басқа да ұйымдар мен азаматтардан, олардың лаузымызды тұлғаларынан қажетті ақпаратты, мәліметтер және құжаттарды сұратып алуға, сәйкестік ұсыныстарды дайындау үшін уақытша жұмыс топтарын құруға;</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органдарға және лауазымды адамдарға "Ақтоғай ауданының жер қатынастары, сәулет және қала құрылысы бөлімі" мемлекеттік мекемесінің құзырына жататын тапсырыстар беруге, олардың орындалуын қадағалауға, сондай-ақ орталық және жергілікті атқарушы органдармен өткізетін іс-шараларға қатысуға;</w:t>
      </w:r>
      <w:r>
        <w:br/>
      </w:r>
      <w:r>
        <w:rPr>
          <w:rFonts w:ascii="Times New Roman"/>
          <w:b w:val="false"/>
          <w:i w:val="false"/>
          <w:color w:val="000000"/>
          <w:sz w:val="28"/>
        </w:rPr>
        <w:t xml:space="preserve">
      3) </w:t>
      </w:r>
      <w:r>
        <w:rPr>
          <w:rFonts w:ascii="Times New Roman"/>
          <w:b w:val="false"/>
          <w:i w:val="false"/>
          <w:color w:val="000000"/>
          <w:sz w:val="28"/>
        </w:rPr>
        <w:t>Ақтоғай ауданы әкімдігінің жер туралы заңдарға қайшы келетін шешімдерінің күшін жою туралы ұсыныстар енгізуге;</w:t>
      </w:r>
      <w:r>
        <w:br/>
      </w:r>
      <w:r>
        <w:rPr>
          <w:rFonts w:ascii="Times New Roman"/>
          <w:b w:val="false"/>
          <w:i w:val="false"/>
          <w:color w:val="000000"/>
          <w:sz w:val="28"/>
        </w:rPr>
        <w:t xml:space="preserve">
      4) </w:t>
      </w:r>
      <w:r>
        <w:rPr>
          <w:rFonts w:ascii="Times New Roman"/>
          <w:b w:val="false"/>
          <w:i w:val="false"/>
          <w:color w:val="000000"/>
          <w:sz w:val="28"/>
        </w:rPr>
        <w:t>заң актілерімен қаралған негіздемелер бойынша жер телімдеріне меншік құқығы мен жерді пайдалану құқығын тоқтату туралы мәселе қарауға Ақтоғай ауданы әкімдігіне ұсыныстар жасауға;</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бойынша қызметкерлердің біліктілігін арттыруды қамтамасыз ету;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стандарттарына және регламенттеріне қолжетімділікті қамтамасыз ету;</w:t>
      </w:r>
      <w:r>
        <w:br/>
      </w:r>
      <w:r>
        <w:rPr>
          <w:rFonts w:ascii="Times New Roman"/>
          <w:b w:val="false"/>
          <w:i w:val="false"/>
          <w:color w:val="000000"/>
          <w:sz w:val="28"/>
        </w:rPr>
        <w:t xml:space="preserve">
      7) </w:t>
      </w:r>
      <w:r>
        <w:rPr>
          <w:rFonts w:ascii="Times New Roman"/>
          <w:b w:val="false"/>
          <w:i w:val="false"/>
          <w:color w:val="000000"/>
          <w:sz w:val="28"/>
        </w:rPr>
        <w:t>заңнамалық белгіленген тәртіппен Халыққа қызмет көрсету орталықтары арқылы "Ақтоғай ауданының жер қатынастары, сәулет және қала құрылысы бөлімі" мемлекеттік мекемесінің құзыретіне кіретін мемлекеттік қызметтерді аударуды қамтамасыз ету;</w:t>
      </w:r>
      <w:r>
        <w:br/>
      </w:r>
      <w:r>
        <w:rPr>
          <w:rFonts w:ascii="Times New Roman"/>
          <w:b w:val="false"/>
          <w:i w:val="false"/>
          <w:color w:val="000000"/>
          <w:sz w:val="28"/>
        </w:rPr>
        <w:t xml:space="preserve">
      8) </w:t>
      </w:r>
      <w:r>
        <w:rPr>
          <w:rFonts w:ascii="Times New Roman"/>
          <w:b w:val="false"/>
          <w:i w:val="false"/>
          <w:color w:val="000000"/>
          <w:sz w:val="28"/>
        </w:rPr>
        <w:t>мемлекеттік қызмет көрсету тәртібі туралы мемлекеттік қызмет тұтынушыларының хабардар болуын қамтамасыз ету;</w:t>
      </w:r>
      <w:r>
        <w:br/>
      </w:r>
      <w:r>
        <w:rPr>
          <w:rFonts w:ascii="Times New Roman"/>
          <w:b w:val="false"/>
          <w:i w:val="false"/>
          <w:color w:val="000000"/>
          <w:sz w:val="28"/>
        </w:rPr>
        <w:t xml:space="preserve">
      9) </w:t>
      </w:r>
      <w:r>
        <w:rPr>
          <w:rFonts w:ascii="Times New Roman"/>
          <w:b w:val="false"/>
          <w:i w:val="false"/>
          <w:color w:val="000000"/>
          <w:sz w:val="28"/>
        </w:rPr>
        <w:t>мемлекеттік қызмет көрсету сапасына бағалау жүргізу үшін ақпараттандыру саласындағы уәкілетті орган мемлекеттік қызмет көрсету сапасына бағалау және мемлекеттік қызмет көрсету сапасына бақылау жасау жөніндегі уәкілетті органға тиісті ақпаратты ұсыну;</w:t>
      </w:r>
      <w:r>
        <w:br/>
      </w:r>
      <w:r>
        <w:rPr>
          <w:rFonts w:ascii="Times New Roman"/>
          <w:b w:val="false"/>
          <w:i w:val="false"/>
          <w:color w:val="000000"/>
          <w:sz w:val="28"/>
        </w:rPr>
        <w:t xml:space="preserve">
      10) </w:t>
      </w:r>
      <w:r>
        <w:rPr>
          <w:rFonts w:ascii="Times New Roman"/>
          <w:b w:val="false"/>
          <w:i w:val="false"/>
          <w:color w:val="000000"/>
          <w:sz w:val="28"/>
        </w:rPr>
        <w:t>заңнамалық белгіленген тәртіппен қоғамдық мониторинг жүргізетін үкіметтік емес құрылымдарға тиісті ақпаратты ұсыну;</w:t>
      </w:r>
      <w:r>
        <w:br/>
      </w:r>
      <w:r>
        <w:rPr>
          <w:rFonts w:ascii="Times New Roman"/>
          <w:b w:val="false"/>
          <w:i w:val="false"/>
          <w:color w:val="000000"/>
          <w:sz w:val="28"/>
        </w:rPr>
        <w:t xml:space="preserve">
      11) </w:t>
      </w:r>
      <w:r>
        <w:rPr>
          <w:rFonts w:ascii="Times New Roman"/>
          <w:b w:val="false"/>
          <w:i w:val="false"/>
          <w:color w:val="000000"/>
          <w:sz w:val="28"/>
        </w:rPr>
        <w:t>мемлекеттік қызметті тұтынушылардың шағымдары мен өтініштерін қарау болып табылады.</w:t>
      </w:r>
      <w:r>
        <w:br/>
      </w:r>
      <w:r>
        <w:rPr>
          <w:rFonts w:ascii="Times New Roman"/>
          <w:b w:val="false"/>
          <w:i w:val="false"/>
          <w:color w:val="000000"/>
          <w:sz w:val="28"/>
        </w:rPr>
        <w:t>
</w:t>
      </w:r>
    </w:p>
    <w:bookmarkStart w:name="z8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"Ақтоғай ауданының жер қатынастары, сәулет және қала құрылысы бөлімі" мемлекеттік мекемесіне басшылықты "Ақтоғай ауданының жер қатынастары,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xml:space="preserve">
      19. </w:t>
      </w:r>
      <w:r>
        <w:rPr>
          <w:rFonts w:ascii="Times New Roman"/>
          <w:b w:val="false"/>
          <w:i w:val="false"/>
          <w:color w:val="000000"/>
          <w:sz w:val="28"/>
        </w:rPr>
        <w:t>"Ақтоғай ауданының жер қатынастары, сәулет және қала құрылысы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"Ақтоғай ауданының жер қатынастары, сәулет және қала құрылысы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"Ақтоғай ауданының жер қатынастары, сәулет және қала құрылысы бөлімі" мемлекеттік мекемесіне ортақ басшылық және қызметті үйлестіру;</w:t>
      </w:r>
      <w:r>
        <w:br/>
      </w:r>
      <w:r>
        <w:rPr>
          <w:rFonts w:ascii="Times New Roman"/>
          <w:b w:val="false"/>
          <w:i w:val="false"/>
          <w:color w:val="000000"/>
          <w:sz w:val="28"/>
        </w:rPr>
        <w:t xml:space="preserve">
      2) </w:t>
      </w:r>
      <w:r>
        <w:rPr>
          <w:rFonts w:ascii="Times New Roman"/>
          <w:b w:val="false"/>
          <w:i w:val="false"/>
          <w:color w:val="000000"/>
          <w:sz w:val="28"/>
        </w:rPr>
        <w:t>заңға сәйкес бөлім қызметкерлерін жұмысқа қабылдайды және жұмыстан босатады;</w:t>
      </w:r>
      <w:r>
        <w:br/>
      </w:r>
      <w:r>
        <w:rPr>
          <w:rFonts w:ascii="Times New Roman"/>
          <w:b w:val="false"/>
          <w:i w:val="false"/>
          <w:color w:val="000000"/>
          <w:sz w:val="28"/>
        </w:rPr>
        <w:t xml:space="preserve">
      3) </w:t>
      </w:r>
      <w:r>
        <w:rPr>
          <w:rFonts w:ascii="Times New Roman"/>
          <w:b w:val="false"/>
          <w:i w:val="false"/>
          <w:color w:val="000000"/>
          <w:sz w:val="28"/>
        </w:rPr>
        <w:t>"Ақтоғай ауданының жер қатынастары, сәулет және қала құрылысы бөлімі" мемлекеттік мекемесінің қызметкерлеріне тәртіптік жазалау және көтермелеу жағдайын қолданады;</w:t>
      </w:r>
      <w:r>
        <w:br/>
      </w:r>
      <w:r>
        <w:rPr>
          <w:rFonts w:ascii="Times New Roman"/>
          <w:b w:val="false"/>
          <w:i w:val="false"/>
          <w:color w:val="000000"/>
          <w:sz w:val="28"/>
        </w:rPr>
        <w:t xml:space="preserve">
      4) </w:t>
      </w:r>
      <w:r>
        <w:rPr>
          <w:rFonts w:ascii="Times New Roman"/>
          <w:b w:val="false"/>
          <w:i w:val="false"/>
          <w:color w:val="000000"/>
          <w:sz w:val="28"/>
        </w:rPr>
        <w:t>өз қызметінің шегінде бұйрықтар шығарады, нұсқаулар береді, қызметтік құжаттарға қол қояды;</w:t>
      </w:r>
      <w:r>
        <w:br/>
      </w:r>
      <w:r>
        <w:rPr>
          <w:rFonts w:ascii="Times New Roman"/>
          <w:b w:val="false"/>
          <w:i w:val="false"/>
          <w:color w:val="000000"/>
          <w:sz w:val="28"/>
        </w:rPr>
        <w:t xml:space="preserve">
      5) </w:t>
      </w:r>
      <w:r>
        <w:rPr>
          <w:rFonts w:ascii="Times New Roman"/>
          <w:b w:val="false"/>
          <w:i w:val="false"/>
          <w:color w:val="000000"/>
          <w:sz w:val="28"/>
        </w:rPr>
        <w:t>қолданыстағы заңнамаға сәйкес "Ақтоғай ауданының жер қатынастары, сәулет және қала құрылысы бөлімі" мемлекеттік мекемесінің барлық мемлекеттік органдарда және басқа да ұйымдарда мекеме атынан шығады;</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Заңдарына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"Ақтоғай ауданының жер қатынастары,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"Ақтоғай ауданының жер қатынастары, сәулет және қала құрылысы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"Ақтоғай ауданының жер қатынастары,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"Ақтоғай ауданының жер қатынастары, сәулет және қала құрылысы бөлімі"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"Ақтоғай ауданының жер қатынастары,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"Ақтоғай ауданының жер қатынастары,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