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3b8c" w14:textId="4a13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2014 жылғы 24 желтоқсандағы ХХХVI сессиясының № 285 "2015 - 2017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2015 жылғы 25 қыркүйектегі XXXXIII сессиясының № 368 шешімі. Қарағанды облысының Әділет департаментінде 2015 жылғы 8 қазанда № 3435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Қаражал қалалық мәслихатының 2014 жылғы 24 желтоқсандағы ХХХVI сессиясының № 285 "2015-2017 жылдарға арналған қала бюджеті туралы" (нормативтік құқықтық актілерді мемлекеттік тіркеу Тізілімінде 2915 нөмірімен тіркелген, 2015 жылғы 17 қаңтардағы № 2 (728) "Қазыналы өңір" газетінде, 2015 жылғы 23 қаңтарда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2015–2017 жылдарға арналған қалалық бюджет тиісінше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1 544 648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737 559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797 444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1 553 835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9 187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9 187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9 187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ХХХХІІІ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Жетімек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25 қыркүйегіндегі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