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371f" w14:textId="d3a3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2015 жылғы 12 наурыздағы № 29 қаулысы. Қарағанды облысының Әділет департаментінде 2015 жылғы 2 сәуірде № 3100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w:t>
      </w:r>
      <w:r>
        <w:rPr>
          <w:rFonts w:ascii="Times New Roman"/>
          <w:b w:val="false"/>
          <w:i w:val="false"/>
          <w:color w:val="000000"/>
          <w:sz w:val="28"/>
        </w:rPr>
        <w:t xml:space="preserve"> басшылыққа ала отырып,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дене шынықтыру және спорт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дене шынықтыру және спорт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Қаражал қаласы әкімі орынбасарының міндетін атқарушы М. Мұқашеваға жүктелсін.</w:t>
      </w:r>
    </w:p>
    <w:bookmarkEnd w:id="3"/>
    <w:bookmarkStart w:name="z7" w:id="4"/>
    <w:p>
      <w:pPr>
        <w:spacing w:after="0"/>
        <w:ind w:left="0"/>
        <w:jc w:val="both"/>
      </w:pPr>
      <w:r>
        <w:rPr>
          <w:rFonts w:ascii="Times New Roman"/>
          <w:b w:val="false"/>
          <w:i w:val="false"/>
          <w:color w:val="000000"/>
          <w:sz w:val="28"/>
        </w:rPr>
        <w:t xml:space="preserve">
      4. Осы қаулы алғаш ресми жарияланғаннан кейін қолданысқа енгізіледі.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Қаражал қаласының әкімі</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наурыздағы № 29 қаулысымен бекітілген</w:t>
                  </w:r>
                </w:p>
              </w:tc>
            </w:tr>
          </w:tbl>
          <w:p/>
        </w:tc>
      </w:tr>
    </w:tbl>
    <w:bookmarkStart w:name="z10" w:id="6"/>
    <w:p>
      <w:pPr>
        <w:spacing w:after="0"/>
        <w:ind w:left="0"/>
        <w:jc w:val="left"/>
      </w:pPr>
      <w:r>
        <w:rPr>
          <w:rFonts w:ascii="Times New Roman"/>
          <w:b/>
          <w:i w:val="false"/>
          <w:color w:val="000000"/>
        </w:rPr>
        <w:t xml:space="preserve"> "Қаражал қаласының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"Қаражал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 </w:t>
      </w:r>
    </w:p>
    <w:bookmarkEnd w:id="8"/>
    <w:bookmarkStart w:name="z14" w:id="9"/>
    <w:p>
      <w:pPr>
        <w:spacing w:after="0"/>
        <w:ind w:left="0"/>
        <w:jc w:val="both"/>
      </w:pPr>
      <w:r>
        <w:rPr>
          <w:rFonts w:ascii="Times New Roman"/>
          <w:b w:val="false"/>
          <w:i w:val="false"/>
          <w:color w:val="000000"/>
          <w:sz w:val="28"/>
        </w:rPr>
        <w:t>
      3. "Қаражал қаласының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"Қаражал қаласының дене шынықтыру және спорт бөлімі" мемлекеттік мекемесі өз атынан азаматтық-құқықтық қатынастарға түседі.</w:t>
      </w:r>
    </w:p>
    <w:bookmarkEnd w:id="10"/>
    <w:bookmarkStart w:name="z16" w:id="11"/>
    <w:p>
      <w:pPr>
        <w:spacing w:after="0"/>
        <w:ind w:left="0"/>
        <w:jc w:val="both"/>
      </w:pPr>
      <w:r>
        <w:rPr>
          <w:rFonts w:ascii="Times New Roman"/>
          <w:b w:val="false"/>
          <w:i w:val="false"/>
          <w:color w:val="000000"/>
          <w:sz w:val="28"/>
        </w:rPr>
        <w:t>
      5. "Қаражал қаласының дене шынықтыру және спорт бөлімі" мемлекеттік мекемесі, егер заңнамаға сәйкес осыған уәкілетті берілген болса, мемлекеттің атынан азаматтық-құқықтық қатынастардын тарапы болуға құқығы бар.</w:t>
      </w:r>
    </w:p>
    <w:bookmarkEnd w:id="11"/>
    <w:bookmarkStart w:name="z17" w:id="12"/>
    <w:p>
      <w:pPr>
        <w:spacing w:after="0"/>
        <w:ind w:left="0"/>
        <w:jc w:val="both"/>
      </w:pPr>
      <w:r>
        <w:rPr>
          <w:rFonts w:ascii="Times New Roman"/>
          <w:b w:val="false"/>
          <w:i w:val="false"/>
          <w:color w:val="000000"/>
          <w:sz w:val="28"/>
        </w:rPr>
        <w:t>
      6. "Қаражал қаласының дене шынықтыру және спорт бөлімі" мемлекеттік мекемесі өз құзыретінің мәселелер бойынша заңнамада белгіленген тәртіппен "Қаражал қаласының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xml:space="preserve">
      7. "Қаражал қаласының дене шынықтыру және спорт бөлімі" мемлекеттік мекемесінің құрылымы мен штат санының лимиті қолданыстағы заңнамаға сәйкес қала әкімдігімен бекітіледі. </w:t>
      </w:r>
    </w:p>
    <w:bookmarkEnd w:id="13"/>
    <w:bookmarkStart w:name="z19" w:id="14"/>
    <w:p>
      <w:pPr>
        <w:spacing w:after="0"/>
        <w:ind w:left="0"/>
        <w:jc w:val="both"/>
      </w:pPr>
      <w:r>
        <w:rPr>
          <w:rFonts w:ascii="Times New Roman"/>
          <w:b w:val="false"/>
          <w:i w:val="false"/>
          <w:color w:val="000000"/>
          <w:sz w:val="28"/>
        </w:rPr>
        <w:t>
      8. "Қаражал қаласының дене шынықтыру және спорт бөлімі" мемлекеттік мекемесінің орналасқан жері: Қазақстан Республикасы, Қарағанды облысы, 100700, Қаражал қаласы, Сайдалы Сары Тоқа көшесі, 1 үй.</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дене шынықтыру және спорт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физической культуры и спорта города Каражал".</w:t>
      </w:r>
    </w:p>
    <w:bookmarkEnd w:id="17"/>
    <w:bookmarkStart w:name="z23" w:id="18"/>
    <w:p>
      <w:pPr>
        <w:spacing w:after="0"/>
        <w:ind w:left="0"/>
        <w:jc w:val="both"/>
      </w:pPr>
      <w:r>
        <w:rPr>
          <w:rFonts w:ascii="Times New Roman"/>
          <w:b w:val="false"/>
          <w:i w:val="false"/>
          <w:color w:val="000000"/>
          <w:sz w:val="28"/>
        </w:rPr>
        <w:t xml:space="preserve">
      10. Осы Ереже "Қаражал қаласының дене шынықтыру және спорт бөлімі" мемлекеттік мекемесінің құрылтай құжаты болып табылады. </w:t>
      </w:r>
    </w:p>
    <w:bookmarkEnd w:id="18"/>
    <w:bookmarkStart w:name="z24" w:id="19"/>
    <w:p>
      <w:pPr>
        <w:spacing w:after="0"/>
        <w:ind w:left="0"/>
        <w:jc w:val="both"/>
      </w:pPr>
      <w:r>
        <w:rPr>
          <w:rFonts w:ascii="Times New Roman"/>
          <w:b w:val="false"/>
          <w:i w:val="false"/>
          <w:color w:val="000000"/>
          <w:sz w:val="28"/>
        </w:rPr>
        <w:t xml:space="preserve">
      11. "Қаражал қаласының дене шынықтыру және спорт бөлімі" мемлекеттік мекемесінің қызметін қаржыландыру жергілікті бюджет есебінен жүзеге асырылады. </w:t>
      </w:r>
    </w:p>
    <w:bookmarkEnd w:id="19"/>
    <w:bookmarkStart w:name="z25" w:id="20"/>
    <w:p>
      <w:pPr>
        <w:spacing w:after="0"/>
        <w:ind w:left="0"/>
        <w:jc w:val="both"/>
      </w:pPr>
      <w:r>
        <w:rPr>
          <w:rFonts w:ascii="Times New Roman"/>
          <w:b w:val="false"/>
          <w:i w:val="false"/>
          <w:color w:val="000000"/>
          <w:sz w:val="28"/>
        </w:rPr>
        <w:t xml:space="preserve">
      12. "Қаражал қаласының дене шынықтыру және спорт бөлімі" мемлекеттік мекемесіне кәсіпкерлік субъектілерімен "Сәтбаев қаласының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 </w:t>
      </w:r>
    </w:p>
    <w:bookmarkEnd w:id="20"/>
    <w:bookmarkStart w:name="z26" w:id="21"/>
    <w:p>
      <w:pPr>
        <w:spacing w:after="0"/>
        <w:ind w:left="0"/>
        <w:jc w:val="both"/>
      </w:pPr>
      <w:r>
        <w:rPr>
          <w:rFonts w:ascii="Times New Roman"/>
          <w:b w:val="false"/>
          <w:i w:val="false"/>
          <w:color w:val="000000"/>
          <w:sz w:val="28"/>
        </w:rPr>
        <w:t>
      Егер "Қаражал қаласының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республикалық бюджеттің кірісіне жіберілсін.</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13. "Қаражал қаласының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қала аумағында бұқаралық спорт және ұлттық спорт түрлерінің даумын қамтамасыз етеді;</w:t>
      </w:r>
    </w:p>
    <w:bookmarkEnd w:id="25"/>
    <w:bookmarkStart w:name="z31" w:id="26"/>
    <w:p>
      <w:pPr>
        <w:spacing w:after="0"/>
        <w:ind w:left="0"/>
        <w:jc w:val="both"/>
      </w:pPr>
      <w:r>
        <w:rPr>
          <w:rFonts w:ascii="Times New Roman"/>
          <w:b w:val="false"/>
          <w:i w:val="false"/>
          <w:color w:val="000000"/>
          <w:sz w:val="28"/>
        </w:rPr>
        <w:t>
      бұқаралық, ұлттық спорт түрлерінен, мүгедектер спортынан қала құрама командаларының дайындығын және олардың облыстық және республикалық спорт жарыстарына қатысуын ұйымдастыру және қамтамасыз ету;</w:t>
      </w:r>
    </w:p>
    <w:bookmarkEnd w:id="26"/>
    <w:bookmarkStart w:name="z32" w:id="27"/>
    <w:p>
      <w:pPr>
        <w:spacing w:after="0"/>
        <w:ind w:left="0"/>
        <w:jc w:val="both"/>
      </w:pPr>
      <w:r>
        <w:rPr>
          <w:rFonts w:ascii="Times New Roman"/>
          <w:b w:val="false"/>
          <w:i w:val="false"/>
          <w:color w:val="000000"/>
          <w:sz w:val="28"/>
        </w:rPr>
        <w:t>
      тұрғындарды Президенттiк дене шынықтыру дайындығы тестiлерін өткiзуді ұйымдастыру және бақылау;</w:t>
      </w:r>
    </w:p>
    <w:bookmarkEnd w:id="27"/>
    <w:bookmarkStart w:name="z33" w:id="28"/>
    <w:p>
      <w:pPr>
        <w:spacing w:after="0"/>
        <w:ind w:left="0"/>
        <w:jc w:val="both"/>
      </w:pPr>
      <w:r>
        <w:rPr>
          <w:rFonts w:ascii="Times New Roman"/>
          <w:b w:val="false"/>
          <w:i w:val="false"/>
          <w:color w:val="000000"/>
          <w:sz w:val="28"/>
        </w:rPr>
        <w:t>
      спорт инфрақұрылымын дамыту қызметін үйлестіру.</w:t>
      </w:r>
    </w:p>
    <w:bookmarkEnd w:id="28"/>
    <w:bookmarkStart w:name="z34" w:id="29"/>
    <w:p>
      <w:pPr>
        <w:spacing w:after="0"/>
        <w:ind w:left="0"/>
        <w:jc w:val="both"/>
      </w:pPr>
      <w:r>
        <w:rPr>
          <w:rFonts w:ascii="Times New Roman"/>
          <w:b w:val="false"/>
          <w:i w:val="false"/>
          <w:color w:val="000000"/>
          <w:sz w:val="28"/>
        </w:rPr>
        <w:t>
      15. Функциялары:</w:t>
      </w:r>
    </w:p>
    <w:bookmarkEnd w:id="29"/>
    <w:bookmarkStart w:name="z35" w:id="30"/>
    <w:p>
      <w:pPr>
        <w:spacing w:after="0"/>
        <w:ind w:left="0"/>
        <w:jc w:val="both"/>
      </w:pPr>
      <w:r>
        <w:rPr>
          <w:rFonts w:ascii="Times New Roman"/>
          <w:b w:val="false"/>
          <w:i w:val="false"/>
          <w:color w:val="000000"/>
          <w:sz w:val="28"/>
        </w:rPr>
        <w:t>
      қаланың дене шынықтыру және спортты дамыту жоспарын әзірлейді және жүзеге асырады;</w:t>
      </w:r>
    </w:p>
    <w:bookmarkEnd w:id="30"/>
    <w:bookmarkStart w:name="z36" w:id="31"/>
    <w:p>
      <w:pPr>
        <w:spacing w:after="0"/>
        <w:ind w:left="0"/>
        <w:jc w:val="both"/>
      </w:pPr>
      <w:r>
        <w:rPr>
          <w:rFonts w:ascii="Times New Roman"/>
          <w:b w:val="false"/>
          <w:i w:val="false"/>
          <w:color w:val="000000"/>
          <w:sz w:val="28"/>
        </w:rPr>
        <w:t>
      Қаражал қаласы аумағын дамыту бағдарламасын жүзеге асыру бойынша жұмыстарды ұйымдастырады;</w:t>
      </w:r>
    </w:p>
    <w:bookmarkEnd w:id="31"/>
    <w:bookmarkStart w:name="z37" w:id="32"/>
    <w:p>
      <w:pPr>
        <w:spacing w:after="0"/>
        <w:ind w:left="0"/>
        <w:jc w:val="both"/>
      </w:pPr>
      <w:r>
        <w:rPr>
          <w:rFonts w:ascii="Times New Roman"/>
          <w:b w:val="false"/>
          <w:i w:val="false"/>
          <w:color w:val="000000"/>
          <w:sz w:val="28"/>
        </w:rPr>
        <w:t>
      жеке адамдардың тұрғылықты жерi бойынша және олардың көпшiлiк демалу орындарында спортпен шұғылдануы үшiн инфрақұрылым жасайды;</w:t>
      </w:r>
    </w:p>
    <w:bookmarkEnd w:id="32"/>
    <w:bookmarkStart w:name="z38" w:id="33"/>
    <w:p>
      <w:pPr>
        <w:spacing w:after="0"/>
        <w:ind w:left="0"/>
        <w:jc w:val="both"/>
      </w:pPr>
      <w:r>
        <w:rPr>
          <w:rFonts w:ascii="Times New Roman"/>
          <w:b w:val="false"/>
          <w:i w:val="false"/>
          <w:color w:val="000000"/>
          <w:sz w:val="28"/>
        </w:rPr>
        <w:t>
      аккредиттелген жергiлiктi спорт федерацияларымен бiрлесiп, спорт түрлерi бойынша аудандық, облыстық маңызы бар қалалық спорттық жарыстарды өткiзедi;</w:t>
      </w:r>
    </w:p>
    <w:bookmarkEnd w:id="33"/>
    <w:bookmarkStart w:name="z39" w:id="34"/>
    <w:p>
      <w:pPr>
        <w:spacing w:after="0"/>
        <w:ind w:left="0"/>
        <w:jc w:val="both"/>
      </w:pPr>
      <w:r>
        <w:rPr>
          <w:rFonts w:ascii="Times New Roman"/>
          <w:b w:val="false"/>
          <w:i w:val="false"/>
          <w:color w:val="000000"/>
          <w:sz w:val="28"/>
        </w:rPr>
        <w:t>
      спорт түрлерi бойынша қалалық құрама командаларды даярлауды және олардың облыстық спорттық жарыстарға қатысуын қамтамасыз етедi;</w:t>
      </w:r>
    </w:p>
    <w:bookmarkEnd w:id="34"/>
    <w:bookmarkStart w:name="z40" w:id="35"/>
    <w:p>
      <w:pPr>
        <w:spacing w:after="0"/>
        <w:ind w:left="0"/>
        <w:jc w:val="both"/>
      </w:pPr>
      <w:r>
        <w:rPr>
          <w:rFonts w:ascii="Times New Roman"/>
          <w:b w:val="false"/>
          <w:i w:val="false"/>
          <w:color w:val="000000"/>
          <w:sz w:val="28"/>
        </w:rPr>
        <w:t>
      қала аумағында бұқаралық спортты және ұлттық спорт түрлерiн дамытуды қамтамасыз етедi;</w:t>
      </w:r>
    </w:p>
    <w:bookmarkEnd w:id="35"/>
    <w:bookmarkStart w:name="z41" w:id="36"/>
    <w:p>
      <w:pPr>
        <w:spacing w:after="0"/>
        <w:ind w:left="0"/>
        <w:jc w:val="both"/>
      </w:pPr>
      <w:r>
        <w:rPr>
          <w:rFonts w:ascii="Times New Roman"/>
          <w:b w:val="false"/>
          <w:i w:val="false"/>
          <w:color w:val="000000"/>
          <w:sz w:val="28"/>
        </w:rPr>
        <w:t>
      қала аумағында қалалық дене шынықтыру-спорт ұйымдарының қызметiн үйлестiредi;</w:t>
      </w:r>
    </w:p>
    <w:bookmarkEnd w:id="36"/>
    <w:bookmarkStart w:name="z42" w:id="37"/>
    <w:p>
      <w:pPr>
        <w:spacing w:after="0"/>
        <w:ind w:left="0"/>
        <w:jc w:val="both"/>
      </w:pPr>
      <w:r>
        <w:rPr>
          <w:rFonts w:ascii="Times New Roman"/>
          <w:b w:val="false"/>
          <w:i w:val="false"/>
          <w:color w:val="000000"/>
          <w:sz w:val="28"/>
        </w:rPr>
        <w:t>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p>
    <w:bookmarkEnd w:id="37"/>
    <w:bookmarkStart w:name="z43" w:id="38"/>
    <w:p>
      <w:pPr>
        <w:spacing w:after="0"/>
        <w:ind w:left="0"/>
        <w:jc w:val="both"/>
      </w:pPr>
      <w:r>
        <w:rPr>
          <w:rFonts w:ascii="Times New Roman"/>
          <w:b w:val="false"/>
          <w:i w:val="false"/>
          <w:color w:val="000000"/>
          <w:sz w:val="28"/>
        </w:rPr>
        <w:t>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p>
    <w:bookmarkEnd w:id="38"/>
    <w:bookmarkStart w:name="z44" w:id="39"/>
    <w:p>
      <w:pPr>
        <w:spacing w:after="0"/>
        <w:ind w:left="0"/>
        <w:jc w:val="both"/>
      </w:pPr>
      <w:r>
        <w:rPr>
          <w:rFonts w:ascii="Times New Roman"/>
          <w:b w:val="false"/>
          <w:i w:val="false"/>
          <w:color w:val="000000"/>
          <w:sz w:val="28"/>
        </w:rPr>
        <w:t>
      спорттық-бұқаралық iс-шаралардың бiрыңғай өңiрлiк күнтiзбесiн iске асырады;</w:t>
      </w:r>
    </w:p>
    <w:bookmarkEnd w:id="39"/>
    <w:bookmarkStart w:name="z45" w:id="40"/>
    <w:p>
      <w:pPr>
        <w:spacing w:after="0"/>
        <w:ind w:left="0"/>
        <w:jc w:val="both"/>
      </w:pPr>
      <w:r>
        <w:rPr>
          <w:rFonts w:ascii="Times New Roman"/>
          <w:b w:val="false"/>
          <w:i w:val="false"/>
          <w:color w:val="000000"/>
          <w:sz w:val="28"/>
        </w:rPr>
        <w:t>
      қала аумағында спорттық iс-шараларды ұйымдастыруды және өткiзудi үйлестiредi;</w:t>
      </w:r>
    </w:p>
    <w:bookmarkEnd w:id="40"/>
    <w:bookmarkStart w:name="z46" w:id="41"/>
    <w:p>
      <w:pPr>
        <w:spacing w:after="0"/>
        <w:ind w:left="0"/>
        <w:jc w:val="both"/>
      </w:pPr>
      <w:r>
        <w:rPr>
          <w:rFonts w:ascii="Times New Roman"/>
          <w:b w:val="false"/>
          <w:i w:val="false"/>
          <w:color w:val="000000"/>
          <w:sz w:val="28"/>
        </w:rPr>
        <w:t>
      қала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p>
    <w:bookmarkEnd w:id="41"/>
    <w:bookmarkStart w:name="z47" w:id="42"/>
    <w:p>
      <w:pPr>
        <w:spacing w:after="0"/>
        <w:ind w:left="0"/>
        <w:jc w:val="both"/>
      </w:pPr>
      <w:r>
        <w:rPr>
          <w:rFonts w:ascii="Times New Roman"/>
          <w:b w:val="false"/>
          <w:i w:val="false"/>
          <w:color w:val="000000"/>
          <w:sz w:val="28"/>
        </w:rPr>
        <w:t>
      аккредиттелген өңiрлiк және жергiлiктi спорт федерацияларының ұсыныстары бойынша спорт түрлерi бойынша қалаланың құрама командаларының тiзiмдерiн қалыптастырады және бекiтедi;</w:t>
      </w:r>
    </w:p>
    <w:bookmarkEnd w:id="42"/>
    <w:bookmarkStart w:name="z48" w:id="43"/>
    <w:p>
      <w:pPr>
        <w:spacing w:after="0"/>
        <w:ind w:left="0"/>
        <w:jc w:val="both"/>
      </w:pPr>
      <w:r>
        <w:rPr>
          <w:rFonts w:ascii="Times New Roman"/>
          <w:b w:val="false"/>
          <w:i w:val="false"/>
          <w:color w:val="000000"/>
          <w:sz w:val="28"/>
        </w:rPr>
        <w:t>
      ресми дене шынықтыру және спорт iс-шараларын медициналық қамтамасыз етудi ұйымдастырады;</w:t>
      </w:r>
    </w:p>
    <w:bookmarkEnd w:id="43"/>
    <w:bookmarkStart w:name="z49" w:id="44"/>
    <w:p>
      <w:pPr>
        <w:spacing w:after="0"/>
        <w:ind w:left="0"/>
        <w:jc w:val="both"/>
      </w:pPr>
      <w:r>
        <w:rPr>
          <w:rFonts w:ascii="Times New Roman"/>
          <w:b w:val="false"/>
          <w:i w:val="false"/>
          <w:color w:val="000000"/>
          <w:sz w:val="28"/>
        </w:rPr>
        <w:t>
      дене шынықтыру және спорт iс-шараларын өткiзу кезiнде қоғамдық тәртiп пен қоғамдық қауiпсiздiктi қамтамасыз етедi;</w:t>
      </w:r>
    </w:p>
    <w:bookmarkEnd w:id="44"/>
    <w:bookmarkStart w:name="z50" w:id="45"/>
    <w:p>
      <w:pPr>
        <w:spacing w:after="0"/>
        <w:ind w:left="0"/>
        <w:jc w:val="both"/>
      </w:pPr>
      <w:r>
        <w:rPr>
          <w:rFonts w:ascii="Times New Roman"/>
          <w:b w:val="false"/>
          <w:i w:val="false"/>
          <w:color w:val="000000"/>
          <w:sz w:val="28"/>
        </w:rPr>
        <w:t>
      қалалық спорт ғимараттарын салу мәселелерін үйлестіреді және олардың халыққа қолжетімді болуын қамтамасыз етеді;</w:t>
      </w:r>
    </w:p>
    <w:bookmarkEnd w:id="45"/>
    <w:bookmarkStart w:name="z51" w:id="46"/>
    <w:p>
      <w:pPr>
        <w:spacing w:after="0"/>
        <w:ind w:left="0"/>
        <w:jc w:val="both"/>
      </w:pPr>
      <w:r>
        <w:rPr>
          <w:rFonts w:ascii="Times New Roman"/>
          <w:b w:val="false"/>
          <w:i w:val="false"/>
          <w:color w:val="000000"/>
          <w:sz w:val="28"/>
        </w:rPr>
        <w:t>
      қалалық мамандандырылмаған балалар-жасөспірімдер спорттық мектептерінің қызметін қамтамасыз етеді;</w:t>
      </w:r>
    </w:p>
    <w:bookmarkEnd w:id="46"/>
    <w:bookmarkStart w:name="z52" w:id="47"/>
    <w:p>
      <w:pPr>
        <w:spacing w:after="0"/>
        <w:ind w:left="0"/>
        <w:jc w:val="both"/>
      </w:pPr>
      <w:r>
        <w:rPr>
          <w:rFonts w:ascii="Times New Roman"/>
          <w:b w:val="false"/>
          <w:i w:val="false"/>
          <w:color w:val="000000"/>
          <w:sz w:val="28"/>
        </w:rPr>
        <w:t>
      спорт ұйымдарына әдістемелік және консультациялық көмек көрсетеді;</w:t>
      </w:r>
    </w:p>
    <w:bookmarkEnd w:id="47"/>
    <w:bookmarkStart w:name="z53" w:id="48"/>
    <w:p>
      <w:pPr>
        <w:spacing w:after="0"/>
        <w:ind w:left="0"/>
        <w:jc w:val="both"/>
      </w:pPr>
      <w:r>
        <w:rPr>
          <w:rFonts w:ascii="Times New Roman"/>
          <w:b w:val="false"/>
          <w:i w:val="false"/>
          <w:color w:val="000000"/>
          <w:sz w:val="28"/>
        </w:rPr>
        <w:t>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p>
    <w:bookmarkEnd w:id="48"/>
    <w:bookmarkStart w:name="z54" w:id="49"/>
    <w:p>
      <w:pPr>
        <w:spacing w:after="0"/>
        <w:ind w:left="0"/>
        <w:jc w:val="both"/>
      </w:pPr>
      <w:r>
        <w:rPr>
          <w:rFonts w:ascii="Times New Roman"/>
          <w:b w:val="false"/>
          <w:i w:val="false"/>
          <w:color w:val="000000"/>
          <w:sz w:val="28"/>
        </w:rPr>
        <w:t>
      аккредиттелген жергiлiктi спорт федерацияларымен әзірленген қалалық спорттық жарыстардың ережелерiн (регламенттерiн) бекiтедi;</w:t>
      </w:r>
    </w:p>
    <w:bookmarkEnd w:id="49"/>
    <w:bookmarkStart w:name="z55" w:id="50"/>
    <w:p>
      <w:pPr>
        <w:spacing w:after="0"/>
        <w:ind w:left="0"/>
        <w:jc w:val="both"/>
      </w:pPr>
      <w:r>
        <w:rPr>
          <w:rFonts w:ascii="Times New Roman"/>
          <w:b w:val="false"/>
          <w:i w:val="false"/>
          <w:color w:val="000000"/>
          <w:sz w:val="28"/>
        </w:rPr>
        <w:t>
      мүгедектерге дене шынықтырумен және спортпен шұғылдану үшiн спорт ғимараттарына баруға жағдай жасауды, арнайы спорттық мүліктерді берудi қамтамасыз етедi;</w:t>
      </w:r>
    </w:p>
    <w:bookmarkEnd w:id="50"/>
    <w:bookmarkStart w:name="z56" w:id="51"/>
    <w:p>
      <w:pPr>
        <w:spacing w:after="0"/>
        <w:ind w:left="0"/>
        <w:jc w:val="both"/>
      </w:pPr>
      <w:r>
        <w:rPr>
          <w:rFonts w:ascii="Times New Roman"/>
          <w:b w:val="false"/>
          <w:i w:val="false"/>
          <w:color w:val="000000"/>
          <w:sz w:val="28"/>
        </w:rPr>
        <w:t>
      мекеме құзыретінің шегінде әкім және қала әкімдігінің нормативтік құқықтық актілерінің жобаларын әзірлейді;</w:t>
      </w:r>
    </w:p>
    <w:bookmarkEnd w:id="51"/>
    <w:bookmarkStart w:name="z57" w:id="52"/>
    <w:p>
      <w:pPr>
        <w:spacing w:after="0"/>
        <w:ind w:left="0"/>
        <w:jc w:val="both"/>
      </w:pPr>
      <w:r>
        <w:rPr>
          <w:rFonts w:ascii="Times New Roman"/>
          <w:b w:val="false"/>
          <w:i w:val="false"/>
          <w:color w:val="000000"/>
          <w:sz w:val="28"/>
        </w:rPr>
        <w:t>
      құзырет шегінде мәселелрді қарау кезінде барлық мекемелерде мемлекет мүдделеріне өкілдік етеді;</w:t>
      </w:r>
    </w:p>
    <w:bookmarkEnd w:id="52"/>
    <w:bookmarkStart w:name="z58" w:id="53"/>
    <w:p>
      <w:pPr>
        <w:spacing w:after="0"/>
        <w:ind w:left="0"/>
        <w:jc w:val="both"/>
      </w:pPr>
      <w:r>
        <w:rPr>
          <w:rFonts w:ascii="Times New Roman"/>
          <w:b w:val="false"/>
          <w:i w:val="false"/>
          <w:color w:val="000000"/>
          <w:sz w:val="28"/>
        </w:rPr>
        <w:t>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p>
    <w:bookmarkEnd w:id="53"/>
    <w:bookmarkStart w:name="z59" w:id="54"/>
    <w:p>
      <w:pPr>
        <w:spacing w:after="0"/>
        <w:ind w:left="0"/>
        <w:jc w:val="both"/>
      </w:pPr>
      <w:r>
        <w:rPr>
          <w:rFonts w:ascii="Times New Roman"/>
          <w:b w:val="false"/>
          <w:i w:val="false"/>
          <w:color w:val="000000"/>
          <w:sz w:val="28"/>
        </w:rPr>
        <w:t>
      16. Құқықтары мен міндеттері:</w:t>
      </w:r>
    </w:p>
    <w:bookmarkEnd w:id="54"/>
    <w:bookmarkStart w:name="z60" w:id="55"/>
    <w:p>
      <w:pPr>
        <w:spacing w:after="0"/>
        <w:ind w:left="0"/>
        <w:jc w:val="both"/>
      </w:pPr>
      <w:r>
        <w:rPr>
          <w:rFonts w:ascii="Times New Roman"/>
          <w:b w:val="false"/>
          <w:i w:val="false"/>
          <w:color w:val="000000"/>
          <w:sz w:val="28"/>
        </w:rPr>
        <w:t>
      бұқаралық дене шынықтыру-сауықтыру жұмыстарын, бұқаралық, ұлттық спорт түрлерін, мүгедектер спортын дамыту мәселелерін реттейтін бағдарламаладың, нормативтік құқықтық актілердің, бағдарламалық-әдіскерлік құжаттардың жобаларын әзірлеуге және іске асыруға қатысуға;</w:t>
      </w:r>
    </w:p>
    <w:bookmarkEnd w:id="55"/>
    <w:bookmarkStart w:name="z61" w:id="56"/>
    <w:p>
      <w:pPr>
        <w:spacing w:after="0"/>
        <w:ind w:left="0"/>
        <w:jc w:val="both"/>
      </w:pPr>
      <w:r>
        <w:rPr>
          <w:rFonts w:ascii="Times New Roman"/>
          <w:b w:val="false"/>
          <w:i w:val="false"/>
          <w:color w:val="000000"/>
          <w:sz w:val="28"/>
        </w:rPr>
        <w:t>
      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p>
    <w:bookmarkEnd w:id="56"/>
    <w:bookmarkStart w:name="z62" w:id="57"/>
    <w:p>
      <w:pPr>
        <w:spacing w:after="0"/>
        <w:ind w:left="0"/>
        <w:jc w:val="both"/>
      </w:pPr>
      <w:r>
        <w:rPr>
          <w:rFonts w:ascii="Times New Roman"/>
          <w:b w:val="false"/>
          <w:i w:val="false"/>
          <w:color w:val="000000"/>
          <w:sz w:val="28"/>
        </w:rPr>
        <w:t>
      дене шынықтыру және спорттың дамуы бойынша мәліметтерді талдау және жоғарыда тұрған органдарға ұсыну;</w:t>
      </w:r>
    </w:p>
    <w:bookmarkEnd w:id="57"/>
    <w:bookmarkStart w:name="z63" w:id="58"/>
    <w:p>
      <w:pPr>
        <w:spacing w:after="0"/>
        <w:ind w:left="0"/>
        <w:jc w:val="both"/>
      </w:pPr>
      <w:r>
        <w:rPr>
          <w:rFonts w:ascii="Times New Roman"/>
          <w:b w:val="false"/>
          <w:i w:val="false"/>
          <w:color w:val="000000"/>
          <w:sz w:val="28"/>
        </w:rPr>
        <w:t xml:space="preserve">
      мекеме әзірлеуші болған әкімнің және әкімдіктің нормативтік құқықтық актілеріне құқықтық мониторинг жасау және оларға өзгерістерді және (немесе) толықтыруларды уақытылы енгізу, немесе оларды күші жойылғанын мойындау; </w:t>
      </w:r>
    </w:p>
    <w:bookmarkEnd w:id="58"/>
    <w:bookmarkStart w:name="z64" w:id="59"/>
    <w:p>
      <w:pPr>
        <w:spacing w:after="0"/>
        <w:ind w:left="0"/>
        <w:jc w:val="both"/>
      </w:pPr>
      <w:r>
        <w:rPr>
          <w:rFonts w:ascii="Times New Roman"/>
          <w:b w:val="false"/>
          <w:i w:val="false"/>
          <w:color w:val="000000"/>
          <w:sz w:val="28"/>
        </w:rPr>
        <w:t>
      заңнамамен көзделген өзге де құқықтар мен міндеттерді жүзеге асыру.</w:t>
      </w:r>
    </w:p>
    <w:bookmarkEnd w:id="59"/>
    <w:bookmarkStart w:name="z65" w:id="60"/>
    <w:p>
      <w:pPr>
        <w:spacing w:after="0"/>
        <w:ind w:left="0"/>
        <w:jc w:val="left"/>
      </w:pPr>
      <w:r>
        <w:rPr>
          <w:rFonts w:ascii="Times New Roman"/>
          <w:b/>
          <w:i w:val="false"/>
          <w:color w:val="000000"/>
        </w:rPr>
        <w:t xml:space="preserve"> 3. Мемлекеттік органның қызметін ұйымдастыру</w:t>
      </w:r>
    </w:p>
    <w:bookmarkEnd w:id="60"/>
    <w:bookmarkStart w:name="z66" w:id="61"/>
    <w:p>
      <w:pPr>
        <w:spacing w:after="0"/>
        <w:ind w:left="0"/>
        <w:jc w:val="both"/>
      </w:pPr>
      <w:r>
        <w:rPr>
          <w:rFonts w:ascii="Times New Roman"/>
          <w:b w:val="false"/>
          <w:i w:val="false"/>
          <w:color w:val="000000"/>
          <w:sz w:val="28"/>
        </w:rPr>
        <w:t xml:space="preserve">
      17. "Қаражал қаласының дене шынықтыру және спорт бөлімі" мемлекеттік мекемесіне басшылықты "Қаражал қаласының дене шынықтыру және спорт бөлімі" мемлекеттік мекемесіне жүктелген міндеттерді оырндауға және оның фукцияларын жүзеге асыруға дербес жауапты бірінші басшы жүзеге асырады. </w:t>
      </w:r>
    </w:p>
    <w:bookmarkEnd w:id="61"/>
    <w:bookmarkStart w:name="z67" w:id="62"/>
    <w:p>
      <w:pPr>
        <w:spacing w:after="0"/>
        <w:ind w:left="0"/>
        <w:jc w:val="both"/>
      </w:pPr>
      <w:r>
        <w:rPr>
          <w:rFonts w:ascii="Times New Roman"/>
          <w:b w:val="false"/>
          <w:i w:val="false"/>
          <w:color w:val="000000"/>
          <w:sz w:val="28"/>
        </w:rPr>
        <w:t xml:space="preserve">
      18. "Қаражал қаласының дене шынықтыру және спорт бөлімі" мемлекеттік мекемесінің бірінші басшысын лауазымына қала әкімі қызметке тағайындайды және қызметтен босатады. </w:t>
      </w:r>
    </w:p>
    <w:bookmarkEnd w:id="62"/>
    <w:bookmarkStart w:name="z68" w:id="63"/>
    <w:p>
      <w:pPr>
        <w:spacing w:after="0"/>
        <w:ind w:left="0"/>
        <w:jc w:val="both"/>
      </w:pPr>
      <w:r>
        <w:rPr>
          <w:rFonts w:ascii="Times New Roman"/>
          <w:b w:val="false"/>
          <w:i w:val="false"/>
          <w:color w:val="000000"/>
          <w:sz w:val="28"/>
        </w:rPr>
        <w:t>
      19. "Қаражал қаласының дене шынықтыру және спорт бөлімі" мемлекеттік мекемесінің бірінші басшысының өкілеттігі:</w:t>
      </w:r>
    </w:p>
    <w:bookmarkEnd w:id="63"/>
    <w:bookmarkStart w:name="z69" w:id="64"/>
    <w:p>
      <w:pPr>
        <w:spacing w:after="0"/>
        <w:ind w:left="0"/>
        <w:jc w:val="both"/>
      </w:pPr>
      <w:r>
        <w:rPr>
          <w:rFonts w:ascii="Times New Roman"/>
          <w:b w:val="false"/>
          <w:i w:val="false"/>
          <w:color w:val="000000"/>
          <w:sz w:val="28"/>
        </w:rPr>
        <w:t>
      мекеме қызметін ұйымдастырады және басқарады;</w:t>
      </w:r>
    </w:p>
    <w:bookmarkEnd w:id="64"/>
    <w:bookmarkStart w:name="z70" w:id="65"/>
    <w:p>
      <w:pPr>
        <w:spacing w:after="0"/>
        <w:ind w:left="0"/>
        <w:jc w:val="both"/>
      </w:pPr>
      <w:r>
        <w:rPr>
          <w:rFonts w:ascii="Times New Roman"/>
          <w:b w:val="false"/>
          <w:i w:val="false"/>
          <w:color w:val="000000"/>
          <w:sz w:val="28"/>
        </w:rPr>
        <w:t>
      тікелей қала әкіміне бағынады және мекемеге жүктелген функцияларды орындауға жауапты;</w:t>
      </w:r>
    </w:p>
    <w:bookmarkEnd w:id="65"/>
    <w:bookmarkStart w:name="z71" w:id="66"/>
    <w:p>
      <w:pPr>
        <w:spacing w:after="0"/>
        <w:ind w:left="0"/>
        <w:jc w:val="both"/>
      </w:pPr>
      <w:r>
        <w:rPr>
          <w:rFonts w:ascii="Times New Roman"/>
          <w:b w:val="false"/>
          <w:i w:val="false"/>
          <w:color w:val="000000"/>
          <w:sz w:val="28"/>
        </w:rPr>
        <w:t xml:space="preserve">
      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 мәселелерін өз еркімен шешеді; </w:t>
      </w:r>
    </w:p>
    <w:bookmarkEnd w:id="66"/>
    <w:bookmarkStart w:name="z72" w:id="67"/>
    <w:p>
      <w:pPr>
        <w:spacing w:after="0"/>
        <w:ind w:left="0"/>
        <w:jc w:val="both"/>
      </w:pPr>
      <w:r>
        <w:rPr>
          <w:rFonts w:ascii="Times New Roman"/>
          <w:b w:val="false"/>
          <w:i w:val="false"/>
          <w:color w:val="000000"/>
          <w:sz w:val="28"/>
        </w:rPr>
        <w:t>
      мекеменің қызметшілерін жұмысқа қабылдайды және жұмыстан босатады;</w:t>
      </w:r>
    </w:p>
    <w:bookmarkEnd w:id="67"/>
    <w:bookmarkStart w:name="z73" w:id="68"/>
    <w:p>
      <w:pPr>
        <w:spacing w:after="0"/>
        <w:ind w:left="0"/>
        <w:jc w:val="both"/>
      </w:pPr>
      <w:r>
        <w:rPr>
          <w:rFonts w:ascii="Times New Roman"/>
          <w:b w:val="false"/>
          <w:i w:val="false"/>
          <w:color w:val="000000"/>
          <w:sz w:val="28"/>
        </w:rPr>
        <w:t>
      барлық қызметшілерге міндетті бұйрық шығарады және нұсқау береді;</w:t>
      </w:r>
    </w:p>
    <w:bookmarkEnd w:id="68"/>
    <w:bookmarkStart w:name="z74" w:id="69"/>
    <w:p>
      <w:pPr>
        <w:spacing w:after="0"/>
        <w:ind w:left="0"/>
        <w:jc w:val="both"/>
      </w:pPr>
      <w:r>
        <w:rPr>
          <w:rFonts w:ascii="Times New Roman"/>
          <w:b w:val="false"/>
          <w:i w:val="false"/>
          <w:color w:val="000000"/>
          <w:sz w:val="28"/>
        </w:rPr>
        <w:t>
      қызметшілерге ынталандыру шараларын қолданады және тәртіптік жаза береді;</w:t>
      </w:r>
    </w:p>
    <w:bookmarkEnd w:id="69"/>
    <w:bookmarkStart w:name="z75" w:id="70"/>
    <w:p>
      <w:pPr>
        <w:spacing w:after="0"/>
        <w:ind w:left="0"/>
        <w:jc w:val="both"/>
      </w:pPr>
      <w:r>
        <w:rPr>
          <w:rFonts w:ascii="Times New Roman"/>
          <w:b w:val="false"/>
          <w:i w:val="false"/>
          <w:color w:val="000000"/>
          <w:sz w:val="28"/>
        </w:rPr>
        <w:t>
      қызметшілердің өкілеттіліктерін анықтайды;</w:t>
      </w:r>
    </w:p>
    <w:bookmarkEnd w:id="70"/>
    <w:bookmarkStart w:name="z76" w:id="71"/>
    <w:p>
      <w:pPr>
        <w:spacing w:after="0"/>
        <w:ind w:left="0"/>
        <w:jc w:val="both"/>
      </w:pPr>
      <w:r>
        <w:rPr>
          <w:rFonts w:ascii="Times New Roman"/>
          <w:b w:val="false"/>
          <w:i w:val="false"/>
          <w:color w:val="000000"/>
          <w:sz w:val="28"/>
        </w:rPr>
        <w:t>
      жемқорлыққа қарсы бағытталған шараларды қабылдайды және сыбайлас жемқорлыққа қарсы шараларды қабылдамағаны үшін дербес жауапты болады;</w:t>
      </w:r>
    </w:p>
    <w:bookmarkEnd w:id="71"/>
    <w:bookmarkStart w:name="z77" w:id="72"/>
    <w:p>
      <w:pPr>
        <w:spacing w:after="0"/>
        <w:ind w:left="0"/>
        <w:jc w:val="both"/>
      </w:pPr>
      <w:r>
        <w:rPr>
          <w:rFonts w:ascii="Times New Roman"/>
          <w:b w:val="false"/>
          <w:i w:val="false"/>
          <w:color w:val="000000"/>
          <w:sz w:val="28"/>
        </w:rPr>
        <w:t>
      мекеменің құзыретіне кіретін мәселелерді шешу мақсатында атқарушы органдардан белгіленген тәртіпте материалдарды сұрайды және алады;</w:t>
      </w:r>
    </w:p>
    <w:bookmarkEnd w:id="72"/>
    <w:bookmarkStart w:name="z78" w:id="73"/>
    <w:p>
      <w:pPr>
        <w:spacing w:after="0"/>
        <w:ind w:left="0"/>
        <w:jc w:val="both"/>
      </w:pPr>
      <w:r>
        <w:rPr>
          <w:rFonts w:ascii="Times New Roman"/>
          <w:b w:val="false"/>
          <w:i w:val="false"/>
          <w:color w:val="000000"/>
          <w:sz w:val="28"/>
        </w:rPr>
        <w:t>
      мүдделі мекемелерді тартумен мекеменің құзыретіне кіретін мәселелер бойынша белгіленген тәртіпте жиналыс шақырады;</w:t>
      </w:r>
    </w:p>
    <w:bookmarkEnd w:id="73"/>
    <w:bookmarkStart w:name="z79" w:id="74"/>
    <w:p>
      <w:pPr>
        <w:spacing w:after="0"/>
        <w:ind w:left="0"/>
        <w:jc w:val="both"/>
      </w:pPr>
      <w:r>
        <w:rPr>
          <w:rFonts w:ascii="Times New Roman"/>
          <w:b w:val="false"/>
          <w:i w:val="false"/>
          <w:color w:val="000000"/>
          <w:sz w:val="28"/>
        </w:rPr>
        <w:t>
      мекеме атынан сенімхатсыз әрекет жасайды;</w:t>
      </w:r>
    </w:p>
    <w:bookmarkEnd w:id="74"/>
    <w:bookmarkStart w:name="z80" w:id="75"/>
    <w:p>
      <w:pPr>
        <w:spacing w:after="0"/>
        <w:ind w:left="0"/>
        <w:jc w:val="both"/>
      </w:pPr>
      <w:r>
        <w:rPr>
          <w:rFonts w:ascii="Times New Roman"/>
          <w:b w:val="false"/>
          <w:i w:val="false"/>
          <w:color w:val="000000"/>
          <w:sz w:val="28"/>
        </w:rPr>
        <w:t>
      барлық ұйымдарда мекеменің мүдделерін ұсынады;</w:t>
      </w:r>
    </w:p>
    <w:bookmarkEnd w:id="75"/>
    <w:bookmarkStart w:name="z81" w:id="76"/>
    <w:p>
      <w:pPr>
        <w:spacing w:after="0"/>
        <w:ind w:left="0"/>
        <w:jc w:val="both"/>
      </w:pPr>
      <w:r>
        <w:rPr>
          <w:rFonts w:ascii="Times New Roman"/>
          <w:b w:val="false"/>
          <w:i w:val="false"/>
          <w:color w:val="000000"/>
          <w:sz w:val="28"/>
        </w:rPr>
        <w:t>
      келісімдер жасайды;</w:t>
      </w:r>
    </w:p>
    <w:bookmarkEnd w:id="76"/>
    <w:bookmarkStart w:name="z82" w:id="77"/>
    <w:p>
      <w:pPr>
        <w:spacing w:after="0"/>
        <w:ind w:left="0"/>
        <w:jc w:val="both"/>
      </w:pPr>
      <w:r>
        <w:rPr>
          <w:rFonts w:ascii="Times New Roman"/>
          <w:b w:val="false"/>
          <w:i w:val="false"/>
          <w:color w:val="000000"/>
          <w:sz w:val="28"/>
        </w:rPr>
        <w:t>
      сенімхаттар береді;</w:t>
      </w:r>
    </w:p>
    <w:bookmarkEnd w:id="77"/>
    <w:bookmarkStart w:name="z83" w:id="78"/>
    <w:p>
      <w:pPr>
        <w:spacing w:after="0"/>
        <w:ind w:left="0"/>
        <w:jc w:val="both"/>
      </w:pPr>
      <w:r>
        <w:rPr>
          <w:rFonts w:ascii="Times New Roman"/>
          <w:b w:val="false"/>
          <w:i w:val="false"/>
          <w:color w:val="000000"/>
          <w:sz w:val="28"/>
        </w:rPr>
        <w:t>
      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p>
    <w:bookmarkEnd w:id="78"/>
    <w:bookmarkStart w:name="z84" w:id="79"/>
    <w:p>
      <w:pPr>
        <w:spacing w:after="0"/>
        <w:ind w:left="0"/>
        <w:jc w:val="both"/>
      </w:pPr>
      <w:r>
        <w:rPr>
          <w:rFonts w:ascii="Times New Roman"/>
          <w:b w:val="false"/>
          <w:i w:val="false"/>
          <w:color w:val="000000"/>
          <w:sz w:val="28"/>
        </w:rPr>
        <w:t>
      Қазақстан Республикасының заңнамаларында, осы Ережеде жүктелген өзге де функцияларды жүзеге асырады.</w:t>
      </w:r>
    </w:p>
    <w:bookmarkEnd w:id="79"/>
    <w:bookmarkStart w:name="z85" w:id="80"/>
    <w:p>
      <w:pPr>
        <w:spacing w:after="0"/>
        <w:ind w:left="0"/>
        <w:jc w:val="both"/>
      </w:pPr>
      <w:r>
        <w:rPr>
          <w:rFonts w:ascii="Times New Roman"/>
          <w:b w:val="false"/>
          <w:i w:val="false"/>
          <w:color w:val="000000"/>
          <w:sz w:val="28"/>
        </w:rPr>
        <w:t>
      "Қаражал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0"/>
    <w:bookmarkStart w:name="z86" w:id="81"/>
    <w:p>
      <w:pPr>
        <w:spacing w:after="0"/>
        <w:ind w:left="0"/>
        <w:jc w:val="left"/>
      </w:pPr>
      <w:r>
        <w:rPr>
          <w:rFonts w:ascii="Times New Roman"/>
          <w:b/>
          <w:i w:val="false"/>
          <w:color w:val="000000"/>
        </w:rPr>
        <w:t xml:space="preserve"> 4. Мемлекеттік органның мүлкі</w:t>
      </w:r>
    </w:p>
    <w:bookmarkEnd w:id="81"/>
    <w:bookmarkStart w:name="z87" w:id="82"/>
    <w:p>
      <w:pPr>
        <w:spacing w:after="0"/>
        <w:ind w:left="0"/>
        <w:jc w:val="both"/>
      </w:pPr>
      <w:r>
        <w:rPr>
          <w:rFonts w:ascii="Times New Roman"/>
          <w:b w:val="false"/>
          <w:i w:val="false"/>
          <w:color w:val="000000"/>
          <w:sz w:val="28"/>
        </w:rPr>
        <w:t xml:space="preserve">
      20. "Қаражал қаласының дене шынықтыру және спорт бөлімі" мемлекеттік мекемесінің заңнамада көзделген жағдайларда жедел басқару құқығында оқшауланған мүлкі болуы мүмкін. </w:t>
      </w:r>
    </w:p>
    <w:bookmarkEnd w:id="82"/>
    <w:bookmarkStart w:name="z88" w:id="83"/>
    <w:p>
      <w:pPr>
        <w:spacing w:after="0"/>
        <w:ind w:left="0"/>
        <w:jc w:val="both"/>
      </w:pPr>
      <w:r>
        <w:rPr>
          <w:rFonts w:ascii="Times New Roman"/>
          <w:b w:val="false"/>
          <w:i w:val="false"/>
          <w:color w:val="000000"/>
          <w:sz w:val="28"/>
        </w:rPr>
        <w:t>
      "Қаражал қаласының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89" w:id="84"/>
    <w:p>
      <w:pPr>
        <w:spacing w:after="0"/>
        <w:ind w:left="0"/>
        <w:jc w:val="both"/>
      </w:pPr>
      <w:r>
        <w:rPr>
          <w:rFonts w:ascii="Times New Roman"/>
          <w:b w:val="false"/>
          <w:i w:val="false"/>
          <w:color w:val="000000"/>
          <w:sz w:val="28"/>
        </w:rPr>
        <w:t>
      21. "Қаражал қаласының дене шынықтыру және спорт бөлімі" мемлекеттік мекемесіне бекітілген мүлік коммуналдық меншікке жатады.</w:t>
      </w:r>
    </w:p>
    <w:bookmarkEnd w:id="84"/>
    <w:bookmarkStart w:name="z90" w:id="85"/>
    <w:p>
      <w:pPr>
        <w:spacing w:after="0"/>
        <w:ind w:left="0"/>
        <w:jc w:val="both"/>
      </w:pPr>
      <w:r>
        <w:rPr>
          <w:rFonts w:ascii="Times New Roman"/>
          <w:b w:val="false"/>
          <w:i w:val="false"/>
          <w:color w:val="000000"/>
          <w:sz w:val="28"/>
        </w:rPr>
        <w:t>
      22. Егер заңнамада өзгеше көзделмесе, "Қаражал қаласының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p>
    <w:bookmarkEnd w:id="85"/>
    <w:bookmarkStart w:name="z91" w:id="86"/>
    <w:p>
      <w:pPr>
        <w:spacing w:after="0"/>
        <w:ind w:left="0"/>
        <w:jc w:val="left"/>
      </w:pPr>
      <w:r>
        <w:rPr>
          <w:rFonts w:ascii="Times New Roman"/>
          <w:b/>
          <w:i w:val="false"/>
          <w:color w:val="000000"/>
        </w:rPr>
        <w:t xml:space="preserve"> 5. Мемлекеттік органды қайта құру және тарату</w:t>
      </w:r>
    </w:p>
    <w:bookmarkEnd w:id="86"/>
    <w:bookmarkStart w:name="z92" w:id="87"/>
    <w:p>
      <w:pPr>
        <w:spacing w:after="0"/>
        <w:ind w:left="0"/>
        <w:jc w:val="both"/>
      </w:pPr>
      <w:r>
        <w:rPr>
          <w:rFonts w:ascii="Times New Roman"/>
          <w:b w:val="false"/>
          <w:i w:val="false"/>
          <w:color w:val="000000"/>
          <w:sz w:val="28"/>
        </w:rPr>
        <w:t xml:space="preserve">
      23. "Қаражал қаласының дене шынықтыру және спорт бөлімі" мемлекеттік мекемесін қайта құру және тарату Қазақстан Республикасының заңнамасына сәйкес жүзеге асырылады. </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