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8fc" w14:textId="2a99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25 ақпандағы V шақырылған XLIV сессиясының № 423 шешімі. Қарағанды облысының Әділет департаментінде 2015 жылғы 17 наурызда № 3048 болып тіркелді. Күші жойылды - Қарағанды қалалық мәслихатының 2023 жылғы 27 қыркүйектегі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кейбір шешімдеріне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Крючков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қаласының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Ысқақов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25 ақпан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Қарағанды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25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XLIV сессиясының № 423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қалалық мәслихатының кейбір шешімдеріне енгізілетін өзгерістер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2014 жылғы 27 қарашадағы № 363 "Әлеуметтік көмек көрсетудің, оның мөлшерлерін белгілеудің Қарағанды қаласындағы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2898 болып тіркелген, 2014 жылғы 29 желтоқсандағы № 162 (1396) "Взгляд на события" газетінде, 2015 жылғы 8 қаңтардағы "Әділет" ақпараттық-құқықтық жүйесінде жарияланған) келесі өзгеріс енгізілсін: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Қарағанды қаласындағы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9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келесі редакцияда мазмұндалсын: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"1979 жылдың 1 желтоқсаны мен 1989 жылдың желтоқсаны аралығында Ауғанстанға жұмысқа жiберiлген жұмысшылар мен қызметшiлерге;".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қалалық мәслихатының 2014 жылғы 20 тамыздағы ХХХІХ сессиясының № 338 "V шақырылған Қарағанды қалалық мәслихатының 2012 жылғы 16 сәуірдегі ІІ сессиясының "Қарағанды қаласының тұрғындарына тұрғын үй көмегін көрсету Ережесін бекіту туралы" № 32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2739 болып тіркелген, 2014 жылғы 18 қыркүйектегі № 116 (1350) "Взгляд на события" газетінде, 2014 жылғы 29 қыркүйектегі "Әділет" ақпараттық-құқықтық жүйесінде жарияланған) келесі өзгеріс енгізілсін: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"қолдансықа" сөзі "қолданысқа" сөзімен ауыстырылсын.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