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364a" w14:textId="80a3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қаласы әкімдігінің 2015 жылғы 18 ақпандағы № 07/15 қаулысы. Қарағанды облысының Әділет департаментінде 2015 жылғы 6 наурызда № 3016 болып тіркелді. Күші жойылды - Қарағанды қаласы әкімдігінің 2017 жылғы 11 қаңтардағы № 01/02 қаулысымен</w:t>
      </w:r>
    </w:p>
    <w:p>
      <w:pPr>
        <w:spacing w:after="0"/>
        <w:ind w:left="0"/>
        <w:jc w:val="left"/>
      </w:pPr>
      <w:r>
        <w:rPr>
          <w:rFonts w:ascii="Times New Roman"/>
          <w:b w:val="false"/>
          <w:i w:val="false"/>
          <w:color w:val="ff0000"/>
          <w:sz w:val="28"/>
        </w:rPr>
        <w:t xml:space="preserve">      Ескерту. Күші жойылды - Қарағанды қаласы әкімдігінің 11.01.2017 № 01/02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2014 жылғы 29 қыркүйектегі "</w:t>
      </w:r>
      <w:r>
        <w:rPr>
          <w:rFonts w:ascii="Times New Roman"/>
          <w:b w:val="false"/>
          <w:i w:val="false"/>
          <w:color w:val="000000"/>
          <w:sz w:val="28"/>
        </w:rPr>
        <w:t>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w:t>
      </w:r>
      <w:r>
        <w:rPr>
          <w:rFonts w:ascii="Times New Roman"/>
          <w:b w:val="false"/>
          <w:i w:val="false"/>
          <w:color w:val="000000"/>
          <w:sz w:val="28"/>
        </w:rPr>
        <w:t xml:space="preserve">" Заңдарына сәйкес, "Қарағанды қаласының атқарушы органдарының құрылымы және штат санының лимиттері туралы" Қарағанды қаласының әкімдігінің 2015 жылғы 4 ақпандағы № 04/05 қаулысын жүзеге асыру туралы" Қарағанды қаласы әкімдігінің 2015 жылғы 11 ақпандағы № 05/02 қаулысын орындау мақсатында, Қарағанды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қаласының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"Қарағанды қаласының ветеринария бөлімі" мемлекеттік мекемесі осы қаулыдан туындайтын өзге де шаралар қабылдасын.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Қарағанды қаласы әкімінің орынбасары Е.Б. Ағатановқа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алғашқы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Әубәкіров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 әкімдігінің</w:t>
            </w:r>
            <w:r>
              <w:br/>
            </w:r>
            <w:r>
              <w:rPr>
                <w:rFonts w:ascii="Times New Roman"/>
                <w:b w:val="false"/>
                <w:i w:val="false"/>
                <w:color w:val="000000"/>
                <w:sz w:val="20"/>
              </w:rPr>
              <w:t xml:space="preserve">
2015 жылғы 18 ақпандағы </w:t>
            </w:r>
            <w:r>
              <w:br/>
            </w:r>
            <w:r>
              <w:rPr>
                <w:rFonts w:ascii="Times New Roman"/>
                <w:b w:val="false"/>
                <w:i w:val="false"/>
                <w:color w:val="000000"/>
                <w:sz w:val="20"/>
              </w:rPr>
              <w:t>
№ 07/15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"Қарағанды қаласының ветеринария бөлімі"</w:t>
      </w:r>
      <w:r>
        <w:br/>
      </w:r>
      <w:r>
        <w:rPr>
          <w:rFonts w:ascii="Times New Roman"/>
          <w:b/>
          <w:i w:val="false"/>
          <w:color w:val="000000"/>
        </w:rPr>
        <w:t>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"Қарағанды қаласының ветеринария бөлімі" мемлекеттік мекемесі өз құзыретінің шегінде ветеринария саласында бірыңғай мемлекеттік саясатты және ветеринария, биологиялық және ветеринарлық-санитарлық бақылауға жататын азық-түлік тағамдарының қауіпсіздігін бақылау-қадағалау функцияларын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"Қарағанды қаласының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"Қарағанды қаласының ветеринария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"Қарағанды қаласының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"Қарағанды қаласының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"Қарағанды қаласының ветеринария бөлімі" мемлекеттік мекемесі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"Қарағанды қаласының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Қазақстан Республикасы, 100019, Қарағанды қаласы, Қазыбек би атындағы аудан, Прогресс көшесі, 23 үй.</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қаласы әкімдігінің 02.09.2015 № 42/20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"Қарағанды қаласының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ветеринарии города Караганды".</w:t>
      </w:r>
      <w:r>
        <w:br/>
      </w:r>
      <w:r>
        <w:rPr>
          <w:rFonts w:ascii="Times New Roman"/>
          <w:b w:val="false"/>
          <w:i w:val="false"/>
          <w:color w:val="000000"/>
          <w:sz w:val="28"/>
        </w:rPr>
        <w:t xml:space="preserve">
      10. </w:t>
      </w:r>
      <w:r>
        <w:rPr>
          <w:rFonts w:ascii="Times New Roman"/>
          <w:b w:val="false"/>
          <w:i w:val="false"/>
          <w:color w:val="000000"/>
          <w:sz w:val="28"/>
        </w:rPr>
        <w:t>Осы Ереже "Қарағанды қаласының ветеринария бөлімі"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"Қарағанды қаласының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"Қарағанды қаласының ветеринария бөлімі" мемлекеттік мекемесіне кәсіпкерлік субъектілерімен "Қарағанды қаласының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"Қарағанды қаласының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"Қарағанды қаласының ветеринария бөлімі" мемлекеттік мекемесінің миссиясы аймақта жануарлардың аса қауіпті ауруларынан эпизоотиялық тұрақтылықты және тамақ қауіпсіздігін қамтамсыз ету мақсатында ветеринария саласындағы біртұтас мемлекеттік саясатты қалыптастыру және жүзеге асыру болып табылады.</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халықтың денсаулығын жануарлар мен адамға ортақ аурулардан қорғау, ветеринариялық-санитариялық қауіпсіздікті қамтамасыз ету; </w:t>
      </w:r>
      <w:r>
        <w:br/>
      </w:r>
      <w:r>
        <w:rPr>
          <w:rFonts w:ascii="Times New Roman"/>
          <w:b w:val="false"/>
          <w:i w:val="false"/>
          <w:color w:val="000000"/>
          <w:sz w:val="28"/>
        </w:rPr>
        <w:t xml:space="preserve">
      2) </w:t>
      </w:r>
      <w:r>
        <w:rPr>
          <w:rFonts w:ascii="Times New Roman"/>
          <w:b w:val="false"/>
          <w:i w:val="false"/>
          <w:color w:val="000000"/>
          <w:sz w:val="28"/>
        </w:rPr>
        <w:t>заңнамамен жүктелген басқа да міндеттерді жүзеге асыру.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xml:space="preserve">
      2) </w:t>
      </w:r>
      <w:r>
        <w:rPr>
          <w:rFonts w:ascii="Times New Roman"/>
          <w:b w:val="false"/>
          <w:i w:val="false"/>
          <w:color w:val="000000"/>
          <w:sz w:val="28"/>
        </w:rPr>
        <w:t>қаңғыбас иттер мен мысықтарды аулауды және жоюды ұйымдастыру;</w:t>
      </w:r>
      <w:r>
        <w:br/>
      </w:r>
      <w:r>
        <w:rPr>
          <w:rFonts w:ascii="Times New Roman"/>
          <w:b w:val="false"/>
          <w:i w:val="false"/>
          <w:color w:val="000000"/>
          <w:sz w:val="28"/>
        </w:rPr>
        <w:t xml:space="preserve">
      3) </w:t>
      </w:r>
      <w:r>
        <w:rPr>
          <w:rFonts w:ascii="Times New Roman"/>
          <w:b w:val="false"/>
          <w:i w:val="false"/>
          <w:color w:val="000000"/>
          <w:sz w:val="28"/>
        </w:rPr>
        <w:t>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xml:space="preserve">
      4) </w:t>
      </w:r>
      <w:r>
        <w:rPr>
          <w:rFonts w:ascii="Times New Roman"/>
          <w:b w:val="false"/>
          <w:i w:val="false"/>
          <w:color w:val="000000"/>
          <w:sz w:val="28"/>
        </w:rPr>
        <w:t>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xml:space="preserve">
      5) </w:t>
      </w:r>
      <w:r>
        <w:rPr>
          <w:rFonts w:ascii="Times New Roman"/>
          <w:b w:val="false"/>
          <w:i w:val="false"/>
          <w:color w:val="000000"/>
          <w:sz w:val="28"/>
        </w:rPr>
        <w:t xml:space="preserve">ветеринария мәселелері бойынша халықтың арасында ағарту жұмыстарын ұйымдастыру және жүргізу; </w:t>
      </w:r>
      <w:r>
        <w:br/>
      </w:r>
      <w:r>
        <w:rPr>
          <w:rFonts w:ascii="Times New Roman"/>
          <w:b w:val="false"/>
          <w:i w:val="false"/>
          <w:color w:val="000000"/>
          <w:sz w:val="28"/>
        </w:rPr>
        <w:t xml:space="preserve">
      6) </w:t>
      </w:r>
      <w:r>
        <w:rPr>
          <w:rFonts w:ascii="Times New Roman"/>
          <w:b w:val="false"/>
          <w:i w:val="false"/>
          <w:color w:val="000000"/>
          <w:sz w:val="28"/>
        </w:rPr>
        <w:t xml:space="preserve">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 </w:t>
      </w:r>
      <w:r>
        <w:br/>
      </w:r>
      <w:r>
        <w:rPr>
          <w:rFonts w:ascii="Times New Roman"/>
          <w:b w:val="false"/>
          <w:i w:val="false"/>
          <w:color w:val="000000"/>
          <w:sz w:val="28"/>
        </w:rPr>
        <w:t xml:space="preserve">
      7) </w:t>
      </w:r>
      <w:r>
        <w:rPr>
          <w:rFonts w:ascii="Times New Roman"/>
          <w:b w:val="false"/>
          <w:i w:val="false"/>
          <w:color w:val="000000"/>
          <w:sz w:val="28"/>
        </w:rPr>
        <w:t>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xml:space="preserve">
      8) </w:t>
      </w:r>
      <w:r>
        <w:rPr>
          <w:rFonts w:ascii="Times New Roman"/>
          <w:b w:val="false"/>
          <w:i w:val="false"/>
          <w:color w:val="000000"/>
          <w:sz w:val="28"/>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xml:space="preserve">
      9) </w:t>
      </w:r>
      <w:r>
        <w:rPr>
          <w:rFonts w:ascii="Times New Roman"/>
          <w:b w:val="false"/>
          <w:i w:val="false"/>
          <w:color w:val="000000"/>
          <w:sz w:val="28"/>
        </w:rPr>
        <w:t xml:space="preserve">ауданның (облыстық маңызы бар қаланың)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әзірлеу; </w:t>
      </w:r>
      <w:r>
        <w:br/>
      </w:r>
      <w:r>
        <w:rPr>
          <w:rFonts w:ascii="Times New Roman"/>
          <w:b w:val="false"/>
          <w:i w:val="false"/>
          <w:color w:val="000000"/>
          <w:sz w:val="28"/>
        </w:rPr>
        <w:t xml:space="preserve">
      10) </w:t>
      </w:r>
      <w:r>
        <w:rPr>
          <w:rFonts w:ascii="Times New Roman"/>
          <w:b w:val="false"/>
          <w:i w:val="false"/>
          <w:color w:val="000000"/>
          <w:sz w:val="28"/>
        </w:rPr>
        <w:t xml:space="preserve">ауданның (облыстық маңызы бар қаланың)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әзірлеу; </w:t>
      </w:r>
      <w:r>
        <w:br/>
      </w:r>
      <w:r>
        <w:rPr>
          <w:rFonts w:ascii="Times New Roman"/>
          <w:b w:val="false"/>
          <w:i w:val="false"/>
          <w:color w:val="000000"/>
          <w:sz w:val="28"/>
        </w:rPr>
        <w:t xml:space="preserve">
      11) </w:t>
      </w:r>
      <w:r>
        <w:rPr>
          <w:rFonts w:ascii="Times New Roman"/>
          <w:b w:val="false"/>
          <w:i w:val="false"/>
          <w:color w:val="000000"/>
          <w:sz w:val="28"/>
        </w:rPr>
        <w:t>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әзірлеу;</w:t>
      </w:r>
      <w:r>
        <w:br/>
      </w:r>
      <w:r>
        <w:rPr>
          <w:rFonts w:ascii="Times New Roman"/>
          <w:b w:val="false"/>
          <w:i w:val="false"/>
          <w:color w:val="000000"/>
          <w:sz w:val="28"/>
        </w:rPr>
        <w:t xml:space="preserve">
      12) </w:t>
      </w:r>
      <w:r>
        <w:rPr>
          <w:rFonts w:ascii="Times New Roman"/>
          <w:b w:val="false"/>
          <w:i w:val="false"/>
          <w:color w:val="000000"/>
          <w:sz w:val="28"/>
        </w:rPr>
        <w:t>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xml:space="preserve">
      13) </w:t>
      </w:r>
      <w:r>
        <w:rPr>
          <w:rFonts w:ascii="Times New Roman"/>
          <w:b w:val="false"/>
          <w:i w:val="false"/>
          <w:color w:val="000000"/>
          <w:sz w:val="28"/>
        </w:rPr>
        <w:t>эпизоотия ошақтары пайда болған жағдайда оларды зерттеп-қарауды жүргізу;</w:t>
      </w:r>
      <w:r>
        <w:br/>
      </w:r>
      <w:r>
        <w:rPr>
          <w:rFonts w:ascii="Times New Roman"/>
          <w:b w:val="false"/>
          <w:i w:val="false"/>
          <w:color w:val="000000"/>
          <w:sz w:val="28"/>
        </w:rPr>
        <w:t xml:space="preserve">
      14) </w:t>
      </w:r>
      <w:r>
        <w:rPr>
          <w:rFonts w:ascii="Times New Roman"/>
          <w:b w:val="false"/>
          <w:i w:val="false"/>
          <w:color w:val="000000"/>
          <w:sz w:val="28"/>
        </w:rPr>
        <w:t>эпизоотологиялық зерттеп-қарау актісін беру;</w:t>
      </w:r>
      <w:r>
        <w:br/>
      </w:r>
      <w:r>
        <w:rPr>
          <w:rFonts w:ascii="Times New Roman"/>
          <w:b w:val="false"/>
          <w:i w:val="false"/>
          <w:color w:val="000000"/>
          <w:sz w:val="28"/>
        </w:rPr>
        <w:t xml:space="preserve">
      15) </w:t>
      </w:r>
      <w:r>
        <w:rPr>
          <w:rFonts w:ascii="Times New Roman"/>
          <w:b w:val="false"/>
          <w:i w:val="false"/>
          <w:color w:val="000000"/>
          <w:sz w:val="28"/>
        </w:rPr>
        <w:t>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xml:space="preserve">
      16) </w:t>
      </w:r>
      <w:r>
        <w:rPr>
          <w:rFonts w:ascii="Times New Roman"/>
          <w:b w:val="false"/>
          <w:i w:val="false"/>
          <w:color w:val="000000"/>
          <w:sz w:val="28"/>
        </w:rPr>
        <w:t>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17) </w:t>
      </w:r>
      <w:r>
        <w:rPr>
          <w:rFonts w:ascii="Times New Roman"/>
          <w:b w:val="false"/>
          <w:i w:val="false"/>
          <w:color w:val="000000"/>
          <w:sz w:val="28"/>
        </w:rPr>
        <w:t>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xml:space="preserve">
      18) </w:t>
      </w:r>
      <w:r>
        <w:rPr>
          <w:rFonts w:ascii="Times New Roman"/>
          <w:b w:val="false"/>
          <w:i w:val="false"/>
          <w:color w:val="000000"/>
          <w:sz w:val="28"/>
        </w:rPr>
        <w:t xml:space="preserve">тиісті әкімшілік-аумақтық бірліктің аумағында жануарлардың энзоотиялық аурулары бойынша ветеринариялық іс-шаралар өткізуді ұйымдастыру; </w:t>
      </w:r>
      <w:r>
        <w:br/>
      </w:r>
      <w:r>
        <w:rPr>
          <w:rFonts w:ascii="Times New Roman"/>
          <w:b w:val="false"/>
          <w:i w:val="false"/>
          <w:color w:val="000000"/>
          <w:sz w:val="28"/>
        </w:rPr>
        <w:t xml:space="preserve">
      19) </w:t>
      </w:r>
      <w:r>
        <w:rPr>
          <w:rFonts w:ascii="Times New Roman"/>
          <w:b w:val="false"/>
          <w:i w:val="false"/>
          <w:color w:val="000000"/>
          <w:sz w:val="28"/>
        </w:rPr>
        <w:t>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xml:space="preserve">
      20) </w:t>
      </w:r>
      <w:r>
        <w:rPr>
          <w:rFonts w:ascii="Times New Roman"/>
          <w:b w:val="false"/>
          <w:i w:val="false"/>
          <w:color w:val="000000"/>
          <w:sz w:val="28"/>
        </w:rPr>
        <w:t>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21) </w:t>
      </w:r>
      <w:r>
        <w:rPr>
          <w:rFonts w:ascii="Times New Roman"/>
          <w:b w:val="false"/>
          <w:i w:val="false"/>
          <w:color w:val="000000"/>
          <w:sz w:val="28"/>
        </w:rPr>
        <w:t>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xml:space="preserve">
      22) </w:t>
      </w:r>
      <w:r>
        <w:rPr>
          <w:rFonts w:ascii="Times New Roman"/>
          <w:b w:val="false"/>
          <w:i w:val="false"/>
          <w:color w:val="000000"/>
          <w:sz w:val="28"/>
        </w:rPr>
        <w:t>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xml:space="preserve">
      23) </w:t>
      </w:r>
      <w:r>
        <w:rPr>
          <w:rFonts w:ascii="Times New Roman"/>
          <w:b w:val="false"/>
          <w:i w:val="false"/>
          <w:color w:val="000000"/>
          <w:sz w:val="28"/>
        </w:rPr>
        <w:t xml:space="preserve">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 </w:t>
      </w:r>
      <w:r>
        <w:br/>
      </w:r>
      <w:r>
        <w:rPr>
          <w:rFonts w:ascii="Times New Roman"/>
          <w:b w:val="false"/>
          <w:i w:val="false"/>
          <w:color w:val="000000"/>
          <w:sz w:val="28"/>
        </w:rPr>
        <w:t xml:space="preserve">
      24) </w:t>
      </w:r>
      <w:r>
        <w:rPr>
          <w:rFonts w:ascii="Times New Roman"/>
          <w:b w:val="false"/>
          <w:i w:val="false"/>
          <w:color w:val="000000"/>
          <w:sz w:val="28"/>
        </w:rPr>
        <w:t xml:space="preserve">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r>
        <w:br/>
      </w:r>
      <w:r>
        <w:rPr>
          <w:rFonts w:ascii="Times New Roman"/>
          <w:b w:val="false"/>
          <w:i w:val="false"/>
          <w:color w:val="000000"/>
          <w:sz w:val="28"/>
        </w:rPr>
        <w:t xml:space="preserve">
      25) </w:t>
      </w:r>
      <w:r>
        <w:rPr>
          <w:rFonts w:ascii="Times New Roman"/>
          <w:b w:val="false"/>
          <w:i w:val="false"/>
          <w:color w:val="000000"/>
          <w:sz w:val="28"/>
        </w:rPr>
        <w:t xml:space="preserve">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 </w:t>
      </w:r>
      <w:r>
        <w:br/>
      </w:r>
      <w:r>
        <w:rPr>
          <w:rFonts w:ascii="Times New Roman"/>
          <w:b w:val="false"/>
          <w:i w:val="false"/>
          <w:color w:val="000000"/>
          <w:sz w:val="28"/>
        </w:rPr>
        <w:t xml:space="preserve">
      26) </w:t>
      </w:r>
      <w:r>
        <w:rPr>
          <w:rFonts w:ascii="Times New Roman"/>
          <w:b w:val="false"/>
          <w:i w:val="false"/>
          <w:color w:val="000000"/>
          <w:sz w:val="28"/>
        </w:rPr>
        <w:t>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xml:space="preserve">
      27) </w:t>
      </w:r>
      <w:r>
        <w:rPr>
          <w:rFonts w:ascii="Times New Roman"/>
          <w:b w:val="false"/>
          <w:i w:val="false"/>
          <w:color w:val="000000"/>
          <w:sz w:val="28"/>
        </w:rPr>
        <w:t>ауру жануарларды санитариялық союды ұйымдастыру;</w:t>
      </w:r>
      <w:r>
        <w:br/>
      </w:r>
      <w:r>
        <w:rPr>
          <w:rFonts w:ascii="Times New Roman"/>
          <w:b w:val="false"/>
          <w:i w:val="false"/>
          <w:color w:val="000000"/>
          <w:sz w:val="28"/>
        </w:rPr>
        <w:t xml:space="preserve">
      28) </w:t>
      </w:r>
      <w:r>
        <w:rPr>
          <w:rFonts w:ascii="Times New Roman"/>
          <w:b w:val="false"/>
          <w:i w:val="false"/>
          <w:color w:val="000000"/>
          <w:sz w:val="28"/>
        </w:rPr>
        <w:t xml:space="preserve">"Рұқсаттар және хабарламалар туралы" Қазақстан Республикасының 2014 жылғы 16 мамырдағы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28-1) алынып тасталды - Қарағанды қаласы әкімдігінің 24.02.2016 </w:t>
      </w:r>
      <w:r>
        <w:rPr>
          <w:rFonts w:ascii="Times New Roman"/>
          <w:b w:val="false"/>
          <w:i w:val="false"/>
          <w:color w:val="ff0000"/>
          <w:sz w:val="28"/>
        </w:rPr>
        <w:t>№ 08/02</w:t>
      </w:r>
      <w:r>
        <w:rPr>
          <w:rFonts w:ascii="Times New Roman"/>
          <w:b w:val="false"/>
          <w:i w:val="false"/>
          <w:color w:val="ff0000"/>
          <w:sz w:val="28"/>
        </w:rPr>
        <w:t xml:space="preserve"> (алғаш ресми жарияланған күннен бастап қолданысқа енгізіледі) қаулысымен.</w:t>
      </w:r>
      <w:r>
        <w:br/>
      </w:r>
      <w:r>
        <w:rPr>
          <w:rFonts w:ascii="Times New Roman"/>
          <w:b w:val="false"/>
          <w:i w:val="false"/>
          <w:color w:val="000000"/>
          <w:sz w:val="28"/>
        </w:rPr>
        <w:t xml:space="preserve">
      29) </w:t>
      </w:r>
      <w:r>
        <w:rPr>
          <w:rFonts w:ascii="Times New Roman"/>
          <w:b w:val="false"/>
          <w:i w:val="false"/>
          <w:color w:val="000000"/>
          <w:sz w:val="28"/>
        </w:rPr>
        <w:t>Қазақстан Республикасының заңнамасымен белгіленген өзге де функцияларды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Қарағанды қаласы әкімдігінің 02.09.2015 </w:t>
      </w:r>
      <w:r>
        <w:rPr>
          <w:rFonts w:ascii="Times New Roman"/>
          <w:b w:val="false"/>
          <w:i w:val="false"/>
          <w:color w:val="ff0000"/>
          <w:sz w:val="28"/>
        </w:rPr>
        <w:t xml:space="preserve">№ 42/20 </w:t>
      </w:r>
      <w:r>
        <w:rPr>
          <w:rFonts w:ascii="Times New Roman"/>
          <w:b w:val="false"/>
          <w:i w:val="false"/>
          <w:color w:val="ff0000"/>
          <w:sz w:val="28"/>
        </w:rPr>
        <w:t xml:space="preserve">(алғаш ресми жарияланған күннен бастап қолданысқа енгізіледі); Қарағанды қаласы әкімдігінің 24.02.2016 </w:t>
      </w:r>
      <w:r>
        <w:rPr>
          <w:rFonts w:ascii="Times New Roman"/>
          <w:b w:val="false"/>
          <w:i w:val="false"/>
          <w:color w:val="ff0000"/>
          <w:sz w:val="28"/>
        </w:rPr>
        <w:t>№ 08/02</w:t>
      </w:r>
      <w:r>
        <w:rPr>
          <w:rFonts w:ascii="Times New Roman"/>
          <w:b w:val="false"/>
          <w:i w:val="false"/>
          <w:color w:val="ff0000"/>
          <w:sz w:val="28"/>
        </w:rPr>
        <w:t xml:space="preserve"> (алғаш ресми жарияланған күннен бастап қолданысқа енгізіледі) қаулыларымен.</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өз функцияларын орындау мақсатында белгіленген тәртіппен мемлекеттік органдардан, лауазымды тұлғалардан және басқа да ұйымдардан қажетті құжаттарды, ақпараттарды сұрауға және алуға;</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Республикасының ветеринария саласындағы заңдары нормаларының орындалуын тексеру, сондай-ақ ветеринария саласындағы жеке және заңды тұлғалардың қызметi туралы ақпарат алу мақсатында мемлекеттiк ветеринариялық-санитариялық бақылау және қадағалау объектiлерiне Қазақстан Республикасының заңнамасында белгiленген тәртiппен кедергiсiз (қызмет куәлiгiн көрсетiп) кiруiне;</w:t>
      </w:r>
      <w:r>
        <w:br/>
      </w:r>
      <w:r>
        <w:rPr>
          <w:rFonts w:ascii="Times New Roman"/>
          <w:b w:val="false"/>
          <w:i w:val="false"/>
          <w:color w:val="000000"/>
          <w:sz w:val="28"/>
        </w:rPr>
        <w:t xml:space="preserve">
      3) </w:t>
      </w:r>
      <w:r>
        <w:rPr>
          <w:rFonts w:ascii="Times New Roman"/>
          <w:b w:val="false"/>
          <w:i w:val="false"/>
          <w:color w:val="000000"/>
          <w:sz w:val="28"/>
        </w:rPr>
        <w:t>мемлекеттiк ветеринариялық-санитариялық бақылау және қадағалау объектiлерiне диагностика немесе ветеринариялық-санитариялық сараптама жасау үшiн, зерттеу жүргiзу мерзiмi туралы мүдделi тараптарға хабарлай отырып, олардың сынамаларын iрiктеп алуды жүргiзуге;</w:t>
      </w:r>
      <w:r>
        <w:br/>
      </w:r>
      <w:r>
        <w:rPr>
          <w:rFonts w:ascii="Times New Roman"/>
          <w:b w:val="false"/>
          <w:i w:val="false"/>
          <w:color w:val="000000"/>
          <w:sz w:val="28"/>
        </w:rPr>
        <w:t xml:space="preserve">
      4) </w:t>
      </w:r>
      <w:r>
        <w:rPr>
          <w:rFonts w:ascii="Times New Roman"/>
          <w:b w:val="false"/>
          <w:i w:val="false"/>
          <w:color w:val="000000"/>
          <w:sz w:val="28"/>
        </w:rPr>
        <w:t>мемлекеттiк ветеринариялық-санитариялық бақылауды және қадағалауды жүзеге асыруға;</w:t>
      </w:r>
      <w:r>
        <w:br/>
      </w:r>
      <w:r>
        <w:rPr>
          <w:rFonts w:ascii="Times New Roman"/>
          <w:b w:val="false"/>
          <w:i w:val="false"/>
          <w:color w:val="000000"/>
          <w:sz w:val="28"/>
        </w:rPr>
        <w:t xml:space="preserve">
      5) </w:t>
      </w:r>
      <w:r>
        <w:rPr>
          <w:rFonts w:ascii="Times New Roman"/>
          <w:b w:val="false"/>
          <w:i w:val="false"/>
          <w:color w:val="000000"/>
          <w:sz w:val="28"/>
        </w:rPr>
        <w:t xml:space="preserve">өкiлеттiктер шегiнде актiлер шығаруға; </w:t>
      </w:r>
      <w:r>
        <w:br/>
      </w:r>
      <w:r>
        <w:rPr>
          <w:rFonts w:ascii="Times New Roman"/>
          <w:b w:val="false"/>
          <w:i w:val="false"/>
          <w:color w:val="000000"/>
          <w:sz w:val="28"/>
        </w:rPr>
        <w:t xml:space="preserve">
      6) </w:t>
      </w:r>
      <w:r>
        <w:rPr>
          <w:rFonts w:ascii="Times New Roman"/>
          <w:b w:val="false"/>
          <w:i w:val="false"/>
          <w:color w:val="000000"/>
          <w:sz w:val="28"/>
        </w:rPr>
        <w:t>ветеринариялық-санитариялық қолайлы аумақтарда, сондай-ақ қолайсыз пункттерде жануарлардың және адамның денсаулығына қауіп төндіретін орны ауыстырылатын (тасымалданатын) объектілер анықталған жағдайда Қазақстан Республикасының заңдарында белгiленген тәртiппен оларды алып қоюға және жоюға, оларды залалсыздандыруды (зарарсыздандыруды) немесе өңдеудi ұйымдастыру iсiне қатысуға, сондай-ақ аталған фактiлер туралы денсаулық сақтау саласындағы уәкілетті мемлекеттік органға хабарлауға;</w:t>
      </w:r>
      <w:r>
        <w:br/>
      </w:r>
      <w:r>
        <w:rPr>
          <w:rFonts w:ascii="Times New Roman"/>
          <w:b w:val="false"/>
          <w:i w:val="false"/>
          <w:color w:val="000000"/>
          <w:sz w:val="28"/>
        </w:rPr>
        <w:t xml:space="preserve">
      7) </w:t>
      </w:r>
      <w:r>
        <w:rPr>
          <w:rFonts w:ascii="Times New Roman"/>
          <w:b w:val="false"/>
          <w:i w:val="false"/>
          <w:color w:val="000000"/>
          <w:sz w:val="28"/>
        </w:rPr>
        <w:t>Қазақстан Республикасының ветеринария саласындағы заңдары бұзылған жағдайда сотқа талап қоюға;</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қолданыстағы заңнамаларымен ұсынылған басқа да құқықтарды пайдаланады.</w:t>
      </w:r>
      <w:r>
        <w:br/>
      </w:r>
      <w:r>
        <w:rPr>
          <w:rFonts w:ascii="Times New Roman"/>
          <w:b w:val="false"/>
          <w:i w:val="false"/>
          <w:color w:val="000000"/>
          <w:sz w:val="28"/>
        </w:rPr>
        <w:t>
</w:t>
      </w:r>
    </w:p>
    <w:bookmarkStart w:name="z7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"Қарағанды қаласының ветеринария бөлімі" мемлекеттік мекемесінде басшылықты, "Қарағанды қаласының ветеринария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"Қарағанды қаласының ветеринария бөлімі" мемлекеттік мекемесінің бірінші басшысын Қарағанды қаласының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"Қарағанды қаласының ветеринария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20. </w:t>
      </w:r>
      <w:r>
        <w:rPr>
          <w:rFonts w:ascii="Times New Roman"/>
          <w:b w:val="false"/>
          <w:i w:val="false"/>
          <w:color w:val="000000"/>
          <w:sz w:val="28"/>
        </w:rPr>
        <w:t>"Қарағанды қаласының ветеринария бөлімі" мемлекеттік мекемесінің бірінші басшысының өкілеттілігі:</w:t>
      </w:r>
      <w:r>
        <w:br/>
      </w:r>
      <w:r>
        <w:rPr>
          <w:rFonts w:ascii="Times New Roman"/>
          <w:b w:val="false"/>
          <w:i w:val="false"/>
          <w:color w:val="000000"/>
          <w:sz w:val="28"/>
        </w:rPr>
        <w:t xml:space="preserve">
      1) </w:t>
      </w:r>
      <w:r>
        <w:rPr>
          <w:rFonts w:ascii="Times New Roman"/>
          <w:b w:val="false"/>
          <w:i w:val="false"/>
          <w:color w:val="000000"/>
          <w:sz w:val="28"/>
        </w:rPr>
        <w:t>өз құзыретінің шегінде бұйрықтар, нұсқаулар шығарады және "Қарағанды қаласының ветеринария бөлімі" мемлекеттік мекемесінің барлық құрылымдық бөлімшелерімен орындалуға міндетті нұсқаулар береді, келісім-шарттарды жасайды;</w:t>
      </w:r>
      <w:r>
        <w:br/>
      </w:r>
      <w:r>
        <w:rPr>
          <w:rFonts w:ascii="Times New Roman"/>
          <w:b w:val="false"/>
          <w:i w:val="false"/>
          <w:color w:val="000000"/>
          <w:sz w:val="28"/>
        </w:rPr>
        <w:t xml:space="preserve">
      2) </w:t>
      </w:r>
      <w:r>
        <w:rPr>
          <w:rFonts w:ascii="Times New Roman"/>
          <w:b w:val="false"/>
          <w:i w:val="false"/>
          <w:color w:val="000000"/>
          <w:sz w:val="28"/>
        </w:rPr>
        <w:t>"Қарағанды қаласының ветеринария бөлімі" мемлекеттік мекемесінің құрылымдық бөлімдері туралы Ережені бекітеді;</w:t>
      </w:r>
      <w:r>
        <w:br/>
      </w:r>
      <w:r>
        <w:rPr>
          <w:rFonts w:ascii="Times New Roman"/>
          <w:b w:val="false"/>
          <w:i w:val="false"/>
          <w:color w:val="000000"/>
          <w:sz w:val="28"/>
        </w:rPr>
        <w:t xml:space="preserve">
      3) </w:t>
      </w:r>
      <w:r>
        <w:rPr>
          <w:rFonts w:ascii="Times New Roman"/>
          <w:b w:val="false"/>
          <w:i w:val="false"/>
          <w:color w:val="000000"/>
          <w:sz w:val="28"/>
        </w:rPr>
        <w:t>өзінің орынбасарының, құрылымдық бөлімдердің міндеттері мен өкілеттілігін анықтайды;</w:t>
      </w:r>
      <w:r>
        <w:br/>
      </w:r>
      <w:r>
        <w:rPr>
          <w:rFonts w:ascii="Times New Roman"/>
          <w:b w:val="false"/>
          <w:i w:val="false"/>
          <w:color w:val="000000"/>
          <w:sz w:val="28"/>
        </w:rPr>
        <w:t xml:space="preserve">
      4) </w:t>
      </w:r>
      <w:r>
        <w:rPr>
          <w:rFonts w:ascii="Times New Roman"/>
          <w:b w:val="false"/>
          <w:i w:val="false"/>
          <w:color w:val="000000"/>
          <w:sz w:val="28"/>
        </w:rPr>
        <w:t>"Қарағанды қаласының ветеринария бөлімі" мемлекеттік мекемесінің жұмыскерлерін қызметке тағайындайды және қызметтен босатады, олардың міндеттері мен өкілеттіктерін анықтайды;</w:t>
      </w:r>
      <w:r>
        <w:br/>
      </w:r>
      <w:r>
        <w:rPr>
          <w:rFonts w:ascii="Times New Roman"/>
          <w:b w:val="false"/>
          <w:i w:val="false"/>
          <w:color w:val="000000"/>
          <w:sz w:val="28"/>
        </w:rPr>
        <w:t xml:space="preserve">
      5) </w:t>
      </w:r>
      <w:r>
        <w:rPr>
          <w:rFonts w:ascii="Times New Roman"/>
          <w:b w:val="false"/>
          <w:i w:val="false"/>
          <w:color w:val="000000"/>
          <w:sz w:val="28"/>
        </w:rPr>
        <w:t>заңмен белгіленген тәртіппен "Қарағанды қаласының ветеринария бөлімі" мемлекеттік мекемесінің қызметкерлеріне тәртіптік жаза қолданады;</w:t>
      </w:r>
      <w:r>
        <w:br/>
      </w:r>
      <w:r>
        <w:rPr>
          <w:rFonts w:ascii="Times New Roman"/>
          <w:b w:val="false"/>
          <w:i w:val="false"/>
          <w:color w:val="000000"/>
          <w:sz w:val="28"/>
        </w:rPr>
        <w:t xml:space="preserve">
      6) </w:t>
      </w:r>
      <w:r>
        <w:rPr>
          <w:rFonts w:ascii="Times New Roman"/>
          <w:b w:val="false"/>
          <w:i w:val="false"/>
          <w:color w:val="000000"/>
          <w:sz w:val="28"/>
        </w:rPr>
        <w:t>қолданыстағы заңдарға сәйкес барлық ұйымдарда және органдарда "Қарағанды қаласының ветеринария бөлімі" мемлекеттік мекемесінің өкілі болып табылады;</w:t>
      </w:r>
      <w:r>
        <w:br/>
      </w:r>
      <w:r>
        <w:rPr>
          <w:rFonts w:ascii="Times New Roman"/>
          <w:b w:val="false"/>
          <w:i w:val="false"/>
          <w:color w:val="000000"/>
          <w:sz w:val="28"/>
        </w:rPr>
        <w:t xml:space="preserve">
      7) </w:t>
      </w:r>
      <w:r>
        <w:rPr>
          <w:rFonts w:ascii="Times New Roman"/>
          <w:b w:val="false"/>
          <w:i w:val="false"/>
          <w:color w:val="000000"/>
          <w:sz w:val="28"/>
        </w:rPr>
        <w:t>өз құзыретінің шегінде сыбайлас жемқорлыққа қарсы заң талаптарының орындалуын қаматамасыз етеді және осы үшін жеке жауапкершілікті тартады;</w:t>
      </w:r>
      <w:r>
        <w:br/>
      </w:r>
      <w:r>
        <w:rPr>
          <w:rFonts w:ascii="Times New Roman"/>
          <w:b w:val="false"/>
          <w:i w:val="false"/>
          <w:color w:val="000000"/>
          <w:sz w:val="28"/>
        </w:rPr>
        <w:t xml:space="preserve">
      8) </w:t>
      </w:r>
      <w:r>
        <w:rPr>
          <w:rFonts w:ascii="Times New Roman"/>
          <w:b w:val="false"/>
          <w:i w:val="false"/>
          <w:color w:val="000000"/>
          <w:sz w:val="28"/>
        </w:rPr>
        <w:t>құжаттардың орындалу барысын ұйымдастырады және бақылау жасайды;</w:t>
      </w:r>
      <w:r>
        <w:br/>
      </w:r>
      <w:r>
        <w:rPr>
          <w:rFonts w:ascii="Times New Roman"/>
          <w:b w:val="false"/>
          <w:i w:val="false"/>
          <w:color w:val="000000"/>
          <w:sz w:val="28"/>
        </w:rPr>
        <w:t xml:space="preserve">
      9) </w:t>
      </w:r>
      <w:r>
        <w:rPr>
          <w:rFonts w:ascii="Times New Roman"/>
          <w:b w:val="false"/>
          <w:i w:val="false"/>
          <w:color w:val="000000"/>
          <w:sz w:val="28"/>
        </w:rPr>
        <w:t>қолданыстағы зандарға сәйкес басқа да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"Қарағанды қаласының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21. </w:t>
      </w:r>
      <w:r>
        <w:rPr>
          <w:rFonts w:ascii="Times New Roman"/>
          <w:b w:val="false"/>
          <w:i w:val="false"/>
          <w:color w:val="000000"/>
          <w:sz w:val="28"/>
        </w:rPr>
        <w:t>Бірінші басшы өз орынбасарының өкiлеттiгiн қолданыстағы заңнамаға сәйкес белгiлейдi.</w:t>
      </w:r>
      <w:r>
        <w:br/>
      </w:r>
      <w:r>
        <w:rPr>
          <w:rFonts w:ascii="Times New Roman"/>
          <w:b w:val="false"/>
          <w:i w:val="false"/>
          <w:color w:val="000000"/>
          <w:sz w:val="28"/>
        </w:rPr>
        <w:t>
</w:t>
      </w:r>
    </w:p>
    <w:bookmarkStart w:name="z95"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"Қарағанды қаласының ветеринария бөлімі" мемлекеттік мекемесінің заңнамада қарастырылған жағдайларда жедел басқару құқығында оқшауланған мүлкi болуы мүмкін.</w:t>
      </w:r>
      <w:r>
        <w:br/>
      </w:r>
      <w:r>
        <w:rPr>
          <w:rFonts w:ascii="Times New Roman"/>
          <w:b w:val="false"/>
          <w:i w:val="false"/>
          <w:color w:val="000000"/>
          <w:sz w:val="28"/>
        </w:rPr>
        <w:t>
      </w:t>
      </w:r>
      <w:r>
        <w:rPr>
          <w:rFonts w:ascii="Times New Roman"/>
          <w:b w:val="false"/>
          <w:i w:val="false"/>
          <w:color w:val="000000"/>
          <w:sz w:val="28"/>
        </w:rPr>
        <w:t>"Қарағанды қаласының ветеринария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23. </w:t>
      </w:r>
      <w:r>
        <w:rPr>
          <w:rFonts w:ascii="Times New Roman"/>
          <w:b w:val="false"/>
          <w:i w:val="false"/>
          <w:color w:val="000000"/>
          <w:sz w:val="28"/>
        </w:rPr>
        <w:t>"Қарағанды қаласының ветеринария бөлімі" мемлекеттік мекемесінің бекiтiлген мүлкі коммуналдық меншiкке жатады.</w:t>
      </w:r>
      <w:r>
        <w:br/>
      </w:r>
      <w:r>
        <w:rPr>
          <w:rFonts w:ascii="Times New Roman"/>
          <w:b w:val="false"/>
          <w:i w:val="false"/>
          <w:color w:val="000000"/>
          <w:sz w:val="28"/>
        </w:rPr>
        <w:t xml:space="preserve">
      24. </w:t>
      </w:r>
      <w:r>
        <w:rPr>
          <w:rFonts w:ascii="Times New Roman"/>
          <w:b w:val="false"/>
          <w:i w:val="false"/>
          <w:color w:val="000000"/>
          <w:sz w:val="28"/>
        </w:rPr>
        <w:t>"Қарағанды қаласының ветеринария бөлімі" мемлекеттік мекемесі егер заңнамада өзгеше көзделмесе,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100" w:id="4"/>
    <w:p>
      <w:pPr>
        <w:spacing w:after="0"/>
        <w:ind w:left="0"/>
        <w:jc w:val="left"/>
      </w:pPr>
      <w:r>
        <w:rPr>
          <w:rFonts w:ascii="Times New Roman"/>
          <w:b/>
          <w:i w:val="false"/>
          <w:color w:val="000000"/>
        </w:rPr>
        <w:t xml:space="preserve"> 5. Мемлекеттік органды қайта ұйымдастыру мен тарату</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"Қарағанды қаласының ветеринария бөлімі" мемлекеттік мекемесін қайта ұйымдастыру мен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