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549d6" w14:textId="7f549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2015 жылғы 2 қыркүйектегі № 50/02 қаулысы. Қарағанды облысының Әділет департаментінде 2015 жылғы 6 қазанда № 3427 болып тіркелді. Күші жойылды - Қарағанды облысының әкімдігінің 2020 жылғы 22 шілдедегі № 46/03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22.07.2020 </w:t>
      </w:r>
      <w:r>
        <w:rPr>
          <w:rFonts w:ascii="Times New Roman"/>
          <w:b w:val="false"/>
          <w:i w:val="false"/>
          <w:color w:val="ff0000"/>
          <w:sz w:val="28"/>
        </w:rPr>
        <w:t>№ 46/03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Денсаулық сақтау және әлеуметтік даму министрінің 2015 жылғы 28 сәуірдегі № 293 "Фармацевтикалық қызмет саласындағы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11338 тіркелген), Қазақстан Республикасының Денсаулық сақтау және әлеуметтік даму министрінің 2015 жылғы 28 сәуірдегі № 294 "Медициналық қызмет саласындағы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11356 тіркелген) сәйкес, Қарағанды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1. Қоса беріліп отырған:</w:t>
      </w:r>
    </w:p>
    <w:bookmarkEnd w:id="1"/>
    <w:bookmarkStart w:name="z5" w:id="2"/>
    <w:p>
      <w:pPr>
        <w:spacing w:after="0"/>
        <w:ind w:left="0"/>
        <w:jc w:val="both"/>
      </w:pPr>
      <w:r>
        <w:rPr>
          <w:rFonts w:ascii="Times New Roman"/>
          <w:b w:val="false"/>
          <w:i w:val="false"/>
          <w:color w:val="000000"/>
          <w:sz w:val="28"/>
        </w:rPr>
        <w:t xml:space="preserve">
      1)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 "Фармацевтикалық қызметке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3) "Медициналық қызметке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4"/>
    <w:bookmarkStart w:name="z8" w:id="5"/>
    <w:p>
      <w:pPr>
        <w:spacing w:after="0"/>
        <w:ind w:left="0"/>
        <w:jc w:val="both"/>
      </w:pPr>
      <w:r>
        <w:rPr>
          <w:rFonts w:ascii="Times New Roman"/>
          <w:b w:val="false"/>
          <w:i w:val="false"/>
          <w:color w:val="000000"/>
          <w:sz w:val="28"/>
        </w:rPr>
        <w:t xml:space="preserve">
      2. "Қарағанды облысының денсаулық сақтау басқармасы" мемлекеттік мекемесі осы қаулыдан туындайтын өзге де шараларды қабылдасын. </w:t>
      </w:r>
    </w:p>
    <w:bookmarkEnd w:id="5"/>
    <w:bookmarkStart w:name="z9" w:id="6"/>
    <w:p>
      <w:pPr>
        <w:spacing w:after="0"/>
        <w:ind w:left="0"/>
        <w:jc w:val="both"/>
      </w:pPr>
      <w:r>
        <w:rPr>
          <w:rFonts w:ascii="Times New Roman"/>
          <w:b w:val="false"/>
          <w:i w:val="false"/>
          <w:color w:val="000000"/>
          <w:sz w:val="28"/>
        </w:rPr>
        <w:t>
      3. Осы қаулының орындалуын бақылау облыс әкімінің жетекшілік жасайтын орынбасарына жүктелсін.</w:t>
      </w:r>
    </w:p>
    <w:bookmarkEnd w:id="6"/>
    <w:bookmarkStart w:name="z10" w:id="7"/>
    <w:p>
      <w:pPr>
        <w:spacing w:after="0"/>
        <w:ind w:left="0"/>
        <w:jc w:val="both"/>
      </w:pPr>
      <w:r>
        <w:rPr>
          <w:rFonts w:ascii="Times New Roman"/>
          <w:b w:val="false"/>
          <w:i w:val="false"/>
          <w:color w:val="000000"/>
          <w:sz w:val="28"/>
        </w:rPr>
        <w:t>
      4. Қарағанды облысы әкімдігінің "Денсаулық сақтау саласындағы мемлекеттік көрсетілетін қызметтер регламенттерін бекіту туралы" қаулысы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02 қыркүйек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16" w:id="8"/>
    <w:p>
      <w:pPr>
        <w:spacing w:after="0"/>
        <w:ind w:left="0"/>
        <w:jc w:val="left"/>
      </w:pPr>
      <w:r>
        <w:rPr>
          <w:rFonts w:ascii="Times New Roman"/>
          <w:b/>
          <w:i w:val="false"/>
          <w:color w:val="000000"/>
        </w:rPr>
        <w:t xml:space="preserve">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телнұсқасын беру" мемлекеттік көрсетілетін қызмет регламенті</w:t>
      </w:r>
    </w:p>
    <w:bookmarkEnd w:id="8"/>
    <w:bookmarkStart w:name="z17" w:id="9"/>
    <w:p>
      <w:pPr>
        <w:spacing w:after="0"/>
        <w:ind w:left="0"/>
        <w:jc w:val="left"/>
      </w:pPr>
      <w:r>
        <w:rPr>
          <w:rFonts w:ascii="Times New Roman"/>
          <w:b/>
          <w:i w:val="false"/>
          <w:color w:val="000000"/>
        </w:rPr>
        <w:t xml:space="preserve"> 1. Жалпы ережелер</w:t>
      </w:r>
    </w:p>
    <w:bookmarkEnd w:id="9"/>
    <w:bookmarkStart w:name="z22" w:id="10"/>
    <w:p>
      <w:pPr>
        <w:spacing w:after="0"/>
        <w:ind w:left="0"/>
        <w:jc w:val="both"/>
      </w:pPr>
      <w:r>
        <w:rPr>
          <w:rFonts w:ascii="Times New Roman"/>
          <w:b w:val="false"/>
          <w:i w:val="false"/>
          <w:color w:val="000000"/>
          <w:sz w:val="28"/>
        </w:rPr>
        <w:t xml:space="preserve">
      1.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 (бұдан әрі – мемлекеттік көрсетілетін қызмет), облыстың жергілікті атқарушы органымен (бұдан әрі – қызмет беруші) көрсетіледі. </w:t>
      </w:r>
    </w:p>
    <w:bookmarkEnd w:id="10"/>
    <w:bookmarkStart w:name="z9" w:id="11"/>
    <w:p>
      <w:pPr>
        <w:spacing w:after="0"/>
        <w:ind w:left="0"/>
        <w:jc w:val="both"/>
      </w:pPr>
      <w:r>
        <w:rPr>
          <w:rFonts w:ascii="Times New Roman"/>
          <w:b w:val="false"/>
          <w:i w:val="false"/>
          <w:color w:val="000000"/>
          <w:sz w:val="28"/>
        </w:rPr>
        <w:t>
      Өтініштерді қабылдау және мемлекеттік қызметтің көрсету нәтижелерін беру:</w:t>
      </w:r>
    </w:p>
    <w:bookmarkEnd w:id="11"/>
    <w:bookmarkStart w:name="z10" w:id="12"/>
    <w:p>
      <w:pPr>
        <w:spacing w:after="0"/>
        <w:ind w:left="0"/>
        <w:jc w:val="both"/>
      </w:pPr>
      <w:r>
        <w:rPr>
          <w:rFonts w:ascii="Times New Roman"/>
          <w:b w:val="false"/>
          <w:i w:val="false"/>
          <w:color w:val="000000"/>
          <w:sz w:val="28"/>
        </w:rPr>
        <w:t>
      1) көрсетілетін қызметті берушінің кеңсесі;</w:t>
      </w:r>
    </w:p>
    <w:bookmarkEnd w:id="12"/>
    <w:bookmarkStart w:name="z11" w:id="13"/>
    <w:p>
      <w:pPr>
        <w:spacing w:after="0"/>
        <w:ind w:left="0"/>
        <w:jc w:val="both"/>
      </w:pPr>
      <w:r>
        <w:rPr>
          <w:rFonts w:ascii="Times New Roman"/>
          <w:b w:val="false"/>
          <w:i w:val="false"/>
          <w:color w:val="000000"/>
          <w:sz w:val="28"/>
        </w:rPr>
        <w:t>
      2) www.egov.kz, "электрондық үкімет" веб-порталы (бұдан әрі – портал);</w:t>
      </w:r>
    </w:p>
    <w:bookmarkEnd w:id="13"/>
    <w:p>
      <w:pPr>
        <w:spacing w:after="0"/>
        <w:ind w:left="0"/>
        <w:jc w:val="both"/>
      </w:pPr>
      <w:r>
        <w:rPr>
          <w:rFonts w:ascii="Times New Roman"/>
          <w:b w:val="false"/>
          <w:i w:val="false"/>
          <w:color w:val="000000"/>
          <w:sz w:val="28"/>
        </w:rPr>
        <w:t>
      3) "Азаматтарға арналған Үкімет" Мемлекеттік корпорациясы" коммерциялық емес акционерлік қоғам (бұдан әрі – Мемлекеттік корпорация) арқалы жүзегі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облысының әкімдігінің 29.09.2016 № 71/05 (алғашқы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23" w:id="14"/>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4"/>
    <w:bookmarkStart w:name="z24" w:id="15"/>
    <w:p>
      <w:pPr>
        <w:spacing w:after="0"/>
        <w:ind w:left="0"/>
        <w:jc w:val="both"/>
      </w:pPr>
      <w:r>
        <w:rPr>
          <w:rFonts w:ascii="Times New Roman"/>
          <w:b w:val="false"/>
          <w:i w:val="false"/>
          <w:color w:val="000000"/>
          <w:sz w:val="28"/>
        </w:rPr>
        <w:t>
      3. Мемлекеттік қызметті көрсету нәтижесі – денсаулық сақтау саласындағы есірткі құралдарының, психотроптық заттар мен прекурсорлардың айналымына байланысты қызметке лицензия, қайта ресімделген лицензия, лицензияның телнұсқасы.</w:t>
      </w:r>
    </w:p>
    <w:bookmarkEnd w:id="15"/>
    <w:bookmarkStart w:name="z25" w:id="16"/>
    <w:p>
      <w:pPr>
        <w:spacing w:after="0"/>
        <w:ind w:left="0"/>
        <w:jc w:val="both"/>
      </w:pPr>
      <w:r>
        <w:rPr>
          <w:rFonts w:ascii="Times New Roman"/>
          <w:b w:val="false"/>
          <w:i w:val="false"/>
          <w:color w:val="000000"/>
          <w:sz w:val="28"/>
        </w:rPr>
        <w:t xml:space="preserve">
      Мемлекеттік қызметті көрсету нәтижесін ұсыну нысаны - электрондық. </w:t>
      </w:r>
    </w:p>
    <w:bookmarkEnd w:id="16"/>
    <w:bookmarkStart w:name="z26"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
    <w:bookmarkStart w:name="z27" w:id="18"/>
    <w:p>
      <w:pPr>
        <w:spacing w:after="0"/>
        <w:ind w:left="0"/>
        <w:jc w:val="both"/>
      </w:pPr>
      <w:r>
        <w:rPr>
          <w:rFonts w:ascii="Times New Roman"/>
          <w:b w:val="false"/>
          <w:i w:val="false"/>
          <w:color w:val="000000"/>
          <w:sz w:val="28"/>
        </w:rPr>
        <w:t>
      4. Мемлекеттік қызметті көрсету бойынша процедураның басталуына негіздеме:</w:t>
      </w:r>
    </w:p>
    <w:bookmarkEnd w:id="18"/>
    <w:bookmarkStart w:name="z28" w:id="19"/>
    <w:p>
      <w:pPr>
        <w:spacing w:after="0"/>
        <w:ind w:left="0"/>
        <w:jc w:val="both"/>
      </w:pPr>
      <w:r>
        <w:rPr>
          <w:rFonts w:ascii="Times New Roman"/>
          <w:b w:val="false"/>
          <w:i w:val="false"/>
          <w:color w:val="000000"/>
          <w:sz w:val="28"/>
        </w:rPr>
        <w:t xml:space="preserve">
      портал арқылы электрондық цифрлық қолтаңбасымен (бұдан әрі - ЭЦҚ) куәландырылған электрондық құжат түріндегі сұраныс; </w:t>
      </w:r>
    </w:p>
    <w:bookmarkEnd w:id="19"/>
    <w:bookmarkStart w:name="z29" w:id="20"/>
    <w:p>
      <w:pPr>
        <w:spacing w:after="0"/>
        <w:ind w:left="0"/>
        <w:jc w:val="both"/>
      </w:pPr>
      <w:r>
        <w:rPr>
          <w:rFonts w:ascii="Times New Roman"/>
          <w:b w:val="false"/>
          <w:i w:val="false"/>
          <w:color w:val="000000"/>
          <w:sz w:val="28"/>
        </w:rPr>
        <w:t xml:space="preserve">
      қызмет көрсетушіге жүгінген кезде Қазақстан Республикасы Денсаулық сақтау және әлеуметтік даму министрінің 2015 жылғы 28 сәуірде № 293 "Фармацевтикалық қызмет саласындағы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 11338 тіркелген) "Денсаулық сақтау саласында есiрткi құралдарының, психотроптық заттар мен прекурсорлардың айналымына байланысты қызметтерге лицензия беру" (әрі қарай - Стандарт)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үлгі бойынша өтініш</w:t>
      </w:r>
    </w:p>
    <w:bookmarkEnd w:id="20"/>
    <w:bookmarkStart w:name="z30" w:id="21"/>
    <w:p>
      <w:pPr>
        <w:spacing w:after="0"/>
        <w:ind w:left="0"/>
        <w:jc w:val="both"/>
      </w:pPr>
      <w:r>
        <w:rPr>
          <w:rFonts w:ascii="Times New Roman"/>
          <w:b w:val="false"/>
          <w:i w:val="false"/>
          <w:color w:val="000000"/>
          <w:sz w:val="28"/>
        </w:rPr>
        <w:t>
      5. Мемлекеттік қызметті көрсету процесінің құрамына кіретін әрбір процедураның (әрекеттің) мазмұны.</w:t>
      </w:r>
    </w:p>
    <w:bookmarkEnd w:id="21"/>
    <w:bookmarkStart w:name="z31" w:id="22"/>
    <w:p>
      <w:pPr>
        <w:spacing w:after="0"/>
        <w:ind w:left="0"/>
        <w:jc w:val="both"/>
      </w:pPr>
      <w:r>
        <w:rPr>
          <w:rFonts w:ascii="Times New Roman"/>
          <w:b w:val="false"/>
          <w:i w:val="false"/>
          <w:color w:val="000000"/>
          <w:sz w:val="28"/>
        </w:rPr>
        <w:t>
      1) лицензияны және (немесе) лицензияға қосымшаны берген кезде:</w:t>
      </w:r>
    </w:p>
    <w:bookmarkEnd w:id="22"/>
    <w:bookmarkStart w:name="z32" w:id="23"/>
    <w:p>
      <w:pPr>
        <w:spacing w:after="0"/>
        <w:ind w:left="0"/>
        <w:jc w:val="both"/>
      </w:pPr>
      <w:r>
        <w:rPr>
          <w:rFonts w:ascii="Times New Roman"/>
          <w:b w:val="false"/>
          <w:i w:val="false"/>
          <w:color w:val="000000"/>
          <w:sz w:val="28"/>
        </w:rPr>
        <w:t xml:space="preserve">
      қызмет берушінің кеңсе маманы қызмет алушы қажетті құжаттарды тапсырған сәттен бастап 30 (отыз) минут ішінде оларды қабылдау және тіркеуді жүзеге асырады. Нәтиже – құжаттарды қызмет берушінің басшылығына қарар қабылдауға жібереді; </w:t>
      </w:r>
    </w:p>
    <w:bookmarkEnd w:id="23"/>
    <w:bookmarkStart w:name="z33" w:id="24"/>
    <w:p>
      <w:pPr>
        <w:spacing w:after="0"/>
        <w:ind w:left="0"/>
        <w:jc w:val="both"/>
      </w:pPr>
      <w:r>
        <w:rPr>
          <w:rFonts w:ascii="Times New Roman"/>
          <w:b w:val="false"/>
          <w:i w:val="false"/>
          <w:color w:val="000000"/>
          <w:sz w:val="28"/>
        </w:rPr>
        <w:t xml:space="preserve">
      қызмет берушінің басшылығы 1 (бір) жұмыс күні ішінде кіріс құжаттарымен танысады және қызмет берушінің жауапты атқарушысын белгілейді. Нәтиже – мемлекеттік қызметті көрсету үшін құжаттарды қызмет берушінің жауапты атқарушысына жібереді; </w:t>
      </w:r>
    </w:p>
    <w:bookmarkEnd w:id="24"/>
    <w:bookmarkStart w:name="z34" w:id="25"/>
    <w:p>
      <w:pPr>
        <w:spacing w:after="0"/>
        <w:ind w:left="0"/>
        <w:jc w:val="both"/>
      </w:pPr>
      <w:r>
        <w:rPr>
          <w:rFonts w:ascii="Times New Roman"/>
          <w:b w:val="false"/>
          <w:i w:val="false"/>
          <w:color w:val="000000"/>
          <w:sz w:val="28"/>
        </w:rPr>
        <w:t xml:space="preserve">
      қызмет берушінің жауапты атқарушысы 2 (екі) жұмыс күні ішінде келіп түскен құжаттарды қарастырады, қызметті алушыға лицензия жобасын немесе мемлекеттік қызметті көрсетуден бас тарту туралы уәжделген жауап дайындайды. Нәтиже – санитарлық-эпидемиологиялық саулық (бұдан әрі – мүдделі орган) саласындағы мемлекеттік органға сұраныс жібереді; </w:t>
      </w:r>
    </w:p>
    <w:bookmarkEnd w:id="25"/>
    <w:bookmarkStart w:name="z35" w:id="26"/>
    <w:p>
      <w:pPr>
        <w:spacing w:after="0"/>
        <w:ind w:left="0"/>
        <w:jc w:val="both"/>
      </w:pPr>
      <w:r>
        <w:rPr>
          <w:rFonts w:ascii="Times New Roman"/>
          <w:b w:val="false"/>
          <w:i w:val="false"/>
          <w:color w:val="000000"/>
          <w:sz w:val="28"/>
        </w:rPr>
        <w:t xml:space="preserve">
      мүдделі орган келіп түскен құжаттарды 10 (он) жұмыс күні ішінде қарастырады, лицензия беруге келісім немесе уәждеме жауап береді. Нәтиже – қызметті алушының қойылатын талаптарға сәйкестігін немесе сәйкессіздігін анықтау, мемлекеттік қызметті көрсету үшін қорытындыны қызмет берушінің жауапты атқарушысына беру; </w:t>
      </w:r>
    </w:p>
    <w:bookmarkEnd w:id="26"/>
    <w:bookmarkStart w:name="z36" w:id="27"/>
    <w:p>
      <w:pPr>
        <w:spacing w:after="0"/>
        <w:ind w:left="0"/>
        <w:jc w:val="both"/>
      </w:pPr>
      <w:r>
        <w:rPr>
          <w:rFonts w:ascii="Times New Roman"/>
          <w:b w:val="false"/>
          <w:i w:val="false"/>
          <w:color w:val="000000"/>
          <w:sz w:val="28"/>
        </w:rPr>
        <w:t xml:space="preserve">
      қызмет берушінің жауапты атқарушысы 1 (бір) жұмыс күні ішінде мүдделі органдардың қорытындысын қарастырады, лицензияны немесе уәждеме жауапты рәсімдейді. Нәтиже – рәсімделген лицензияны немесе уәждеме жауапты қол қою үшін басшылыққа тапсырады; </w:t>
      </w:r>
    </w:p>
    <w:bookmarkEnd w:id="27"/>
    <w:bookmarkStart w:name="z37" w:id="28"/>
    <w:p>
      <w:pPr>
        <w:spacing w:after="0"/>
        <w:ind w:left="0"/>
        <w:jc w:val="both"/>
      </w:pPr>
      <w:r>
        <w:rPr>
          <w:rFonts w:ascii="Times New Roman"/>
          <w:b w:val="false"/>
          <w:i w:val="false"/>
          <w:color w:val="000000"/>
          <w:sz w:val="28"/>
        </w:rPr>
        <w:t>
      қызметті берушінің басшылығы 7 (сағат) жұмыс күні ішінде лицензияға немесе мемлекеттік қызмет көрсетуден бас тарту туралы уәждеме жауапқа қол қояды. Нәтиже – қол қойылған лицензияны немесе уәждеме жауапты жібереді;</w:t>
      </w:r>
    </w:p>
    <w:bookmarkEnd w:id="28"/>
    <w:bookmarkStart w:name="z38" w:id="29"/>
    <w:p>
      <w:pPr>
        <w:spacing w:after="0"/>
        <w:ind w:left="0"/>
        <w:jc w:val="both"/>
      </w:pPr>
      <w:r>
        <w:rPr>
          <w:rFonts w:ascii="Times New Roman"/>
          <w:b w:val="false"/>
          <w:i w:val="false"/>
          <w:color w:val="000000"/>
          <w:sz w:val="28"/>
        </w:rPr>
        <w:t>
      қызмет берушінің кеңсе маманы 15 (он бес) минут ішінде қызметті алушыға лицензияны немесе уәждеме жауапты береді. Нәтиже – лицензияны немесе уәждеме жауапты беру;</w:t>
      </w:r>
    </w:p>
    <w:bookmarkEnd w:id="29"/>
    <w:bookmarkStart w:name="z39" w:id="30"/>
    <w:p>
      <w:pPr>
        <w:spacing w:after="0"/>
        <w:ind w:left="0"/>
        <w:jc w:val="both"/>
      </w:pPr>
      <w:r>
        <w:rPr>
          <w:rFonts w:ascii="Times New Roman"/>
          <w:b w:val="false"/>
          <w:i w:val="false"/>
          <w:color w:val="000000"/>
          <w:sz w:val="28"/>
        </w:rPr>
        <w:t>
      2) лицензияны және (немесе) лицензияға қосымшаны қайта рәсімдеу кезде:</w:t>
      </w:r>
    </w:p>
    <w:bookmarkEnd w:id="30"/>
    <w:bookmarkStart w:name="z40" w:id="31"/>
    <w:p>
      <w:pPr>
        <w:spacing w:after="0"/>
        <w:ind w:left="0"/>
        <w:jc w:val="both"/>
      </w:pPr>
      <w:r>
        <w:rPr>
          <w:rFonts w:ascii="Times New Roman"/>
          <w:b w:val="false"/>
          <w:i w:val="false"/>
          <w:color w:val="000000"/>
          <w:sz w:val="28"/>
        </w:rPr>
        <w:t xml:space="preserve">
      қызмет берушінің кеңсе маманы қызмет алушы Стандарттың </w:t>
      </w:r>
      <w:r>
        <w:rPr>
          <w:rFonts w:ascii="Times New Roman"/>
          <w:b w:val="false"/>
          <w:i w:val="false"/>
          <w:color w:val="000000"/>
          <w:sz w:val="28"/>
        </w:rPr>
        <w:t>9-пунктінде</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қабылдау және тіркеуді жүзеге асырады. Нәтиже – құжаттарды қызмет берушінің басшылығына қарар қабылдауға жібереді;</w:t>
      </w:r>
    </w:p>
    <w:bookmarkEnd w:id="31"/>
    <w:bookmarkStart w:name="z41" w:id="32"/>
    <w:p>
      <w:pPr>
        <w:spacing w:after="0"/>
        <w:ind w:left="0"/>
        <w:jc w:val="both"/>
      </w:pPr>
      <w:r>
        <w:rPr>
          <w:rFonts w:ascii="Times New Roman"/>
          <w:b w:val="false"/>
          <w:i w:val="false"/>
          <w:color w:val="000000"/>
          <w:sz w:val="28"/>
        </w:rPr>
        <w:t xml:space="preserve">
      қызмет берушінің басшылығы 1 (бір) сағат ішінде құжаттарды қарастырады және қызмет берушінің жауапты атқарушысын белгілейді. Нәтиже – мемлекеттік қызметті көрсету үшін құжаттарды қызмет берушінің жауапты атқарушысына жібереді; </w:t>
      </w:r>
    </w:p>
    <w:bookmarkEnd w:id="32"/>
    <w:bookmarkStart w:name="z42" w:id="33"/>
    <w:p>
      <w:pPr>
        <w:spacing w:after="0"/>
        <w:ind w:left="0"/>
        <w:jc w:val="both"/>
      </w:pPr>
      <w:r>
        <w:rPr>
          <w:rFonts w:ascii="Times New Roman"/>
          <w:b w:val="false"/>
          <w:i w:val="false"/>
          <w:color w:val="000000"/>
          <w:sz w:val="28"/>
        </w:rPr>
        <w:t xml:space="preserve">
      қызмет берушінің жауапты атқарушысы 2 (екі) жұмыс күні ішінде келіп түскен құжаттарды қарастырады, лицензияны немесе уәждеме жауапты қайта рәсімдейді. Нәтиже – қайта рәсімделген лицензияны немесе уәждеме жауапты қол қою үшін басшылыққа тапсырады; </w:t>
      </w:r>
    </w:p>
    <w:bookmarkEnd w:id="33"/>
    <w:bookmarkStart w:name="z43" w:id="34"/>
    <w:p>
      <w:pPr>
        <w:spacing w:after="0"/>
        <w:ind w:left="0"/>
        <w:jc w:val="both"/>
      </w:pPr>
      <w:r>
        <w:rPr>
          <w:rFonts w:ascii="Times New Roman"/>
          <w:b w:val="false"/>
          <w:i w:val="false"/>
          <w:color w:val="000000"/>
          <w:sz w:val="28"/>
        </w:rPr>
        <w:t xml:space="preserve">
      қызметті берушінің басшылығы 3 (үш) сағат ішінде қайта рәсімделген лицензияға немесе уәждеме жауапқа қол қояды. Нәтиже – қол қойылған қайта рәсімделген лицензияны немесе уәждеме жауапты жібереді; </w:t>
      </w:r>
    </w:p>
    <w:bookmarkEnd w:id="34"/>
    <w:bookmarkStart w:name="z44" w:id="35"/>
    <w:p>
      <w:pPr>
        <w:spacing w:after="0"/>
        <w:ind w:left="0"/>
        <w:jc w:val="both"/>
      </w:pPr>
      <w:r>
        <w:rPr>
          <w:rFonts w:ascii="Times New Roman"/>
          <w:b w:val="false"/>
          <w:i w:val="false"/>
          <w:color w:val="000000"/>
          <w:sz w:val="28"/>
        </w:rPr>
        <w:t>
      қызмет берушінің кеңсе маманы 15 (он бес) минут ішінде қызметті алушыға қайта рәсімделген лицензияны немесе уәждеме жауапты береді. Нәтиже – қайта рәсімделген лицензияны немесе уәждеме жауапты беру;</w:t>
      </w:r>
    </w:p>
    <w:bookmarkEnd w:id="35"/>
    <w:bookmarkStart w:name="z45" w:id="36"/>
    <w:p>
      <w:pPr>
        <w:spacing w:after="0"/>
        <w:ind w:left="0"/>
        <w:jc w:val="both"/>
      </w:pPr>
      <w:r>
        <w:rPr>
          <w:rFonts w:ascii="Times New Roman"/>
          <w:b w:val="false"/>
          <w:i w:val="false"/>
          <w:color w:val="000000"/>
          <w:sz w:val="28"/>
        </w:rPr>
        <w:t>
      3) лицензияның және (немесе) лицензияға қосымшаның телнұсқаларын беру:</w:t>
      </w:r>
    </w:p>
    <w:bookmarkEnd w:id="36"/>
    <w:bookmarkStart w:name="z46" w:id="37"/>
    <w:p>
      <w:pPr>
        <w:spacing w:after="0"/>
        <w:ind w:left="0"/>
        <w:jc w:val="both"/>
      </w:pPr>
      <w:r>
        <w:rPr>
          <w:rFonts w:ascii="Times New Roman"/>
          <w:b w:val="false"/>
          <w:i w:val="false"/>
          <w:color w:val="000000"/>
          <w:sz w:val="28"/>
        </w:rPr>
        <w:t xml:space="preserve">
      қызмет берушінің кеңсе маманы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қабылдау және тіркеуді жүзеге асырады. Нәтиже – құжаттарды қызмет берушінің басшылығына қарар қабылдауға жібереді; </w:t>
      </w:r>
    </w:p>
    <w:bookmarkEnd w:id="37"/>
    <w:bookmarkStart w:name="z47" w:id="38"/>
    <w:p>
      <w:pPr>
        <w:spacing w:after="0"/>
        <w:ind w:left="0"/>
        <w:jc w:val="both"/>
      </w:pPr>
      <w:r>
        <w:rPr>
          <w:rFonts w:ascii="Times New Roman"/>
          <w:b w:val="false"/>
          <w:i w:val="false"/>
          <w:color w:val="000000"/>
          <w:sz w:val="28"/>
        </w:rPr>
        <w:t xml:space="preserve">
      қызмет берушінің басшылығы 4 (төрт) сағат ішінде кіріс құжаттарымен танысады және қызмет берушінің жауапты атқарушысын белгілейді. Нәтиже – мемлекеттік қызметті көрсету үшін құжаттарды қызмет берушінің жауапты атқарушысына жібереді; </w:t>
      </w:r>
    </w:p>
    <w:bookmarkEnd w:id="38"/>
    <w:bookmarkStart w:name="z48" w:id="39"/>
    <w:p>
      <w:pPr>
        <w:spacing w:after="0"/>
        <w:ind w:left="0"/>
        <w:jc w:val="both"/>
      </w:pPr>
      <w:r>
        <w:rPr>
          <w:rFonts w:ascii="Times New Roman"/>
          <w:b w:val="false"/>
          <w:i w:val="false"/>
          <w:color w:val="000000"/>
          <w:sz w:val="28"/>
        </w:rPr>
        <w:t xml:space="preserve">
      қызмет берушінің жауапты атқарушысы 1 (бір) жұмыс күні ішінде келіп түскен құжаттарды қарастырады, лицензияның телнұсқасын немесе уәждеме жауапты дайындайды. Нәтиже – лицензияның телнұсқасын немесе уәждеме жауапты қол қою үшін басшылыққа тапсырады; </w:t>
      </w:r>
    </w:p>
    <w:bookmarkEnd w:id="39"/>
    <w:bookmarkStart w:name="z49" w:id="40"/>
    <w:p>
      <w:pPr>
        <w:spacing w:after="0"/>
        <w:ind w:left="0"/>
        <w:jc w:val="both"/>
      </w:pPr>
      <w:r>
        <w:rPr>
          <w:rFonts w:ascii="Times New Roman"/>
          <w:b w:val="false"/>
          <w:i w:val="false"/>
          <w:color w:val="000000"/>
          <w:sz w:val="28"/>
        </w:rPr>
        <w:t>
      қызметті берушінің басшылығы 3 (үш) сағат ішінде лицензияның телнұсқасына немесе уәждеме жауапқа қол қояды. Нәтиже – қол қойылған лицензияның телнұсқасын немесе уәждеме жауапты жібереді;</w:t>
      </w:r>
    </w:p>
    <w:bookmarkEnd w:id="40"/>
    <w:bookmarkStart w:name="z50" w:id="41"/>
    <w:p>
      <w:pPr>
        <w:spacing w:after="0"/>
        <w:ind w:left="0"/>
        <w:jc w:val="both"/>
      </w:pPr>
      <w:r>
        <w:rPr>
          <w:rFonts w:ascii="Times New Roman"/>
          <w:b w:val="false"/>
          <w:i w:val="false"/>
          <w:color w:val="000000"/>
          <w:sz w:val="28"/>
        </w:rPr>
        <w:t>
      қызмет берушінің кеңсе маманы 15 (он бес) минут ішінде қызметті алушыға лицензияның телнұсқасын немесе уәждеме жауапты береді. Нәтиже – лицензияның телнұсқасын немесе уәждеме жауапты беру.</w:t>
      </w:r>
    </w:p>
    <w:bookmarkEnd w:id="41"/>
    <w:bookmarkStart w:name="z51" w:id="4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2"/>
    <w:bookmarkStart w:name="z52" w:id="43"/>
    <w:p>
      <w:pPr>
        <w:spacing w:after="0"/>
        <w:ind w:left="0"/>
        <w:jc w:val="both"/>
      </w:pPr>
      <w:r>
        <w:rPr>
          <w:rFonts w:ascii="Times New Roman"/>
          <w:b w:val="false"/>
          <w:i w:val="false"/>
          <w:color w:val="000000"/>
          <w:sz w:val="28"/>
        </w:rPr>
        <w:t>
      6. Қызмет берушінің мемлекеттік қызмет көрсету барысына қатысатын құрылымдық бөлімшелерінің (қызметкерлерінің) тізбесі:</w:t>
      </w:r>
    </w:p>
    <w:bookmarkEnd w:id="43"/>
    <w:bookmarkStart w:name="z53" w:id="44"/>
    <w:p>
      <w:pPr>
        <w:spacing w:after="0"/>
        <w:ind w:left="0"/>
        <w:jc w:val="both"/>
      </w:pPr>
      <w:r>
        <w:rPr>
          <w:rFonts w:ascii="Times New Roman"/>
          <w:b w:val="false"/>
          <w:i w:val="false"/>
          <w:color w:val="000000"/>
          <w:sz w:val="28"/>
        </w:rPr>
        <w:t>
      1) қызмет берушінің басшылығы;</w:t>
      </w:r>
    </w:p>
    <w:bookmarkEnd w:id="44"/>
    <w:bookmarkStart w:name="z54" w:id="45"/>
    <w:p>
      <w:pPr>
        <w:spacing w:after="0"/>
        <w:ind w:left="0"/>
        <w:jc w:val="both"/>
      </w:pPr>
      <w:r>
        <w:rPr>
          <w:rFonts w:ascii="Times New Roman"/>
          <w:b w:val="false"/>
          <w:i w:val="false"/>
          <w:color w:val="000000"/>
          <w:sz w:val="28"/>
        </w:rPr>
        <w:t>
      2) қызмет берушінің кеңсе маманы;</w:t>
      </w:r>
    </w:p>
    <w:bookmarkEnd w:id="45"/>
    <w:bookmarkStart w:name="z55" w:id="46"/>
    <w:p>
      <w:pPr>
        <w:spacing w:after="0"/>
        <w:ind w:left="0"/>
        <w:jc w:val="both"/>
      </w:pPr>
      <w:r>
        <w:rPr>
          <w:rFonts w:ascii="Times New Roman"/>
          <w:b w:val="false"/>
          <w:i w:val="false"/>
          <w:color w:val="000000"/>
          <w:sz w:val="28"/>
        </w:rPr>
        <w:t>
      3) қызмет берушінің жауапты атқарушысы;</w:t>
      </w:r>
    </w:p>
    <w:bookmarkEnd w:id="46"/>
    <w:bookmarkStart w:name="z56" w:id="47"/>
    <w:p>
      <w:pPr>
        <w:spacing w:after="0"/>
        <w:ind w:left="0"/>
        <w:jc w:val="both"/>
      </w:pPr>
      <w:r>
        <w:rPr>
          <w:rFonts w:ascii="Times New Roman"/>
          <w:b w:val="false"/>
          <w:i w:val="false"/>
          <w:color w:val="000000"/>
          <w:sz w:val="28"/>
        </w:rPr>
        <w:t>
      4) мүдделі органдар.</w:t>
      </w:r>
    </w:p>
    <w:bookmarkEnd w:id="47"/>
    <w:bookmarkStart w:name="z57" w:id="48"/>
    <w:p>
      <w:pPr>
        <w:spacing w:after="0"/>
        <w:ind w:left="0"/>
        <w:jc w:val="both"/>
      </w:pPr>
      <w:r>
        <w:rPr>
          <w:rFonts w:ascii="Times New Roman"/>
          <w:b w:val="false"/>
          <w:i w:val="false"/>
          <w:color w:val="000000"/>
          <w:sz w:val="28"/>
        </w:rPr>
        <w:t>
      7. Құрылымдық бөлімшелердің арасындағы процестердің (іс-әрекеттің) реттілігін сипаттау.</w:t>
      </w:r>
    </w:p>
    <w:bookmarkEnd w:id="48"/>
    <w:bookmarkStart w:name="z58" w:id="49"/>
    <w:p>
      <w:pPr>
        <w:spacing w:after="0"/>
        <w:ind w:left="0"/>
        <w:jc w:val="both"/>
      </w:pPr>
      <w:r>
        <w:rPr>
          <w:rFonts w:ascii="Times New Roman"/>
          <w:b w:val="false"/>
          <w:i w:val="false"/>
          <w:color w:val="000000"/>
          <w:sz w:val="28"/>
        </w:rPr>
        <w:t>
      1) лицензияны және (немесе) лицензияға қосымшаны берген кезде:</w:t>
      </w:r>
    </w:p>
    <w:bookmarkEnd w:id="49"/>
    <w:bookmarkStart w:name="z59" w:id="50"/>
    <w:p>
      <w:pPr>
        <w:spacing w:after="0"/>
        <w:ind w:left="0"/>
        <w:jc w:val="both"/>
      </w:pPr>
      <w:r>
        <w:rPr>
          <w:rFonts w:ascii="Times New Roman"/>
          <w:b w:val="false"/>
          <w:i w:val="false"/>
          <w:color w:val="000000"/>
          <w:sz w:val="28"/>
        </w:rPr>
        <w:t xml:space="preserve">
      қызмет берушінің кеңсе маманы заңды тұлға (ары қарай - қызмет алушы) қажетті құжаттарды тапсырған сәттен бастап 30 (отыз) минут ішінде оларды қабылдау және тіркеуді жүзеге асырады; </w:t>
      </w:r>
    </w:p>
    <w:bookmarkEnd w:id="50"/>
    <w:bookmarkStart w:name="z60" w:id="51"/>
    <w:p>
      <w:pPr>
        <w:spacing w:after="0"/>
        <w:ind w:left="0"/>
        <w:jc w:val="both"/>
      </w:pPr>
      <w:r>
        <w:rPr>
          <w:rFonts w:ascii="Times New Roman"/>
          <w:b w:val="false"/>
          <w:i w:val="false"/>
          <w:color w:val="000000"/>
          <w:sz w:val="28"/>
        </w:rPr>
        <w:t xml:space="preserve">
      қызмет берушінің басшылығы 1 (бір) жұмыс күні ішінде кіріс құжаттарымен танысады және қызмет берушінің жауапты атқарушысын белгілейді; </w:t>
      </w:r>
    </w:p>
    <w:bookmarkEnd w:id="51"/>
    <w:bookmarkStart w:name="z61" w:id="52"/>
    <w:p>
      <w:pPr>
        <w:spacing w:after="0"/>
        <w:ind w:left="0"/>
        <w:jc w:val="both"/>
      </w:pPr>
      <w:r>
        <w:rPr>
          <w:rFonts w:ascii="Times New Roman"/>
          <w:b w:val="false"/>
          <w:i w:val="false"/>
          <w:color w:val="000000"/>
          <w:sz w:val="28"/>
        </w:rPr>
        <w:t xml:space="preserve">
      қызмет берушінің жауапты атқарушысы 2 (екі) жұмыс күні ішінде келіп түскен құжаттарды қарастырады, қызметті алушыға лицензия жобасын немесе мемлекеттік қызметті көрсетуден бас тарту туралы уәжделген жауап дайындайды; </w:t>
      </w:r>
    </w:p>
    <w:bookmarkEnd w:id="52"/>
    <w:bookmarkStart w:name="z62" w:id="53"/>
    <w:p>
      <w:pPr>
        <w:spacing w:after="0"/>
        <w:ind w:left="0"/>
        <w:jc w:val="both"/>
      </w:pPr>
      <w:r>
        <w:rPr>
          <w:rFonts w:ascii="Times New Roman"/>
          <w:b w:val="false"/>
          <w:i w:val="false"/>
          <w:color w:val="000000"/>
          <w:sz w:val="28"/>
        </w:rPr>
        <w:t xml:space="preserve">
      мүдделі орган келіп түскен құжаттарды 10 (он) жұмыс күні ішінде қарастырады, лицензия беруге келісім немесе уәждеме жауап береді; </w:t>
      </w:r>
    </w:p>
    <w:bookmarkEnd w:id="53"/>
    <w:bookmarkStart w:name="z63" w:id="54"/>
    <w:p>
      <w:pPr>
        <w:spacing w:after="0"/>
        <w:ind w:left="0"/>
        <w:jc w:val="both"/>
      </w:pPr>
      <w:r>
        <w:rPr>
          <w:rFonts w:ascii="Times New Roman"/>
          <w:b w:val="false"/>
          <w:i w:val="false"/>
          <w:color w:val="000000"/>
          <w:sz w:val="28"/>
        </w:rPr>
        <w:t xml:space="preserve">
      қызмет берушінің жауапты атқарушысы 1 (бір) жұмыс күні ішінде мүдделі органдардың қорытындысын қарастырады, лицензияны немесе уәждеме жауапты рәсімдейді; </w:t>
      </w:r>
    </w:p>
    <w:bookmarkEnd w:id="54"/>
    <w:bookmarkStart w:name="z64" w:id="55"/>
    <w:p>
      <w:pPr>
        <w:spacing w:after="0"/>
        <w:ind w:left="0"/>
        <w:jc w:val="both"/>
      </w:pPr>
      <w:r>
        <w:rPr>
          <w:rFonts w:ascii="Times New Roman"/>
          <w:b w:val="false"/>
          <w:i w:val="false"/>
          <w:color w:val="000000"/>
          <w:sz w:val="28"/>
        </w:rPr>
        <w:t>
      қызметті берушінің басшылығы 7 (жеті) сағат күні ішінде лицензияға немесе мемлекеттік қызмет көрсетуден бас тарту туралы уәждеме жауапқа қол қояды;</w:t>
      </w:r>
    </w:p>
    <w:bookmarkEnd w:id="55"/>
    <w:bookmarkStart w:name="z65" w:id="56"/>
    <w:p>
      <w:pPr>
        <w:spacing w:after="0"/>
        <w:ind w:left="0"/>
        <w:jc w:val="both"/>
      </w:pPr>
      <w:r>
        <w:rPr>
          <w:rFonts w:ascii="Times New Roman"/>
          <w:b w:val="false"/>
          <w:i w:val="false"/>
          <w:color w:val="000000"/>
          <w:sz w:val="28"/>
        </w:rPr>
        <w:t xml:space="preserve">
      қызмет берушінің кеңсе маманы 30 (отыз) минут ішінде қызметті алушыға лицензияны немесе уәждеме жауапты береді; </w:t>
      </w:r>
    </w:p>
    <w:bookmarkEnd w:id="56"/>
    <w:bookmarkStart w:name="z66" w:id="57"/>
    <w:p>
      <w:pPr>
        <w:spacing w:after="0"/>
        <w:ind w:left="0"/>
        <w:jc w:val="both"/>
      </w:pPr>
      <w:r>
        <w:rPr>
          <w:rFonts w:ascii="Times New Roman"/>
          <w:b w:val="false"/>
          <w:i w:val="false"/>
          <w:color w:val="000000"/>
          <w:sz w:val="28"/>
        </w:rPr>
        <w:t>
      2) лицензияны және (немесе) лицензияға қосымшаны қайта рәсімдеу кезде:</w:t>
      </w:r>
    </w:p>
    <w:bookmarkEnd w:id="57"/>
    <w:bookmarkStart w:name="z67" w:id="58"/>
    <w:p>
      <w:pPr>
        <w:spacing w:after="0"/>
        <w:ind w:left="0"/>
        <w:jc w:val="both"/>
      </w:pPr>
      <w:r>
        <w:rPr>
          <w:rFonts w:ascii="Times New Roman"/>
          <w:b w:val="false"/>
          <w:i w:val="false"/>
          <w:color w:val="000000"/>
          <w:sz w:val="28"/>
        </w:rPr>
        <w:t xml:space="preserve">
      қызмет берушінің кеңсе маманы қызмет алушы Стандарттың </w:t>
      </w:r>
      <w:r>
        <w:rPr>
          <w:rFonts w:ascii="Times New Roman"/>
          <w:b w:val="false"/>
          <w:i w:val="false"/>
          <w:color w:val="000000"/>
          <w:sz w:val="28"/>
        </w:rPr>
        <w:t>9-пунктінде</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қабылдау және тіркеуді жүзеге асырады;</w:t>
      </w:r>
    </w:p>
    <w:bookmarkEnd w:id="58"/>
    <w:bookmarkStart w:name="z68" w:id="59"/>
    <w:p>
      <w:pPr>
        <w:spacing w:after="0"/>
        <w:ind w:left="0"/>
        <w:jc w:val="both"/>
      </w:pPr>
      <w:r>
        <w:rPr>
          <w:rFonts w:ascii="Times New Roman"/>
          <w:b w:val="false"/>
          <w:i w:val="false"/>
          <w:color w:val="000000"/>
          <w:sz w:val="28"/>
        </w:rPr>
        <w:t xml:space="preserve">
      қызмет берушінің басшылығы 1 (бір) сағат ішінде құжаттарды қарастырады және қызмет берушінің жауапты атқарушысын белгілейді; </w:t>
      </w:r>
    </w:p>
    <w:bookmarkEnd w:id="59"/>
    <w:bookmarkStart w:name="z69" w:id="60"/>
    <w:p>
      <w:pPr>
        <w:spacing w:after="0"/>
        <w:ind w:left="0"/>
        <w:jc w:val="both"/>
      </w:pPr>
      <w:r>
        <w:rPr>
          <w:rFonts w:ascii="Times New Roman"/>
          <w:b w:val="false"/>
          <w:i w:val="false"/>
          <w:color w:val="000000"/>
          <w:sz w:val="28"/>
        </w:rPr>
        <w:t xml:space="preserve">
      қызмет берушінің жауапты атқарушысы 2 (екі) жұмыс күні ішінде келіп түскен құжаттарды қарастырады, лицензияны немесе уәждеме жауапты қайта рәсімдейді; </w:t>
      </w:r>
    </w:p>
    <w:bookmarkEnd w:id="60"/>
    <w:bookmarkStart w:name="z70" w:id="61"/>
    <w:p>
      <w:pPr>
        <w:spacing w:after="0"/>
        <w:ind w:left="0"/>
        <w:jc w:val="both"/>
      </w:pPr>
      <w:r>
        <w:rPr>
          <w:rFonts w:ascii="Times New Roman"/>
          <w:b w:val="false"/>
          <w:i w:val="false"/>
          <w:color w:val="000000"/>
          <w:sz w:val="28"/>
        </w:rPr>
        <w:t xml:space="preserve">
      қызметті берушінің басшылығы 3 (үш) сағат ішінде қайта рәсімделген лицензияға немесе уәждеме жауапқа қол қояды; </w:t>
      </w:r>
    </w:p>
    <w:bookmarkEnd w:id="61"/>
    <w:bookmarkStart w:name="z71" w:id="62"/>
    <w:p>
      <w:pPr>
        <w:spacing w:after="0"/>
        <w:ind w:left="0"/>
        <w:jc w:val="both"/>
      </w:pPr>
      <w:r>
        <w:rPr>
          <w:rFonts w:ascii="Times New Roman"/>
          <w:b w:val="false"/>
          <w:i w:val="false"/>
          <w:color w:val="000000"/>
          <w:sz w:val="28"/>
        </w:rPr>
        <w:t>
      қызмет берушінің кеңсе маманы 30 (отыз) минут ішінде қызметті алушыға қайта рәсімделген лицензияны немесе уәждеме жауапты береді;</w:t>
      </w:r>
    </w:p>
    <w:bookmarkEnd w:id="62"/>
    <w:bookmarkStart w:name="z72" w:id="63"/>
    <w:p>
      <w:pPr>
        <w:spacing w:after="0"/>
        <w:ind w:left="0"/>
        <w:jc w:val="both"/>
      </w:pPr>
      <w:r>
        <w:rPr>
          <w:rFonts w:ascii="Times New Roman"/>
          <w:b w:val="false"/>
          <w:i w:val="false"/>
          <w:color w:val="000000"/>
          <w:sz w:val="28"/>
        </w:rPr>
        <w:t>
      3) лицензияның және (немесе) лицензияға қосымшаның телнұсқаларын беру:</w:t>
      </w:r>
    </w:p>
    <w:bookmarkEnd w:id="63"/>
    <w:bookmarkStart w:name="z73" w:id="64"/>
    <w:p>
      <w:pPr>
        <w:spacing w:after="0"/>
        <w:ind w:left="0"/>
        <w:jc w:val="both"/>
      </w:pPr>
      <w:r>
        <w:rPr>
          <w:rFonts w:ascii="Times New Roman"/>
          <w:b w:val="false"/>
          <w:i w:val="false"/>
          <w:color w:val="000000"/>
          <w:sz w:val="28"/>
        </w:rPr>
        <w:t xml:space="preserve">
      қызмет берушінің кеңсе маманы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қабылдау және тіркеуді жүзеге асырады; </w:t>
      </w:r>
    </w:p>
    <w:bookmarkEnd w:id="64"/>
    <w:bookmarkStart w:name="z74" w:id="65"/>
    <w:p>
      <w:pPr>
        <w:spacing w:after="0"/>
        <w:ind w:left="0"/>
        <w:jc w:val="both"/>
      </w:pPr>
      <w:r>
        <w:rPr>
          <w:rFonts w:ascii="Times New Roman"/>
          <w:b w:val="false"/>
          <w:i w:val="false"/>
          <w:color w:val="000000"/>
          <w:sz w:val="28"/>
        </w:rPr>
        <w:t xml:space="preserve">
      қызмет берушінің басшылығы 4 (төрт) сағат ішінде кіріс құжаттарымен танысады және қызмет берушінің жауапты атқарушысын белгілейді; </w:t>
      </w:r>
    </w:p>
    <w:bookmarkEnd w:id="65"/>
    <w:bookmarkStart w:name="z75" w:id="66"/>
    <w:p>
      <w:pPr>
        <w:spacing w:after="0"/>
        <w:ind w:left="0"/>
        <w:jc w:val="both"/>
      </w:pPr>
      <w:r>
        <w:rPr>
          <w:rFonts w:ascii="Times New Roman"/>
          <w:b w:val="false"/>
          <w:i w:val="false"/>
          <w:color w:val="000000"/>
          <w:sz w:val="28"/>
        </w:rPr>
        <w:t xml:space="preserve">
      қызмет берушінің жауапты атқарушысы 1 (бір) жұмыс күні ішінде келіп түскен құжаттарды қарастырады, лицензияның телнұсқасын немесе уәждеме жауапты дайындайды; </w:t>
      </w:r>
    </w:p>
    <w:bookmarkEnd w:id="66"/>
    <w:bookmarkStart w:name="z76" w:id="67"/>
    <w:p>
      <w:pPr>
        <w:spacing w:after="0"/>
        <w:ind w:left="0"/>
        <w:jc w:val="both"/>
      </w:pPr>
      <w:r>
        <w:rPr>
          <w:rFonts w:ascii="Times New Roman"/>
          <w:b w:val="false"/>
          <w:i w:val="false"/>
          <w:color w:val="000000"/>
          <w:sz w:val="28"/>
        </w:rPr>
        <w:t>
      қызметті берушінің басшылығы 3 (үш) сағат ішінде лицензияның телнұсқасына немесе уәждеме жауапқа қол қояды;</w:t>
      </w:r>
    </w:p>
    <w:bookmarkEnd w:id="67"/>
    <w:bookmarkStart w:name="z77" w:id="68"/>
    <w:p>
      <w:pPr>
        <w:spacing w:after="0"/>
        <w:ind w:left="0"/>
        <w:jc w:val="both"/>
      </w:pPr>
      <w:r>
        <w:rPr>
          <w:rFonts w:ascii="Times New Roman"/>
          <w:b w:val="false"/>
          <w:i w:val="false"/>
          <w:color w:val="000000"/>
          <w:sz w:val="28"/>
        </w:rPr>
        <w:t xml:space="preserve">
      қызмет берушінің кеңсе маманы 30 (отыз) минут ішінде қызметті алушыға лицензияның телнұсқасын немесе уәждеме жауапты береді. </w:t>
      </w:r>
    </w:p>
    <w:bookmarkEnd w:id="68"/>
    <w:bookmarkStart w:name="z78" w:id="6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69"/>
    <w:p>
      <w:pPr>
        <w:spacing w:after="0"/>
        <w:ind w:left="0"/>
        <w:jc w:val="both"/>
      </w:pPr>
      <w:r>
        <w:rPr>
          <w:rFonts w:ascii="Times New Roman"/>
          <w:b w:val="false"/>
          <w:i w:val="false"/>
          <w:color w:val="ff0000"/>
          <w:sz w:val="28"/>
        </w:rPr>
        <w:t xml:space="preserve">
      Ескерту. 4-тараудың тақырыбы жаңа редакцияда - Қарағанды облысының әкімдігінің 29.09.2016 № 71/05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81" w:id="70"/>
    <w:p>
      <w:pPr>
        <w:spacing w:after="0"/>
        <w:ind w:left="0"/>
        <w:jc w:val="both"/>
      </w:pPr>
      <w:r>
        <w:rPr>
          <w:rFonts w:ascii="Times New Roman"/>
          <w:b w:val="false"/>
          <w:i w:val="false"/>
          <w:color w:val="000000"/>
          <w:sz w:val="28"/>
        </w:rPr>
        <w:t>
      8. Мемлекеттік корпорацияға жүгіну тәртібін, көрсетілетін қызметті алушының өтінішін өңдеу ұзақтығын сипаттау:</w:t>
      </w:r>
    </w:p>
    <w:bookmarkEnd w:id="70"/>
    <w:bookmarkStart w:name="z17" w:id="71"/>
    <w:p>
      <w:pPr>
        <w:spacing w:after="0"/>
        <w:ind w:left="0"/>
        <w:jc w:val="both"/>
      </w:pPr>
      <w:r>
        <w:rPr>
          <w:rFonts w:ascii="Times New Roman"/>
          <w:b w:val="false"/>
          <w:i w:val="false"/>
          <w:color w:val="000000"/>
          <w:sz w:val="28"/>
        </w:rPr>
        <w:t>
      Мемлекеттік корпорацияның қызметкері 15 минут ішінде көрсетілетін қызметті алушының өтінішің және мемлекеттік қызметті көрсетуге қажетті өзге де құжаттарын тіркейді және көрсетілетін қызметті алушыға Мемлекеттік корпорация қызметкерінің ЭЦК-мен куәландырылған Мемлекеттік корпорация интеграциялық ақпараттық жүйесі (бұдан әрі – Мемлекеттік корпорация ИАЖ) арқылы электрондық құжат нысанындағы құжаттардың көшірмесін жолдайды.</w:t>
      </w:r>
    </w:p>
    <w:bookmarkEnd w:id="71"/>
    <w:p>
      <w:pPr>
        <w:spacing w:after="0"/>
        <w:ind w:left="0"/>
        <w:jc w:val="left"/>
      </w:pPr>
      <w:r>
        <w:rPr>
          <w:rFonts w:ascii="Times New Roman"/>
          <w:b w:val="false"/>
          <w:i w:val="false"/>
          <w:color w:val="000000"/>
          <w:sz w:val="28"/>
        </w:rPr>
        <w:t>
      Мемлекеттік корпорация ИАЖ-да көрсетілетін қызмет алушының сұрауын тіркеу және өңдеу кезіндегі Мемлекеттік корпорация жұмысшыларының іс-қимылдарын сипаттау:</w:t>
      </w:r>
      <w:r>
        <w:br/>
      </w:r>
      <w:r>
        <w:rPr>
          <w:rFonts w:ascii="Times New Roman"/>
          <w:b w:val="false"/>
          <w:i w:val="false"/>
          <w:color w:val="000000"/>
          <w:sz w:val="28"/>
        </w:rPr>
        <w:t xml:space="preserve">
      1) </w:t>
      </w:r>
      <w:r>
        <w:rPr>
          <w:rFonts w:ascii="Times New Roman"/>
          <w:b w:val="false"/>
          <w:i w:val="false"/>
          <w:color w:val="000000"/>
          <w:sz w:val="28"/>
        </w:rPr>
        <w:t>1-үдеріс – қызмет көрсету үшін Мемлекеттік корпорация операторының Мемлекеттік корпорация ИАЖ-сінің ақпараттық жұмыс орнына логинді және парольді (авторизациялау үдерісі) енгізуі;</w:t>
      </w:r>
      <w:r>
        <w:br/>
      </w:r>
      <w:r>
        <w:rPr>
          <w:rFonts w:ascii="Times New Roman"/>
          <w:b w:val="false"/>
          <w:i w:val="false"/>
          <w:color w:val="000000"/>
          <w:sz w:val="28"/>
        </w:rPr>
        <w:t xml:space="preserve">
      2) </w:t>
      </w:r>
      <w:r>
        <w:rPr>
          <w:rFonts w:ascii="Times New Roman"/>
          <w:b w:val="false"/>
          <w:i w:val="false"/>
          <w:color w:val="000000"/>
          <w:sz w:val="28"/>
        </w:rPr>
        <w:t>2-үдеріс – Мемлекеттік корпорация операторының қызметті таңдауы, экранға мемлекеттік қызметті көрсету үшін сұраныс нысанының шығуы және Мемлекеттік корпорация операторының қызмет алушының, сондай-ақ сенім хат бойынша қызмет алушы өкілінің (нотариалды куәландырылған сенім хат болған жағдайда, басқа куәландырылған сенім хатының мәліметтері толтырылмайды) мәліметтерін енгізуі;</w:t>
      </w:r>
      <w:r>
        <w:br/>
      </w:r>
      <w:r>
        <w:rPr>
          <w:rFonts w:ascii="Times New Roman"/>
          <w:b w:val="false"/>
          <w:i w:val="false"/>
          <w:color w:val="000000"/>
          <w:sz w:val="28"/>
        </w:rPr>
        <w:t xml:space="preserve">
      3) </w:t>
      </w:r>
      <w:r>
        <w:rPr>
          <w:rFonts w:ascii="Times New Roman"/>
          <w:b w:val="false"/>
          <w:i w:val="false"/>
          <w:color w:val="000000"/>
          <w:sz w:val="28"/>
        </w:rPr>
        <w:t>3-үдеріс – электрондық үкімет шлюзі арқылы жеке тұлғалар мемлекеттік деректер қорына, заңды тұлғалар мемлекеттік деректер қорына қызмет алушының мәліметтері туралы сұрауын, сондай-ақ бірыңғай нотариалдық ақпараттық жүйесіне - қызмет алушы өкілінің сенімхат мәліметтері туралы жолдау;</w:t>
      </w:r>
      <w:r>
        <w:br/>
      </w:r>
      <w:r>
        <w:rPr>
          <w:rFonts w:ascii="Times New Roman"/>
          <w:b w:val="false"/>
          <w:i w:val="false"/>
          <w:color w:val="000000"/>
          <w:sz w:val="28"/>
        </w:rPr>
        <w:t xml:space="preserve">
      4) </w:t>
      </w:r>
      <w:r>
        <w:rPr>
          <w:rFonts w:ascii="Times New Roman"/>
          <w:b w:val="false"/>
          <w:i w:val="false"/>
          <w:color w:val="000000"/>
          <w:sz w:val="28"/>
        </w:rPr>
        <w:t>1-шарт - жеке тұлғалар мемлекеттік деректер қорына, заңды тұлғалар мемлекеттік деректер қорына қызмет алушының мәліметтерінің және бірыңғай нотариалдық ақпараттық жүйесінде сенім хат мәліметтерінің бар болуын тексеру;</w:t>
      </w:r>
      <w:r>
        <w:br/>
      </w:r>
      <w:r>
        <w:rPr>
          <w:rFonts w:ascii="Times New Roman"/>
          <w:b w:val="false"/>
          <w:i w:val="false"/>
          <w:color w:val="000000"/>
          <w:sz w:val="28"/>
        </w:rPr>
        <w:t xml:space="preserve">
      5) </w:t>
      </w:r>
      <w:r>
        <w:rPr>
          <w:rFonts w:ascii="Times New Roman"/>
          <w:b w:val="false"/>
          <w:i w:val="false"/>
          <w:color w:val="000000"/>
          <w:sz w:val="28"/>
        </w:rPr>
        <w:t>4-үдеріс – қызмет алушының жеке тұлғалар мемлекеттік деректер қорына, заңды тұлғалар мемлекеттік деректер қорына және сенімхаттың бірыңғай нотариалдық ақпараттық жүйесінде мәліметтерінің болмауына байланысты, мәліметтерді алуға мүмкіншіліктің жоқтығы туралы хабарламаны қалыптастыру;</w:t>
      </w:r>
      <w:r>
        <w:br/>
      </w:r>
      <w:r>
        <w:rPr>
          <w:rFonts w:ascii="Times New Roman"/>
          <w:b w:val="false"/>
          <w:i w:val="false"/>
          <w:color w:val="000000"/>
          <w:sz w:val="28"/>
        </w:rPr>
        <w:t xml:space="preserve">
      6) </w:t>
      </w:r>
      <w:r>
        <w:rPr>
          <w:rFonts w:ascii="Times New Roman"/>
          <w:b w:val="false"/>
          <w:i w:val="false"/>
          <w:color w:val="000000"/>
          <w:sz w:val="28"/>
        </w:rPr>
        <w:t>5-үдеріс – электрондық үкіметтің аумақтық шлюзі ақпараттық жұмыс орнына электрондық үкімет шлюзі арқылы Мемлекеттік корпорация операторының ЭЦҚ-мен куәландырылған (қол қойылған) электрондық құжаттарды (қызмет алушының сұранысын) жолдау;</w:t>
      </w:r>
      <w:r>
        <w:br/>
      </w:r>
      <w:r>
        <w:rPr>
          <w:rFonts w:ascii="Times New Roman"/>
          <w:b w:val="false"/>
          <w:i w:val="false"/>
          <w:color w:val="000000"/>
          <w:sz w:val="28"/>
        </w:rPr>
        <w:t xml:space="preserve">
      7) </w:t>
      </w:r>
      <w:r>
        <w:rPr>
          <w:rFonts w:ascii="Times New Roman"/>
          <w:b w:val="false"/>
          <w:i w:val="false"/>
          <w:color w:val="000000"/>
          <w:sz w:val="28"/>
        </w:rPr>
        <w:t xml:space="preserve">6-үдеріс – 15 минут ішінде Мемлекеттік корпорация ИАЖ ақпараттық жұмыс орнына қалыптастырған мемлекеттік қызмет көрсету қорытындысын алушының алуы (анықтама беруі немесе дәлелді бас тарту) жеке басы куәлігін көрсеткен кезде (немесе нотариалды расталған сенімхат бойынша оның өкілінің) тиісті құжаттарды қабылдау туралы қолхат негізінде.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Қарағанды облысының әкімдігінің 29.09.2016 № 71/05 (алғашқы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89" w:id="72"/>
    <w:p>
      <w:pPr>
        <w:spacing w:after="0"/>
        <w:ind w:left="0"/>
        <w:jc w:val="both"/>
      </w:pPr>
      <w:r>
        <w:rPr>
          <w:rFonts w:ascii="Times New Roman"/>
          <w:b w:val="false"/>
          <w:i w:val="false"/>
          <w:color w:val="000000"/>
          <w:sz w:val="28"/>
        </w:rPr>
        <w:t>
      9. Портал арқылы мемлекеттік қызмет көрсету кезінде өтініш берудің және көрсетілетін қызметті беруші мен көрсетілетін қызметті алушы арасындағы рәсімнің (іс-қимылдың) реттілігін сипатттау:</w:t>
      </w:r>
    </w:p>
    <w:bookmarkEnd w:id="72"/>
    <w:bookmarkStart w:name="z90" w:id="73"/>
    <w:p>
      <w:pPr>
        <w:spacing w:after="0"/>
        <w:ind w:left="0"/>
        <w:jc w:val="both"/>
      </w:pPr>
      <w:r>
        <w:rPr>
          <w:rFonts w:ascii="Times New Roman"/>
          <w:b w:val="false"/>
          <w:i w:val="false"/>
          <w:color w:val="000000"/>
          <w:sz w:val="28"/>
        </w:rPr>
        <w:t>
      1) көрсетілетін қызметті алушы "электрондық үкімет" веб-порталында тіркелуді (бұдан әрі – ЭҮП) көрсетілетін қызметті алушы компьютерінің интернет-браузеріне сақталатын өзінің электрондық цифрлық қолтаңбасының (бұдан әрі – ЭЦҚ) тіркеу куәлігінің көмегімен жүзеге асырады (ЭҮП-те тіркелмеген алушылар үшін жүзеге асырылады);</w:t>
      </w:r>
    </w:p>
    <w:bookmarkEnd w:id="73"/>
    <w:bookmarkStart w:name="z91" w:id="74"/>
    <w:p>
      <w:pPr>
        <w:spacing w:after="0"/>
        <w:ind w:left="0"/>
        <w:jc w:val="both"/>
      </w:pPr>
      <w:r>
        <w:rPr>
          <w:rFonts w:ascii="Times New Roman"/>
          <w:b w:val="false"/>
          <w:i w:val="false"/>
          <w:color w:val="000000"/>
          <w:sz w:val="28"/>
        </w:rPr>
        <w:t>
      2) 1-үдеріс – ЭЦҚ тіркеу куәлігінің көрсетілетін қызметті алушысының компьютерін интернет-браузерге бекіту, мемлекеттік қызметті алу үшін көрсетілетін қызметті алушының ЭҮП-де парольді енгізу үдерісі (авторизациялау үдерісі);</w:t>
      </w:r>
    </w:p>
    <w:bookmarkEnd w:id="74"/>
    <w:bookmarkStart w:name="z92" w:id="75"/>
    <w:p>
      <w:pPr>
        <w:spacing w:after="0"/>
        <w:ind w:left="0"/>
        <w:jc w:val="both"/>
      </w:pPr>
      <w:r>
        <w:rPr>
          <w:rFonts w:ascii="Times New Roman"/>
          <w:b w:val="false"/>
          <w:i w:val="false"/>
          <w:color w:val="000000"/>
          <w:sz w:val="28"/>
        </w:rPr>
        <w:t>
      3) 1-шарт – жеке сәйкестендіру нөмірінің логины немесе бизнес сәйкестендіру нөмірі (бұдан әрі – ЖСН/БСН) және пароль арқылы тіркелген көрсетілетін қызметті алушы туралы деректердің түпнұсқалығын ЭҮП-те тексеру;</w:t>
      </w:r>
    </w:p>
    <w:bookmarkEnd w:id="75"/>
    <w:bookmarkStart w:name="z93" w:id="76"/>
    <w:p>
      <w:pPr>
        <w:spacing w:after="0"/>
        <w:ind w:left="0"/>
        <w:jc w:val="both"/>
      </w:pPr>
      <w:r>
        <w:rPr>
          <w:rFonts w:ascii="Times New Roman"/>
          <w:b w:val="false"/>
          <w:i w:val="false"/>
          <w:color w:val="000000"/>
          <w:sz w:val="28"/>
        </w:rPr>
        <w:t>
      4) 2-үдеріс – көрсетілетін қызметті алушының деректерінде бұзушылықтардың болуына байланысты авторизациялаудан бас тарту туралы хабарламаны ЭҮП-те қалыптастыру;</w:t>
      </w:r>
    </w:p>
    <w:bookmarkEnd w:id="76"/>
    <w:bookmarkStart w:name="z94" w:id="77"/>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мемлекеттік қызметті таңдауы, электрондық мемлекеттік қызметті көрсету үшін сұрау салу нысанын экранға шығаруы және оның құрылымы мен форматтық талаптарын ескере отырып, сұрау салу нысанына қажетті құжаттарды электрондық түрде бекіте отырып, көрсетілетін қызметті алушының нысанды толтыруы (деректерді енгізу);</w:t>
      </w:r>
    </w:p>
    <w:bookmarkEnd w:id="77"/>
    <w:bookmarkStart w:name="z95" w:id="78"/>
    <w:p>
      <w:pPr>
        <w:spacing w:after="0"/>
        <w:ind w:left="0"/>
        <w:jc w:val="both"/>
      </w:pPr>
      <w:r>
        <w:rPr>
          <w:rFonts w:ascii="Times New Roman"/>
          <w:b w:val="false"/>
          <w:i w:val="false"/>
          <w:color w:val="000000"/>
          <w:sz w:val="28"/>
        </w:rPr>
        <w:t>
      6) 4-үдеріс – "электрондық үкіметтің" төлем шлюзіне (бұдан әрі – ЭҮТШ) мемлекеттік көрсетілетін қызметке ақы төлеу, бұдан кейін бұл ақпарат "Е-лицензиялау" МДБ АЖ-ға келіп түседі;</w:t>
      </w:r>
    </w:p>
    <w:bookmarkEnd w:id="78"/>
    <w:bookmarkStart w:name="z96" w:id="79"/>
    <w:p>
      <w:pPr>
        <w:spacing w:after="0"/>
        <w:ind w:left="0"/>
        <w:jc w:val="both"/>
      </w:pPr>
      <w:r>
        <w:rPr>
          <w:rFonts w:ascii="Times New Roman"/>
          <w:b w:val="false"/>
          <w:i w:val="false"/>
          <w:color w:val="000000"/>
          <w:sz w:val="28"/>
        </w:rPr>
        <w:t>
      7) 2-шарт – "Е-лицензиялау" МДБ АЖ-да мемлекеттік қызметтің көрсетілгені үшін ақы төлеу фактісін тексеру;</w:t>
      </w:r>
    </w:p>
    <w:bookmarkEnd w:id="79"/>
    <w:bookmarkStart w:name="z97" w:id="80"/>
    <w:p>
      <w:pPr>
        <w:spacing w:after="0"/>
        <w:ind w:left="0"/>
        <w:jc w:val="both"/>
      </w:pPr>
      <w:r>
        <w:rPr>
          <w:rFonts w:ascii="Times New Roman"/>
          <w:b w:val="false"/>
          <w:i w:val="false"/>
          <w:color w:val="000000"/>
          <w:sz w:val="28"/>
        </w:rPr>
        <w:t>
      8) 5-үдеріс – "Е-лицензиялау" МДБ АЖ-да мемлекеттік қызметті көрсету үшін төлемақының болмауына байланысты сұрау салынатын мемлекеттік қызметтен бас тарту туралы хабарламаны қалыптастыру;</w:t>
      </w:r>
    </w:p>
    <w:bookmarkEnd w:id="80"/>
    <w:bookmarkStart w:name="z98" w:id="81"/>
    <w:p>
      <w:pPr>
        <w:spacing w:after="0"/>
        <w:ind w:left="0"/>
        <w:jc w:val="both"/>
      </w:pPr>
      <w:r>
        <w:rPr>
          <w:rFonts w:ascii="Times New Roman"/>
          <w:b w:val="false"/>
          <w:i w:val="false"/>
          <w:color w:val="000000"/>
          <w:sz w:val="28"/>
        </w:rPr>
        <w:t>
      9) 6-үдеріс – сұрау салуды куәландыруы (қол қою) үшін көрсетілетін қызметті алушының ЭЦҚ тіркеу куәлігін таңдауы;</w:t>
      </w:r>
    </w:p>
    <w:bookmarkEnd w:id="81"/>
    <w:bookmarkStart w:name="z99" w:id="82"/>
    <w:p>
      <w:pPr>
        <w:spacing w:after="0"/>
        <w:ind w:left="0"/>
        <w:jc w:val="both"/>
      </w:pPr>
      <w:r>
        <w:rPr>
          <w:rFonts w:ascii="Times New Roman"/>
          <w:b w:val="false"/>
          <w:i w:val="false"/>
          <w:color w:val="000000"/>
          <w:sz w:val="28"/>
        </w:rPr>
        <w:t>
      10) 3-шарт – ЭҮП-те ЭЦҚ тіркеу куәлігінің әрекет ету мерзімін және қайтарып алынған (күші жойылған) тіркеу куәліктерінің тізімінде болмауын, сондай-ақ сұрау салуда көрсетілген ЖСН/БСН және ЭЦҚ тіркеу куәлігінде көрсетілген ЖСН/БСН арасындағы сәйкестендіру деректеріне сәйкес келуін тексеру;</w:t>
      </w:r>
    </w:p>
    <w:bookmarkEnd w:id="82"/>
    <w:bookmarkStart w:name="z100" w:id="83"/>
    <w:p>
      <w:pPr>
        <w:spacing w:after="0"/>
        <w:ind w:left="0"/>
        <w:jc w:val="both"/>
      </w:pPr>
      <w:r>
        <w:rPr>
          <w:rFonts w:ascii="Times New Roman"/>
          <w:b w:val="false"/>
          <w:i w:val="false"/>
          <w:color w:val="000000"/>
          <w:sz w:val="28"/>
        </w:rPr>
        <w:t>
      11) 7-үдеріс – көрсетілетін қызметті алушының ЭЦҚ түпнұсқалығының расталмауына байланысты сұрау салынатын мемлекеттік қызмет көрсетуден бас тарту туралы хабарламаны қалыптастыру;</w:t>
      </w:r>
    </w:p>
    <w:bookmarkEnd w:id="83"/>
    <w:bookmarkStart w:name="z101" w:id="84"/>
    <w:p>
      <w:pPr>
        <w:spacing w:after="0"/>
        <w:ind w:left="0"/>
        <w:jc w:val="both"/>
      </w:pPr>
      <w:r>
        <w:rPr>
          <w:rFonts w:ascii="Times New Roman"/>
          <w:b w:val="false"/>
          <w:i w:val="false"/>
          <w:color w:val="000000"/>
          <w:sz w:val="28"/>
        </w:rPr>
        <w:t>
      12) 8-үдеріс –мемлекеттік қызметті көрсетуге арналған сұрау салудың толтырылған нысанын (енгізілген деректерді) көрсетілетін қызметті алушының ЭЦҚ арқылы куәландыруы (қол қоюы);</w:t>
      </w:r>
    </w:p>
    <w:bookmarkEnd w:id="84"/>
    <w:bookmarkStart w:name="z102" w:id="85"/>
    <w:p>
      <w:pPr>
        <w:spacing w:after="0"/>
        <w:ind w:left="0"/>
        <w:jc w:val="both"/>
      </w:pPr>
      <w:r>
        <w:rPr>
          <w:rFonts w:ascii="Times New Roman"/>
          <w:b w:val="false"/>
          <w:i w:val="false"/>
          <w:color w:val="000000"/>
          <w:sz w:val="28"/>
        </w:rPr>
        <w:t>
      13) 9-үдеріс – "Е-лицензиялау" МДБ АЖ-да электрондық құжатты (көрсетілетін қызметті алушының сұрау салуын) тіркеу және "Е-лицензиялау" МДБ АЖ-да сұрау салуды өңдеу;</w:t>
      </w:r>
    </w:p>
    <w:bookmarkEnd w:id="85"/>
    <w:bookmarkStart w:name="z103" w:id="86"/>
    <w:p>
      <w:pPr>
        <w:spacing w:after="0"/>
        <w:ind w:left="0"/>
        <w:jc w:val="both"/>
      </w:pPr>
      <w:r>
        <w:rPr>
          <w:rFonts w:ascii="Times New Roman"/>
          <w:b w:val="false"/>
          <w:i w:val="false"/>
          <w:color w:val="000000"/>
          <w:sz w:val="28"/>
        </w:rPr>
        <w:t>
      14) 4-шарт – көрсетілетін қызметті алушының біліктілік талаптарына және мемлекеттік қызмет көрсету негіздеріне сәйкестігін қызмет берушінің тексеруі;</w:t>
      </w:r>
    </w:p>
    <w:bookmarkEnd w:id="86"/>
    <w:bookmarkStart w:name="z104" w:id="87"/>
    <w:p>
      <w:pPr>
        <w:spacing w:after="0"/>
        <w:ind w:left="0"/>
        <w:jc w:val="both"/>
      </w:pPr>
      <w:r>
        <w:rPr>
          <w:rFonts w:ascii="Times New Roman"/>
          <w:b w:val="false"/>
          <w:i w:val="false"/>
          <w:color w:val="000000"/>
          <w:sz w:val="28"/>
        </w:rPr>
        <w:t>
      15) 10-үдеріс – "Е-лицензиялау" МДБ АЖ-да көрсетілетін қызметті алушының деректерінде бұзушылықтардың болуына байланысты сұрау салынатын мемлекеттік қызметті көрсетуден бас тарту туралы хабарламаны қалыптастыру;</w:t>
      </w:r>
    </w:p>
    <w:bookmarkEnd w:id="87"/>
    <w:bookmarkStart w:name="z105" w:id="88"/>
    <w:p>
      <w:pPr>
        <w:spacing w:after="0"/>
        <w:ind w:left="0"/>
        <w:jc w:val="both"/>
      </w:pPr>
      <w:r>
        <w:rPr>
          <w:rFonts w:ascii="Times New Roman"/>
          <w:b w:val="false"/>
          <w:i w:val="false"/>
          <w:color w:val="000000"/>
          <w:sz w:val="28"/>
        </w:rPr>
        <w:t>
      16) 11-үдеріс – көрсетілетін қызметті алушының ЭҮП-да қалыптастырылған мемлекеттік қызметті көрсету нәтижесін (электрондық лицензияны) алуы. Электрондық құжат көрсетілетін қызметті беруші қызметкерінің ЭЦҚ-сын пайдалану арқылы қалыптастырылады.</w:t>
      </w:r>
    </w:p>
    <w:bookmarkEnd w:id="88"/>
    <w:bookmarkStart w:name="z106" w:id="89"/>
    <w:p>
      <w:pPr>
        <w:spacing w:after="0"/>
        <w:ind w:left="0"/>
        <w:jc w:val="both"/>
      </w:pPr>
      <w:r>
        <w:rPr>
          <w:rFonts w:ascii="Times New Roman"/>
          <w:b w:val="false"/>
          <w:i w:val="false"/>
          <w:color w:val="000000"/>
          <w:sz w:val="28"/>
        </w:rPr>
        <w:t xml:space="preserve">
      Веб-портал арқылы мемлекеттік қызмет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диаграммада келтірілген. </w:t>
      </w:r>
    </w:p>
    <w:bookmarkEnd w:id="89"/>
    <w:bookmarkStart w:name="z107" w:id="90"/>
    <w:p>
      <w:pPr>
        <w:spacing w:after="0"/>
        <w:ind w:left="0"/>
        <w:jc w:val="both"/>
      </w:pPr>
      <w:r>
        <w:rPr>
          <w:rFonts w:ascii="Times New Roman"/>
          <w:b w:val="false"/>
          <w:i w:val="false"/>
          <w:color w:val="000000"/>
          <w:sz w:val="28"/>
        </w:rPr>
        <w:t xml:space="preserve">
      10. мемлекеттік қызметті көрсету үрдісіндегі қызмет алушының құрылымдық бөлімшелерінің (жұмыскерлерінің) өзара әрекеттестік рәсімдерін (іс-қимылын) толықтай сипаттамасы, сонымен қатар мемлекеттік қызметті көрсету үрдісінде халыққа қызмет көрсету орталығымен өзара әрекеттесу және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қызметтерді көрсетудің бизнес-үрдістер анықмалығында көрсетілген.</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 есірткі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құралдарының, психотроптық заттар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прекурсорлардың айналымына байланысты қызметке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лицензиялар беру" мемлекеттік көрсетілетін қызметтің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3" w:id="91"/>
    <w:p>
      <w:pPr>
        <w:spacing w:after="0"/>
        <w:ind w:left="0"/>
        <w:jc w:val="left"/>
      </w:pPr>
      <w:r>
        <w:rPr>
          <w:rFonts w:ascii="Times New Roman"/>
          <w:b/>
          <w:i w:val="false"/>
          <w:color w:val="000000"/>
        </w:rPr>
        <w:t xml:space="preserve"> "Электрондық үкімет" веб-порталы арқылы мемлекеттік қызметті көрсету кезінде қатыстырылған ақпараттық жүйелердің функционалдық өзара іс-қимыл диаграммасы</w:t>
      </w:r>
    </w:p>
    <w:bookmarkEnd w:id="91"/>
    <w:bookmarkStart w:name="z114" w:id="92"/>
    <w:p>
      <w:pPr>
        <w:spacing w:after="0"/>
        <w:ind w:left="0"/>
        <w:jc w:val="left"/>
      </w:pPr>
    </w:p>
    <w:bookmarkEnd w:id="92"/>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69000"/>
                    </a:xfrm>
                    <a:prstGeom prst="rect">
                      <a:avLst/>
                    </a:prstGeom>
                  </pic:spPr>
                </pic:pic>
              </a:graphicData>
            </a:graphic>
          </wp:inline>
        </w:drawing>
      </w:r>
    </w:p>
    <w:p>
      <w:pPr>
        <w:spacing w:after="0"/>
        <w:ind w:left="0"/>
        <w:jc w:val="left"/>
      </w:pPr>
      <w:r>
        <w:br/>
      </w:r>
    </w:p>
    <w:bookmarkStart w:name="z115" w:id="93"/>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w:t>
      </w:r>
    </w:p>
    <w:bookmarkEnd w:id="93"/>
    <w:bookmarkStart w:name="z116"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"Денсаулық сақтау саласындағы есірткі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құралдарының, психотроптық заттар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прекурсорлардың айналымына байланысты қызметке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лицензиялар беру" мемлекеттік көрсетілетін қызметтің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2" w:id="95"/>
    <w:p>
      <w:pPr>
        <w:spacing w:after="0"/>
        <w:ind w:left="0"/>
        <w:jc w:val="left"/>
      </w:pPr>
      <w:r>
        <w:rPr>
          <w:rFonts w:ascii="Times New Roman"/>
          <w:b/>
          <w:i w:val="false"/>
          <w:color w:val="000000"/>
        </w:rPr>
        <w:t xml:space="preserve"> Лицензияның телнұсқасын беру кезінде әрбір процедураның (іс-қимылдың) ұзақтығын көрсете отырып, процедуралардың (іс-қимылдың) реттілігін сипаттау</w:t>
      </w:r>
    </w:p>
    <w:bookmarkEnd w:id="95"/>
    <w:p>
      <w:pPr>
        <w:spacing w:after="0"/>
        <w:ind w:left="0"/>
        <w:jc w:val="both"/>
      </w:pPr>
      <w:r>
        <w:rPr>
          <w:rFonts w:ascii="Times New Roman"/>
          <w:b w:val="false"/>
          <w:i w:val="false"/>
          <w:color w:val="ff0000"/>
          <w:sz w:val="28"/>
        </w:rPr>
        <w:t xml:space="preserve">
      Ескерту. 2-қосымша жаңа редакцияда - Қарағанды облысының әкімдігінің 29.09.2016 № 71/05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77" w:id="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1)Лицензияны және (немесе) лицензияға қосымшаны берген кезде:</w:t>
      </w:r>
    </w:p>
    <w:bookmarkEnd w:id="96"/>
    <w:bookmarkStart w:name="z78"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98"/>
    <w:p>
      <w:pPr>
        <w:spacing w:after="0"/>
        <w:ind w:left="0"/>
        <w:jc w:val="both"/>
      </w:pPr>
      <w:r>
        <w:rPr>
          <w:rFonts w:ascii="Times New Roman"/>
          <w:b w:val="false"/>
          <w:i w:val="false"/>
          <w:color w:val="000000"/>
          <w:sz w:val="28"/>
        </w:rPr>
        <w:t>
      2) Лицензияны және (немесе) лицензияға қосымшаны қайта рәсімдеу кезде:</w:t>
      </w:r>
    </w:p>
    <w:bookmarkEnd w:id="98"/>
    <w:bookmarkStart w:name="z80"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100"/>
    <w:p>
      <w:pPr>
        <w:spacing w:after="0"/>
        <w:ind w:left="0"/>
        <w:jc w:val="both"/>
      </w:pPr>
      <w:r>
        <w:rPr>
          <w:rFonts w:ascii="Times New Roman"/>
          <w:b w:val="false"/>
          <w:i w:val="false"/>
          <w:color w:val="000000"/>
          <w:sz w:val="28"/>
        </w:rPr>
        <w:t>
      3) Лицензияның және (немесе) лицензияға қосымшаның телнұсқаларын беру:</w:t>
      </w:r>
    </w:p>
    <w:bookmarkEnd w:id="100"/>
    <w:bookmarkStart w:name="z82"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102"/>
    <w:p>
      <w:pPr>
        <w:spacing w:after="0"/>
        <w:ind w:left="0"/>
        <w:jc w:val="both"/>
      </w:pPr>
      <w:r>
        <w:rPr>
          <w:rFonts w:ascii="Times New Roman"/>
          <w:b w:val="false"/>
          <w:i w:val="false"/>
          <w:color w:val="000000"/>
          <w:sz w:val="28"/>
        </w:rPr>
        <w:t>
      Шартты белгілер:</w:t>
      </w:r>
    </w:p>
    <w:bookmarkEnd w:id="102"/>
    <w:bookmarkStart w:name="z84"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69723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723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02 қыркүйек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135" w:id="104"/>
    <w:p>
      <w:pPr>
        <w:spacing w:after="0"/>
        <w:ind w:left="0"/>
        <w:jc w:val="left"/>
      </w:pPr>
      <w:r>
        <w:rPr>
          <w:rFonts w:ascii="Times New Roman"/>
          <w:b/>
          <w:i w:val="false"/>
          <w:color w:val="000000"/>
        </w:rPr>
        <w:t xml:space="preserve"> "Фармацевтикалық қызметке лицензия беру" мемлекеттік көрсетілетін қызметтің регламенті</w:t>
      </w:r>
    </w:p>
    <w:bookmarkEnd w:id="104"/>
    <w:bookmarkStart w:name="z136" w:id="105"/>
    <w:p>
      <w:pPr>
        <w:spacing w:after="0"/>
        <w:ind w:left="0"/>
        <w:jc w:val="left"/>
      </w:pPr>
      <w:r>
        <w:rPr>
          <w:rFonts w:ascii="Times New Roman"/>
          <w:b/>
          <w:i w:val="false"/>
          <w:color w:val="000000"/>
        </w:rPr>
        <w:t xml:space="preserve"> 1. Жалпы ережелер</w:t>
      </w:r>
    </w:p>
    <w:bookmarkEnd w:id="105"/>
    <w:bookmarkStart w:name="z137" w:id="106"/>
    <w:p>
      <w:pPr>
        <w:spacing w:after="0"/>
        <w:ind w:left="0"/>
        <w:jc w:val="both"/>
      </w:pPr>
      <w:r>
        <w:rPr>
          <w:rFonts w:ascii="Times New Roman"/>
          <w:b w:val="false"/>
          <w:i w:val="false"/>
          <w:color w:val="000000"/>
          <w:sz w:val="28"/>
        </w:rPr>
        <w:t xml:space="preserve">
      1. "Фармацевтикалық қызметке лицензиялар беру" мемлекеттік қызметті жергілікті атқарушы орган (бұдан әрі – көрсетілетін қызметті беруші) көрсетеді. </w:t>
      </w:r>
    </w:p>
    <w:bookmarkEnd w:id="106"/>
    <w:bookmarkStart w:name="z138" w:id="107"/>
    <w:p>
      <w:pPr>
        <w:spacing w:after="0"/>
        <w:ind w:left="0"/>
        <w:jc w:val="both"/>
      </w:pPr>
      <w:r>
        <w:rPr>
          <w:rFonts w:ascii="Times New Roman"/>
          <w:b w:val="false"/>
          <w:i w:val="false"/>
          <w:color w:val="000000"/>
          <w:sz w:val="28"/>
        </w:rPr>
        <w:t>
      Өтініштерді қабылдау және мемлекеттік қызметтің көрсету нәтижелерін беру:</w:t>
      </w:r>
    </w:p>
    <w:bookmarkEnd w:id="107"/>
    <w:bookmarkStart w:name="z139" w:id="108"/>
    <w:p>
      <w:pPr>
        <w:spacing w:after="0"/>
        <w:ind w:left="0"/>
        <w:jc w:val="both"/>
      </w:pPr>
      <w:r>
        <w:rPr>
          <w:rFonts w:ascii="Times New Roman"/>
          <w:b w:val="false"/>
          <w:i w:val="false"/>
          <w:color w:val="000000"/>
          <w:sz w:val="28"/>
        </w:rPr>
        <w:t>
      1) көрсетілетін қызметті берушінің кеңсесі;</w:t>
      </w:r>
    </w:p>
    <w:bookmarkEnd w:id="108"/>
    <w:bookmarkStart w:name="z140" w:id="109"/>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End w:id="109"/>
    <w:bookmarkStart w:name="z141" w:id="110"/>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10"/>
    <w:bookmarkStart w:name="z142" w:id="111"/>
    <w:p>
      <w:pPr>
        <w:spacing w:after="0"/>
        <w:ind w:left="0"/>
        <w:jc w:val="both"/>
      </w:pPr>
      <w:r>
        <w:rPr>
          <w:rFonts w:ascii="Times New Roman"/>
          <w:b w:val="false"/>
          <w:i w:val="false"/>
          <w:color w:val="000000"/>
          <w:sz w:val="28"/>
        </w:rPr>
        <w:t>
      3. Мемлекеттік қызметті көрсету нәтижесі – лицензия, қайта ресімделген лицензия, фармацевтикалық қызметке лицензияның телнұсқасы.</w:t>
      </w:r>
    </w:p>
    <w:bookmarkEnd w:id="111"/>
    <w:bookmarkStart w:name="z143" w:id="112"/>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112"/>
    <w:bookmarkStart w:name="z144" w:id="1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3"/>
    <w:bookmarkStart w:name="z145" w:id="114"/>
    <w:p>
      <w:pPr>
        <w:spacing w:after="0"/>
        <w:ind w:left="0"/>
        <w:jc w:val="both"/>
      </w:pPr>
      <w:r>
        <w:rPr>
          <w:rFonts w:ascii="Times New Roman"/>
          <w:b w:val="false"/>
          <w:i w:val="false"/>
          <w:color w:val="000000"/>
          <w:sz w:val="28"/>
        </w:rPr>
        <w:t>
      4. Мемлекеттік қызметті көрсету бойынша процедураның басталуына негіздеме:</w:t>
      </w:r>
    </w:p>
    <w:bookmarkEnd w:id="114"/>
    <w:bookmarkStart w:name="z146" w:id="115"/>
    <w:p>
      <w:pPr>
        <w:spacing w:after="0"/>
        <w:ind w:left="0"/>
        <w:jc w:val="both"/>
      </w:pPr>
      <w:r>
        <w:rPr>
          <w:rFonts w:ascii="Times New Roman"/>
          <w:b w:val="false"/>
          <w:i w:val="false"/>
          <w:color w:val="000000"/>
          <w:sz w:val="28"/>
        </w:rPr>
        <w:t xml:space="preserve">
      портал арқылы электрондық цифрлық қолтаңбасымен (бұдан әрі - ЭЦҚ) куәландырылған электрондық құжат түріндегі сұраныс; </w:t>
      </w:r>
    </w:p>
    <w:bookmarkEnd w:id="115"/>
    <w:bookmarkStart w:name="z147" w:id="116"/>
    <w:p>
      <w:pPr>
        <w:spacing w:after="0"/>
        <w:ind w:left="0"/>
        <w:jc w:val="both"/>
      </w:pPr>
      <w:r>
        <w:rPr>
          <w:rFonts w:ascii="Times New Roman"/>
          <w:b w:val="false"/>
          <w:i w:val="false"/>
          <w:color w:val="000000"/>
          <w:sz w:val="28"/>
        </w:rPr>
        <w:t xml:space="preserve">
      қызмет көрсетушіге жүгінген кезде Қазақстан Республикасы Денсаулық сақтау және әлеуметтік даму министрінің 2015 жылғы 28 сәуірдегі № 293 "Фармацевтикалық қызмет саласындағы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 11338 тіркелген) "Фармацевтикалық қызмет саласындағы мемлекеттік көрсетілетін қызметтер стандарттарын бекіту туралы" (әрі қарай - Стандарт)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үлгі бойынша өтініш.</w:t>
      </w:r>
    </w:p>
    <w:bookmarkEnd w:id="116"/>
    <w:bookmarkStart w:name="z148" w:id="117"/>
    <w:p>
      <w:pPr>
        <w:spacing w:after="0"/>
        <w:ind w:left="0"/>
        <w:jc w:val="both"/>
      </w:pPr>
      <w:r>
        <w:rPr>
          <w:rFonts w:ascii="Times New Roman"/>
          <w:b w:val="false"/>
          <w:i w:val="false"/>
          <w:color w:val="000000"/>
          <w:sz w:val="28"/>
        </w:rPr>
        <w:t>
      5. Мемлекеттік қызметті көрсету процесінің құрамына кіретін әрбір процедураның (әрекеттің) мазмұны.</w:t>
      </w:r>
    </w:p>
    <w:bookmarkEnd w:id="117"/>
    <w:bookmarkStart w:name="z149" w:id="118"/>
    <w:p>
      <w:pPr>
        <w:spacing w:after="0"/>
        <w:ind w:left="0"/>
        <w:jc w:val="both"/>
      </w:pPr>
      <w:r>
        <w:rPr>
          <w:rFonts w:ascii="Times New Roman"/>
          <w:b w:val="false"/>
          <w:i w:val="false"/>
          <w:color w:val="000000"/>
          <w:sz w:val="28"/>
        </w:rPr>
        <w:t>
      1) лицензияны және (немесе) лицензияға қосымшаны берген кезде:</w:t>
      </w:r>
    </w:p>
    <w:bookmarkEnd w:id="118"/>
    <w:bookmarkStart w:name="z150" w:id="119"/>
    <w:p>
      <w:pPr>
        <w:spacing w:after="0"/>
        <w:ind w:left="0"/>
        <w:jc w:val="both"/>
      </w:pPr>
      <w:r>
        <w:rPr>
          <w:rFonts w:ascii="Times New Roman"/>
          <w:b w:val="false"/>
          <w:i w:val="false"/>
          <w:color w:val="000000"/>
          <w:sz w:val="28"/>
        </w:rPr>
        <w:t xml:space="preserve">
      қызмет берушінің кеңсе маманы қызмет алушы қажетті құжаттарды тапсырған сәттен бастап 30 (отыз) минут ішінде оларды қабылдау және тіркеуді жүзеге асырады. Нәтиже – құжаттарды қызмет берушінің басшылығына қарар қабылдауға жібереді; </w:t>
      </w:r>
    </w:p>
    <w:bookmarkEnd w:id="119"/>
    <w:bookmarkStart w:name="z151" w:id="120"/>
    <w:p>
      <w:pPr>
        <w:spacing w:after="0"/>
        <w:ind w:left="0"/>
        <w:jc w:val="both"/>
      </w:pPr>
      <w:r>
        <w:rPr>
          <w:rFonts w:ascii="Times New Roman"/>
          <w:b w:val="false"/>
          <w:i w:val="false"/>
          <w:color w:val="000000"/>
          <w:sz w:val="28"/>
        </w:rPr>
        <w:t xml:space="preserve">
      қызмет берушінің басшылығы 1 (бір) жұмыс күні ішінде кіріс құжаттарымен танысады және қызмет берушінің жауапты атқарушысын белгілейді. Нәтиже – мемлекеттік қызметті көрсету үшін құжаттарды қызмет берушінің жауапты атқарушысына жібереді; </w:t>
      </w:r>
    </w:p>
    <w:bookmarkEnd w:id="120"/>
    <w:bookmarkStart w:name="z152" w:id="121"/>
    <w:p>
      <w:pPr>
        <w:spacing w:after="0"/>
        <w:ind w:left="0"/>
        <w:jc w:val="both"/>
      </w:pPr>
      <w:r>
        <w:rPr>
          <w:rFonts w:ascii="Times New Roman"/>
          <w:b w:val="false"/>
          <w:i w:val="false"/>
          <w:color w:val="000000"/>
          <w:sz w:val="28"/>
        </w:rPr>
        <w:t xml:space="preserve">
      қызмет берушінің жауапты атқарушысы 2 (екі) жұмыс күні ішінде келіп түскен құжаттарды қарастырады, қызметті алушыға лицензия жобасын немесе мемлекеттік қызметті көрсетуден бас тарту туралы уәжделген жауап дайындайды. Нәтиже – санитарлық-эпидемиологиялық саулық (бұдан әрі – мүдделі орган) саласындағы мемлекеттік органға сұраныс жібереді; </w:t>
      </w:r>
    </w:p>
    <w:bookmarkEnd w:id="121"/>
    <w:bookmarkStart w:name="z153" w:id="122"/>
    <w:p>
      <w:pPr>
        <w:spacing w:after="0"/>
        <w:ind w:left="0"/>
        <w:jc w:val="both"/>
      </w:pPr>
      <w:r>
        <w:rPr>
          <w:rFonts w:ascii="Times New Roman"/>
          <w:b w:val="false"/>
          <w:i w:val="false"/>
          <w:color w:val="000000"/>
          <w:sz w:val="28"/>
        </w:rPr>
        <w:t xml:space="preserve">
      мүдделі орган келіп түскен құжаттарды 10 (он) жұмыс күні ішінде қарастырады, лицензия беруге келісім немесе уәждеме жауап береді. Нәтиже – қызметті алушының қойылатын талаптарға сәйкестігін немесе сәйкессіздігін анықтау, мемлекеттік қызметті көрсету үшін қорытындыны қызмет берушінің жауапты атқарушысына беру; </w:t>
      </w:r>
    </w:p>
    <w:bookmarkEnd w:id="122"/>
    <w:bookmarkStart w:name="z154" w:id="123"/>
    <w:p>
      <w:pPr>
        <w:spacing w:after="0"/>
        <w:ind w:left="0"/>
        <w:jc w:val="both"/>
      </w:pPr>
      <w:r>
        <w:rPr>
          <w:rFonts w:ascii="Times New Roman"/>
          <w:b w:val="false"/>
          <w:i w:val="false"/>
          <w:color w:val="000000"/>
          <w:sz w:val="28"/>
        </w:rPr>
        <w:t xml:space="preserve">
      қызмет берушінің жауапты атқарушысы 1 (бір) жұмыс күні ішінде мүдделі органдардың қорытындысын қарастырады, лицензияны немесе уәждеме жауапты рәсімдейді. Нәтиже – рәсімделген лицензияны немесе уәждеме жауапты қол қою үшін басшылыққа тапсырады; </w:t>
      </w:r>
    </w:p>
    <w:bookmarkEnd w:id="123"/>
    <w:bookmarkStart w:name="z155" w:id="124"/>
    <w:p>
      <w:pPr>
        <w:spacing w:after="0"/>
        <w:ind w:left="0"/>
        <w:jc w:val="both"/>
      </w:pPr>
      <w:r>
        <w:rPr>
          <w:rFonts w:ascii="Times New Roman"/>
          <w:b w:val="false"/>
          <w:i w:val="false"/>
          <w:color w:val="000000"/>
          <w:sz w:val="28"/>
        </w:rPr>
        <w:t>
      қызметті берушінің басшылығы 7 (сағат) жұмыс күні ішінде лицензияға немесе мемлекеттік қызмет көрсетуден бас тарту туралы уәждеме жауапқа қол қояды. Нәтиже – қол қойылған лицензияны немесе уәждеме жауапты жібереді;</w:t>
      </w:r>
    </w:p>
    <w:bookmarkEnd w:id="124"/>
    <w:bookmarkStart w:name="z156" w:id="125"/>
    <w:p>
      <w:pPr>
        <w:spacing w:after="0"/>
        <w:ind w:left="0"/>
        <w:jc w:val="both"/>
      </w:pPr>
      <w:r>
        <w:rPr>
          <w:rFonts w:ascii="Times New Roman"/>
          <w:b w:val="false"/>
          <w:i w:val="false"/>
          <w:color w:val="000000"/>
          <w:sz w:val="28"/>
        </w:rPr>
        <w:t>
      қызмет берушінің кеңсе маманы 15 (он бес) минут ішінде қызметті алушыға лицензияны немесе уәждеме жауапты береді. Нәтиже – лицензияны немесе уәждеме жауапты беру;</w:t>
      </w:r>
    </w:p>
    <w:bookmarkEnd w:id="125"/>
    <w:bookmarkStart w:name="z157" w:id="126"/>
    <w:p>
      <w:pPr>
        <w:spacing w:after="0"/>
        <w:ind w:left="0"/>
        <w:jc w:val="both"/>
      </w:pPr>
      <w:r>
        <w:rPr>
          <w:rFonts w:ascii="Times New Roman"/>
          <w:b w:val="false"/>
          <w:i w:val="false"/>
          <w:color w:val="000000"/>
          <w:sz w:val="28"/>
        </w:rPr>
        <w:t>
      2) лицензияны және (немесе) лицензияға қосымшаны қайта рәсімдеу кезде:</w:t>
      </w:r>
    </w:p>
    <w:bookmarkEnd w:id="126"/>
    <w:bookmarkStart w:name="z158" w:id="127"/>
    <w:p>
      <w:pPr>
        <w:spacing w:after="0"/>
        <w:ind w:left="0"/>
        <w:jc w:val="both"/>
      </w:pPr>
      <w:r>
        <w:rPr>
          <w:rFonts w:ascii="Times New Roman"/>
          <w:b w:val="false"/>
          <w:i w:val="false"/>
          <w:color w:val="000000"/>
          <w:sz w:val="28"/>
        </w:rPr>
        <w:t xml:space="preserve">
      қызмет берушінің кеңсе маманы қызмет алушы Стандарттың </w:t>
      </w:r>
      <w:r>
        <w:rPr>
          <w:rFonts w:ascii="Times New Roman"/>
          <w:b w:val="false"/>
          <w:i w:val="false"/>
          <w:color w:val="000000"/>
          <w:sz w:val="28"/>
        </w:rPr>
        <w:t>9-пунктінде</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қабылдау және тіркеуді жүзеге асырады. Нәтиже – құжаттарды қызмет берушінің басшылығына қарар қабылдауға жібереді;</w:t>
      </w:r>
    </w:p>
    <w:bookmarkEnd w:id="127"/>
    <w:bookmarkStart w:name="z159" w:id="128"/>
    <w:p>
      <w:pPr>
        <w:spacing w:after="0"/>
        <w:ind w:left="0"/>
        <w:jc w:val="both"/>
      </w:pPr>
      <w:r>
        <w:rPr>
          <w:rFonts w:ascii="Times New Roman"/>
          <w:b w:val="false"/>
          <w:i w:val="false"/>
          <w:color w:val="000000"/>
          <w:sz w:val="28"/>
        </w:rPr>
        <w:t xml:space="preserve">
      қызмет берушінің басшылығы 1 (бір) сағат ішінде құжаттарды қарастырады және қызмет берушінің жауапты атқарушысын белгілейді. Нәтиже – мемлекеттік қызметті көрсету үшін құжаттарды қызмет берушінің жауапты атқарушысына жібереді; </w:t>
      </w:r>
    </w:p>
    <w:bookmarkEnd w:id="128"/>
    <w:bookmarkStart w:name="z160" w:id="129"/>
    <w:p>
      <w:pPr>
        <w:spacing w:after="0"/>
        <w:ind w:left="0"/>
        <w:jc w:val="both"/>
      </w:pPr>
      <w:r>
        <w:rPr>
          <w:rFonts w:ascii="Times New Roman"/>
          <w:b w:val="false"/>
          <w:i w:val="false"/>
          <w:color w:val="000000"/>
          <w:sz w:val="28"/>
        </w:rPr>
        <w:t xml:space="preserve">
      қызмет берушінің жауапты атқарушысы 2 (екі) жұмыс күні ішінде келіп түскен құжаттарды қарастырады, лицензияны немесе уәждеме жауапты қайта рәсімдейді. Нәтиже – қайта рәсімделген лицензияны немесе уәждеме жауапты қол қою үшін басшылыққа тапсырады; </w:t>
      </w:r>
    </w:p>
    <w:bookmarkEnd w:id="129"/>
    <w:bookmarkStart w:name="z161" w:id="130"/>
    <w:p>
      <w:pPr>
        <w:spacing w:after="0"/>
        <w:ind w:left="0"/>
        <w:jc w:val="both"/>
      </w:pPr>
      <w:r>
        <w:rPr>
          <w:rFonts w:ascii="Times New Roman"/>
          <w:b w:val="false"/>
          <w:i w:val="false"/>
          <w:color w:val="000000"/>
          <w:sz w:val="28"/>
        </w:rPr>
        <w:t xml:space="preserve">
      қызметті берушінің басшылығы 3 (үш) сағат ішінде қайта рәсімделген лицензияға немесе уәждеме жауапқа қол қояды. Нәтиже – қол қойылған қайта рәсімделген лицензияны немесе уәждеме жауапты жібереді; </w:t>
      </w:r>
    </w:p>
    <w:bookmarkEnd w:id="130"/>
    <w:bookmarkStart w:name="z162" w:id="131"/>
    <w:p>
      <w:pPr>
        <w:spacing w:after="0"/>
        <w:ind w:left="0"/>
        <w:jc w:val="both"/>
      </w:pPr>
      <w:r>
        <w:rPr>
          <w:rFonts w:ascii="Times New Roman"/>
          <w:b w:val="false"/>
          <w:i w:val="false"/>
          <w:color w:val="000000"/>
          <w:sz w:val="28"/>
        </w:rPr>
        <w:t>
      қызмет берушінің кеңсе маманы 15 (он бес) минут ішінде қызметті алушыға қайта рәсімделген лицензияны немесе уәждеме жауапты береді. Нәтиже – қайта рәсімделген лицензияны немесе уәждеме жауапты беру;</w:t>
      </w:r>
    </w:p>
    <w:bookmarkEnd w:id="131"/>
    <w:bookmarkStart w:name="z163" w:id="132"/>
    <w:p>
      <w:pPr>
        <w:spacing w:after="0"/>
        <w:ind w:left="0"/>
        <w:jc w:val="both"/>
      </w:pPr>
      <w:r>
        <w:rPr>
          <w:rFonts w:ascii="Times New Roman"/>
          <w:b w:val="false"/>
          <w:i w:val="false"/>
          <w:color w:val="000000"/>
          <w:sz w:val="28"/>
        </w:rPr>
        <w:t>
      3) лицензияның және (немесе) лицензияға қосымшаның телнұсқаларын беру:</w:t>
      </w:r>
    </w:p>
    <w:bookmarkEnd w:id="132"/>
    <w:bookmarkStart w:name="z164" w:id="133"/>
    <w:p>
      <w:pPr>
        <w:spacing w:after="0"/>
        <w:ind w:left="0"/>
        <w:jc w:val="both"/>
      </w:pPr>
      <w:r>
        <w:rPr>
          <w:rFonts w:ascii="Times New Roman"/>
          <w:b w:val="false"/>
          <w:i w:val="false"/>
          <w:color w:val="000000"/>
          <w:sz w:val="28"/>
        </w:rPr>
        <w:t xml:space="preserve">
      қызмет берушінің кеңсе маманы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қабылдау және тіркеуді жүзеге асырады. Нәтиже – құжаттарды қызмет берушінің басшылығына қарар қабылдауға жібереді; </w:t>
      </w:r>
    </w:p>
    <w:bookmarkEnd w:id="133"/>
    <w:bookmarkStart w:name="z165" w:id="134"/>
    <w:p>
      <w:pPr>
        <w:spacing w:after="0"/>
        <w:ind w:left="0"/>
        <w:jc w:val="both"/>
      </w:pPr>
      <w:r>
        <w:rPr>
          <w:rFonts w:ascii="Times New Roman"/>
          <w:b w:val="false"/>
          <w:i w:val="false"/>
          <w:color w:val="000000"/>
          <w:sz w:val="28"/>
        </w:rPr>
        <w:t xml:space="preserve">
      қызмет берушінің басшылығы 4 (төрт) сағат ішінде кіріс құжаттарымен танысады және қызмет берушінің жауапты атқарушысын белгілейді. Нәтиже – мемлекеттік қызметті көрсету үшін құжаттарды қызмет берушінің жауапты атқарушысына жібереді; </w:t>
      </w:r>
    </w:p>
    <w:bookmarkEnd w:id="134"/>
    <w:bookmarkStart w:name="z166" w:id="135"/>
    <w:p>
      <w:pPr>
        <w:spacing w:after="0"/>
        <w:ind w:left="0"/>
        <w:jc w:val="both"/>
      </w:pPr>
      <w:r>
        <w:rPr>
          <w:rFonts w:ascii="Times New Roman"/>
          <w:b w:val="false"/>
          <w:i w:val="false"/>
          <w:color w:val="000000"/>
          <w:sz w:val="28"/>
        </w:rPr>
        <w:t xml:space="preserve">
      қызмет берушінің жауапты атқарушысы 1 (бір) жұмыс күні ішінде келіп түскен құжаттарды қарастырады, лицензияның телнұсқасын немесе уәждеме жауапты дайындайды. Нәтиже – лицензияның телнұсқасын немесе уәждеме жауапты қол қою үшін басшылыққа тапсырады; </w:t>
      </w:r>
    </w:p>
    <w:bookmarkEnd w:id="135"/>
    <w:bookmarkStart w:name="z167" w:id="136"/>
    <w:p>
      <w:pPr>
        <w:spacing w:after="0"/>
        <w:ind w:left="0"/>
        <w:jc w:val="both"/>
      </w:pPr>
      <w:r>
        <w:rPr>
          <w:rFonts w:ascii="Times New Roman"/>
          <w:b w:val="false"/>
          <w:i w:val="false"/>
          <w:color w:val="000000"/>
          <w:sz w:val="28"/>
        </w:rPr>
        <w:t>
      қызметті берушінің басшылығы 3 (үш) сағат ішінде лицензияның телнұсқасына немесе уәждеме жауапқа қол қояды. Нәтиже – қол қойылған лицензияның телнұсқасын немесе уәждеме жауапты жібереді;</w:t>
      </w:r>
    </w:p>
    <w:bookmarkEnd w:id="136"/>
    <w:bookmarkStart w:name="z168" w:id="137"/>
    <w:p>
      <w:pPr>
        <w:spacing w:after="0"/>
        <w:ind w:left="0"/>
        <w:jc w:val="both"/>
      </w:pPr>
      <w:r>
        <w:rPr>
          <w:rFonts w:ascii="Times New Roman"/>
          <w:b w:val="false"/>
          <w:i w:val="false"/>
          <w:color w:val="000000"/>
          <w:sz w:val="28"/>
        </w:rPr>
        <w:t>
      қызмет берушінің кеңсе маманы 15 (он бес) минут ішінде қызметті алушыға лицензияның телнұсқасын немесе уәждеме жауапты береді. Нәтиже – лицензияның телнұсқасын немесе уәждеме жауапты беру.</w:t>
      </w:r>
    </w:p>
    <w:bookmarkEnd w:id="137"/>
    <w:bookmarkStart w:name="z169" w:id="13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38"/>
    <w:bookmarkStart w:name="z170" w:id="139"/>
    <w:p>
      <w:pPr>
        <w:spacing w:after="0"/>
        <w:ind w:left="0"/>
        <w:jc w:val="both"/>
      </w:pPr>
      <w:r>
        <w:rPr>
          <w:rFonts w:ascii="Times New Roman"/>
          <w:b w:val="false"/>
          <w:i w:val="false"/>
          <w:color w:val="000000"/>
          <w:sz w:val="28"/>
        </w:rPr>
        <w:t>
      6. Қызмет берушінің мемлекеттік қызмет көрсету барысына қатысатын құрылымдық бөлімшелерінің (қызметкерлерінің) тізбесі:</w:t>
      </w:r>
    </w:p>
    <w:bookmarkEnd w:id="139"/>
    <w:bookmarkStart w:name="z171" w:id="140"/>
    <w:p>
      <w:pPr>
        <w:spacing w:after="0"/>
        <w:ind w:left="0"/>
        <w:jc w:val="both"/>
      </w:pPr>
      <w:r>
        <w:rPr>
          <w:rFonts w:ascii="Times New Roman"/>
          <w:b w:val="false"/>
          <w:i w:val="false"/>
          <w:color w:val="000000"/>
          <w:sz w:val="28"/>
        </w:rPr>
        <w:t>
      1) қызмет берушінің басшылығы;</w:t>
      </w:r>
    </w:p>
    <w:bookmarkEnd w:id="140"/>
    <w:bookmarkStart w:name="z172" w:id="141"/>
    <w:p>
      <w:pPr>
        <w:spacing w:after="0"/>
        <w:ind w:left="0"/>
        <w:jc w:val="both"/>
      </w:pPr>
      <w:r>
        <w:rPr>
          <w:rFonts w:ascii="Times New Roman"/>
          <w:b w:val="false"/>
          <w:i w:val="false"/>
          <w:color w:val="000000"/>
          <w:sz w:val="28"/>
        </w:rPr>
        <w:t>
      2) қызмет берушінің кеңсе маманы;</w:t>
      </w:r>
    </w:p>
    <w:bookmarkEnd w:id="141"/>
    <w:bookmarkStart w:name="z173" w:id="142"/>
    <w:p>
      <w:pPr>
        <w:spacing w:after="0"/>
        <w:ind w:left="0"/>
        <w:jc w:val="both"/>
      </w:pPr>
      <w:r>
        <w:rPr>
          <w:rFonts w:ascii="Times New Roman"/>
          <w:b w:val="false"/>
          <w:i w:val="false"/>
          <w:color w:val="000000"/>
          <w:sz w:val="28"/>
        </w:rPr>
        <w:t>
      3) қызмет берушінің жауапты атқарушысы;</w:t>
      </w:r>
    </w:p>
    <w:bookmarkEnd w:id="142"/>
    <w:bookmarkStart w:name="z174" w:id="143"/>
    <w:p>
      <w:pPr>
        <w:spacing w:after="0"/>
        <w:ind w:left="0"/>
        <w:jc w:val="both"/>
      </w:pPr>
      <w:r>
        <w:rPr>
          <w:rFonts w:ascii="Times New Roman"/>
          <w:b w:val="false"/>
          <w:i w:val="false"/>
          <w:color w:val="000000"/>
          <w:sz w:val="28"/>
        </w:rPr>
        <w:t>
      4) мүдделі органдар.</w:t>
      </w:r>
    </w:p>
    <w:bookmarkEnd w:id="143"/>
    <w:bookmarkStart w:name="z175" w:id="144"/>
    <w:p>
      <w:pPr>
        <w:spacing w:after="0"/>
        <w:ind w:left="0"/>
        <w:jc w:val="both"/>
      </w:pPr>
      <w:r>
        <w:rPr>
          <w:rFonts w:ascii="Times New Roman"/>
          <w:b w:val="false"/>
          <w:i w:val="false"/>
          <w:color w:val="000000"/>
          <w:sz w:val="28"/>
        </w:rPr>
        <w:t>
      7. Құрылымдық бөлімшелердің арасындағы процестердің (іс-әрекеттің) реттілігін сипаттау.</w:t>
      </w:r>
    </w:p>
    <w:bookmarkEnd w:id="144"/>
    <w:bookmarkStart w:name="z176" w:id="145"/>
    <w:p>
      <w:pPr>
        <w:spacing w:after="0"/>
        <w:ind w:left="0"/>
        <w:jc w:val="both"/>
      </w:pPr>
      <w:r>
        <w:rPr>
          <w:rFonts w:ascii="Times New Roman"/>
          <w:b w:val="false"/>
          <w:i w:val="false"/>
          <w:color w:val="000000"/>
          <w:sz w:val="28"/>
        </w:rPr>
        <w:t>
      1) лицензияны және (немесе) лицензияға қосымшаны берген кезде:</w:t>
      </w:r>
    </w:p>
    <w:bookmarkEnd w:id="145"/>
    <w:bookmarkStart w:name="z177" w:id="146"/>
    <w:p>
      <w:pPr>
        <w:spacing w:after="0"/>
        <w:ind w:left="0"/>
        <w:jc w:val="both"/>
      </w:pPr>
      <w:r>
        <w:rPr>
          <w:rFonts w:ascii="Times New Roman"/>
          <w:b w:val="false"/>
          <w:i w:val="false"/>
          <w:color w:val="000000"/>
          <w:sz w:val="28"/>
        </w:rPr>
        <w:t xml:space="preserve">
      қызмет берушінің кеңсе маманы заңды тұлға немесе жеке тұлға (ары қарай - қызмет алушы) қажетті құжаттарды тапсырған сәттен бастап 30 (отыз) минут ішінде оларды қабылдау және тіркеуді жүзеге асырады; </w:t>
      </w:r>
    </w:p>
    <w:bookmarkEnd w:id="146"/>
    <w:bookmarkStart w:name="z178" w:id="147"/>
    <w:p>
      <w:pPr>
        <w:spacing w:after="0"/>
        <w:ind w:left="0"/>
        <w:jc w:val="both"/>
      </w:pPr>
      <w:r>
        <w:rPr>
          <w:rFonts w:ascii="Times New Roman"/>
          <w:b w:val="false"/>
          <w:i w:val="false"/>
          <w:color w:val="000000"/>
          <w:sz w:val="28"/>
        </w:rPr>
        <w:t xml:space="preserve">
      қызмет берушінің басшылығы 1 (бір) жұмыс күні ішінде кіріс құжаттарымен танысады және қызмет берушінің жауапты атқарушысын белгілейді; </w:t>
      </w:r>
    </w:p>
    <w:bookmarkEnd w:id="147"/>
    <w:bookmarkStart w:name="z179" w:id="148"/>
    <w:p>
      <w:pPr>
        <w:spacing w:after="0"/>
        <w:ind w:left="0"/>
        <w:jc w:val="both"/>
      </w:pPr>
      <w:r>
        <w:rPr>
          <w:rFonts w:ascii="Times New Roman"/>
          <w:b w:val="false"/>
          <w:i w:val="false"/>
          <w:color w:val="000000"/>
          <w:sz w:val="28"/>
        </w:rPr>
        <w:t xml:space="preserve">
      қызмет берушінің жауапты атқарушысы 2 (екі) жұмыс күні ішінде келіп түскен құжаттарды қарастырады, қызметті алушыға лицензия жобасын немесе мемлекеттік қызметті көрсетуден бас тарту туралы уәжделген жауап дайындайды; </w:t>
      </w:r>
    </w:p>
    <w:bookmarkEnd w:id="148"/>
    <w:bookmarkStart w:name="z180" w:id="149"/>
    <w:p>
      <w:pPr>
        <w:spacing w:after="0"/>
        <w:ind w:left="0"/>
        <w:jc w:val="both"/>
      </w:pPr>
      <w:r>
        <w:rPr>
          <w:rFonts w:ascii="Times New Roman"/>
          <w:b w:val="false"/>
          <w:i w:val="false"/>
          <w:color w:val="000000"/>
          <w:sz w:val="28"/>
        </w:rPr>
        <w:t xml:space="preserve">
      мүдделі орган келіп түскен құжаттарды 10 (он) жұмыс күні ішінде қарастырады, лицензия беруге келісім немесе уәждеме жауап береді; </w:t>
      </w:r>
    </w:p>
    <w:bookmarkEnd w:id="149"/>
    <w:bookmarkStart w:name="z181" w:id="150"/>
    <w:p>
      <w:pPr>
        <w:spacing w:after="0"/>
        <w:ind w:left="0"/>
        <w:jc w:val="both"/>
      </w:pPr>
      <w:r>
        <w:rPr>
          <w:rFonts w:ascii="Times New Roman"/>
          <w:b w:val="false"/>
          <w:i w:val="false"/>
          <w:color w:val="000000"/>
          <w:sz w:val="28"/>
        </w:rPr>
        <w:t xml:space="preserve">
      қызмет берушінің жауапты атқарушысы 1 (бір) жұмыс күні ішінде мүдделі органдардың қорытындысын қарастырады, лицензияны немесе уәждеме жауапты рәсімдейді; </w:t>
      </w:r>
    </w:p>
    <w:bookmarkEnd w:id="150"/>
    <w:bookmarkStart w:name="z182" w:id="151"/>
    <w:p>
      <w:pPr>
        <w:spacing w:after="0"/>
        <w:ind w:left="0"/>
        <w:jc w:val="both"/>
      </w:pPr>
      <w:r>
        <w:rPr>
          <w:rFonts w:ascii="Times New Roman"/>
          <w:b w:val="false"/>
          <w:i w:val="false"/>
          <w:color w:val="000000"/>
          <w:sz w:val="28"/>
        </w:rPr>
        <w:t>
      қызметті берушінің басшылығы 7 (жеті) сағат күні ішінде лицензияға немесе мемлекеттік қызмет көрсетуден бас тарту туралы уәждеме жауапқа қол қояды;</w:t>
      </w:r>
    </w:p>
    <w:bookmarkEnd w:id="151"/>
    <w:bookmarkStart w:name="z183" w:id="152"/>
    <w:p>
      <w:pPr>
        <w:spacing w:after="0"/>
        <w:ind w:left="0"/>
        <w:jc w:val="both"/>
      </w:pPr>
      <w:r>
        <w:rPr>
          <w:rFonts w:ascii="Times New Roman"/>
          <w:b w:val="false"/>
          <w:i w:val="false"/>
          <w:color w:val="000000"/>
          <w:sz w:val="28"/>
        </w:rPr>
        <w:t xml:space="preserve">
      қызмет берушінің кеңсе маманы 30 (отыз) минут ішінде қызметті алушыға лицензияны немесе уәждеме жауапты береді; </w:t>
      </w:r>
    </w:p>
    <w:bookmarkEnd w:id="152"/>
    <w:bookmarkStart w:name="z184" w:id="153"/>
    <w:p>
      <w:pPr>
        <w:spacing w:after="0"/>
        <w:ind w:left="0"/>
        <w:jc w:val="both"/>
      </w:pPr>
      <w:r>
        <w:rPr>
          <w:rFonts w:ascii="Times New Roman"/>
          <w:b w:val="false"/>
          <w:i w:val="false"/>
          <w:color w:val="000000"/>
          <w:sz w:val="28"/>
        </w:rPr>
        <w:t>
      2) лицензияны және (немесе) лицензияға қосымшаны қайта рәсімдеу кезде:</w:t>
      </w:r>
    </w:p>
    <w:bookmarkEnd w:id="153"/>
    <w:bookmarkStart w:name="z185" w:id="154"/>
    <w:p>
      <w:pPr>
        <w:spacing w:after="0"/>
        <w:ind w:left="0"/>
        <w:jc w:val="both"/>
      </w:pPr>
      <w:r>
        <w:rPr>
          <w:rFonts w:ascii="Times New Roman"/>
          <w:b w:val="false"/>
          <w:i w:val="false"/>
          <w:color w:val="000000"/>
          <w:sz w:val="28"/>
        </w:rPr>
        <w:t xml:space="preserve">
      қызмет берушінің кеңсе маманы қызмет алушы Стандарттың </w:t>
      </w:r>
      <w:r>
        <w:rPr>
          <w:rFonts w:ascii="Times New Roman"/>
          <w:b w:val="false"/>
          <w:i w:val="false"/>
          <w:color w:val="000000"/>
          <w:sz w:val="28"/>
        </w:rPr>
        <w:t>9-пунктінде</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қабылдау және тіркеуді жүзеге асырады;</w:t>
      </w:r>
    </w:p>
    <w:bookmarkEnd w:id="154"/>
    <w:bookmarkStart w:name="z186" w:id="155"/>
    <w:p>
      <w:pPr>
        <w:spacing w:after="0"/>
        <w:ind w:left="0"/>
        <w:jc w:val="both"/>
      </w:pPr>
      <w:r>
        <w:rPr>
          <w:rFonts w:ascii="Times New Roman"/>
          <w:b w:val="false"/>
          <w:i w:val="false"/>
          <w:color w:val="000000"/>
          <w:sz w:val="28"/>
        </w:rPr>
        <w:t xml:space="preserve">
      қызмет берушінің басшылығы 1 (бір) сағат ішінде құжаттарды қарастырады және қызмет берушінің жауапты атқарушысын белгілейді; </w:t>
      </w:r>
    </w:p>
    <w:bookmarkEnd w:id="155"/>
    <w:bookmarkStart w:name="z187" w:id="156"/>
    <w:p>
      <w:pPr>
        <w:spacing w:after="0"/>
        <w:ind w:left="0"/>
        <w:jc w:val="both"/>
      </w:pPr>
      <w:r>
        <w:rPr>
          <w:rFonts w:ascii="Times New Roman"/>
          <w:b w:val="false"/>
          <w:i w:val="false"/>
          <w:color w:val="000000"/>
          <w:sz w:val="28"/>
        </w:rPr>
        <w:t xml:space="preserve">
      қызмет берушінің жауапты атқарушысы 2 (екі) жұмыс күні ішінде келіп түскен құжаттарды қарастырады, лицензияны немесе уәждеме жауапты қайта рәсімдейді; </w:t>
      </w:r>
    </w:p>
    <w:bookmarkEnd w:id="156"/>
    <w:bookmarkStart w:name="z188" w:id="157"/>
    <w:p>
      <w:pPr>
        <w:spacing w:after="0"/>
        <w:ind w:left="0"/>
        <w:jc w:val="both"/>
      </w:pPr>
      <w:r>
        <w:rPr>
          <w:rFonts w:ascii="Times New Roman"/>
          <w:b w:val="false"/>
          <w:i w:val="false"/>
          <w:color w:val="000000"/>
          <w:sz w:val="28"/>
        </w:rPr>
        <w:t xml:space="preserve">
      қызметті берушінің басшылығы 3 (үш) сағат ішінде қайта рәсімделген лицензияға немесе уәждеме жауапқа қол қояды; </w:t>
      </w:r>
    </w:p>
    <w:bookmarkEnd w:id="157"/>
    <w:bookmarkStart w:name="z189" w:id="158"/>
    <w:p>
      <w:pPr>
        <w:spacing w:after="0"/>
        <w:ind w:left="0"/>
        <w:jc w:val="both"/>
      </w:pPr>
      <w:r>
        <w:rPr>
          <w:rFonts w:ascii="Times New Roman"/>
          <w:b w:val="false"/>
          <w:i w:val="false"/>
          <w:color w:val="000000"/>
          <w:sz w:val="28"/>
        </w:rPr>
        <w:t>
      қызмет берушінің кеңсе маманы 30 (отыз) минут ішінде қызметті алушыға қайта рәсімделген лицензияны немесе уәждеме жауапты береді;</w:t>
      </w:r>
    </w:p>
    <w:bookmarkEnd w:id="158"/>
    <w:bookmarkStart w:name="z190" w:id="159"/>
    <w:p>
      <w:pPr>
        <w:spacing w:after="0"/>
        <w:ind w:left="0"/>
        <w:jc w:val="both"/>
      </w:pPr>
      <w:r>
        <w:rPr>
          <w:rFonts w:ascii="Times New Roman"/>
          <w:b w:val="false"/>
          <w:i w:val="false"/>
          <w:color w:val="000000"/>
          <w:sz w:val="28"/>
        </w:rPr>
        <w:t>
      3) лицензияның және (немесе) лицензияға қосымшаның телнұсқаларын беру:</w:t>
      </w:r>
    </w:p>
    <w:bookmarkEnd w:id="159"/>
    <w:bookmarkStart w:name="z191" w:id="160"/>
    <w:p>
      <w:pPr>
        <w:spacing w:after="0"/>
        <w:ind w:left="0"/>
        <w:jc w:val="both"/>
      </w:pPr>
      <w:r>
        <w:rPr>
          <w:rFonts w:ascii="Times New Roman"/>
          <w:b w:val="false"/>
          <w:i w:val="false"/>
          <w:color w:val="000000"/>
          <w:sz w:val="28"/>
        </w:rPr>
        <w:t xml:space="preserve">
      қызмет берушінің кеңсе маманы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қабылдау және тіркеуді жүзеге асырады; </w:t>
      </w:r>
    </w:p>
    <w:bookmarkEnd w:id="160"/>
    <w:bookmarkStart w:name="z192" w:id="161"/>
    <w:p>
      <w:pPr>
        <w:spacing w:after="0"/>
        <w:ind w:left="0"/>
        <w:jc w:val="both"/>
      </w:pPr>
      <w:r>
        <w:rPr>
          <w:rFonts w:ascii="Times New Roman"/>
          <w:b w:val="false"/>
          <w:i w:val="false"/>
          <w:color w:val="000000"/>
          <w:sz w:val="28"/>
        </w:rPr>
        <w:t xml:space="preserve">
      қызмет берушінің басшылығы 4 (төрт) сағат ішінде кіріс құжаттарымен танысады және қызмет берушінің жауапты атқарушысын белгілейді; </w:t>
      </w:r>
    </w:p>
    <w:bookmarkEnd w:id="161"/>
    <w:bookmarkStart w:name="z193" w:id="162"/>
    <w:p>
      <w:pPr>
        <w:spacing w:after="0"/>
        <w:ind w:left="0"/>
        <w:jc w:val="both"/>
      </w:pPr>
      <w:r>
        <w:rPr>
          <w:rFonts w:ascii="Times New Roman"/>
          <w:b w:val="false"/>
          <w:i w:val="false"/>
          <w:color w:val="000000"/>
          <w:sz w:val="28"/>
        </w:rPr>
        <w:t xml:space="preserve">
      қызмет берушінің жауапты атқарушысы 1 (бір) жұмыс күні ішінде келіп түскен құжаттарды қарастырады, лицензияның телнұсқасын немесе уәждеме жауапты дайындайды; </w:t>
      </w:r>
    </w:p>
    <w:bookmarkEnd w:id="162"/>
    <w:bookmarkStart w:name="z194" w:id="163"/>
    <w:p>
      <w:pPr>
        <w:spacing w:after="0"/>
        <w:ind w:left="0"/>
        <w:jc w:val="both"/>
      </w:pPr>
      <w:r>
        <w:rPr>
          <w:rFonts w:ascii="Times New Roman"/>
          <w:b w:val="false"/>
          <w:i w:val="false"/>
          <w:color w:val="000000"/>
          <w:sz w:val="28"/>
        </w:rPr>
        <w:t>
      қызметті берушінің басшылығы 3 (үш) сағат ішінде лицензияның телнұсқасына немесе уәждеме жауапқа қол қояды;</w:t>
      </w:r>
    </w:p>
    <w:bookmarkEnd w:id="163"/>
    <w:bookmarkStart w:name="z195" w:id="164"/>
    <w:p>
      <w:pPr>
        <w:spacing w:after="0"/>
        <w:ind w:left="0"/>
        <w:jc w:val="both"/>
      </w:pPr>
      <w:r>
        <w:rPr>
          <w:rFonts w:ascii="Times New Roman"/>
          <w:b w:val="false"/>
          <w:i w:val="false"/>
          <w:color w:val="000000"/>
          <w:sz w:val="28"/>
        </w:rPr>
        <w:t xml:space="preserve">
      қызмет берушінің кеңсе маманы 30 (отыз) минут ішінде қызметті алушыға лицензияның телнұсқасын немесе уәждеме жауапты береді. </w:t>
      </w:r>
    </w:p>
    <w:bookmarkEnd w:id="164"/>
    <w:bookmarkStart w:name="z196" w:id="165"/>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165"/>
    <w:bookmarkStart w:name="z197" w:id="166"/>
    <w:p>
      <w:pPr>
        <w:spacing w:after="0"/>
        <w:ind w:left="0"/>
        <w:jc w:val="both"/>
      </w:pPr>
      <w:r>
        <w:rPr>
          <w:rFonts w:ascii="Times New Roman"/>
          <w:b w:val="false"/>
          <w:i w:val="false"/>
          <w:color w:val="000000"/>
          <w:sz w:val="28"/>
        </w:rPr>
        <w:t>
      8. Мемлекеттік көрсетілетін қызмет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арқылы көрсетілмейді.</w:t>
      </w:r>
    </w:p>
    <w:bookmarkEnd w:id="166"/>
    <w:bookmarkStart w:name="z198" w:id="167"/>
    <w:p>
      <w:pPr>
        <w:spacing w:after="0"/>
        <w:ind w:left="0"/>
        <w:jc w:val="both"/>
      </w:pPr>
      <w:r>
        <w:rPr>
          <w:rFonts w:ascii="Times New Roman"/>
          <w:b w:val="false"/>
          <w:i w:val="false"/>
          <w:color w:val="000000"/>
          <w:sz w:val="28"/>
        </w:rPr>
        <w:t>
      9. "Электрондық үкімет" веб-порталы арқылы мемлекеттік қызмет көрсету кезінде өтініш берудің және көрсетілетін қызметті беруші мен көрсетілетін қызметті алушы арасындағы рәсімнің (іс-қимылдың) реттілігін сипатттау:</w:t>
      </w:r>
    </w:p>
    <w:bookmarkEnd w:id="167"/>
    <w:bookmarkStart w:name="z199" w:id="168"/>
    <w:p>
      <w:pPr>
        <w:spacing w:after="0"/>
        <w:ind w:left="0"/>
        <w:jc w:val="both"/>
      </w:pPr>
      <w:r>
        <w:rPr>
          <w:rFonts w:ascii="Times New Roman"/>
          <w:b w:val="false"/>
          <w:i w:val="false"/>
          <w:color w:val="000000"/>
          <w:sz w:val="28"/>
        </w:rPr>
        <w:t>
      1) көрсетілетін қызметті алушы "электрондық үкімет" веб-порталында тіркелуді (бұдан әрі – ЭҮП) көрсетілетін қызметті алушы компьютерінің интернет-браузеріне сақталатын өзінің электрондық цифрлық қолтаңбасының (бұдан әрі – ЭЦҚ) тіркеу куәлігінің көмегімен жүзеге асырады (ЭҮП-те тіркелмеген алушылар үшін жүзеге асырылады);</w:t>
      </w:r>
    </w:p>
    <w:bookmarkEnd w:id="168"/>
    <w:bookmarkStart w:name="z200" w:id="169"/>
    <w:p>
      <w:pPr>
        <w:spacing w:after="0"/>
        <w:ind w:left="0"/>
        <w:jc w:val="both"/>
      </w:pPr>
      <w:r>
        <w:rPr>
          <w:rFonts w:ascii="Times New Roman"/>
          <w:b w:val="false"/>
          <w:i w:val="false"/>
          <w:color w:val="000000"/>
          <w:sz w:val="28"/>
        </w:rPr>
        <w:t>
      2) 1-үдеріс – ЭЦҚ тіркеу куәлігінің көрсетілетін қызметті алушысының компьютерін интернет-браузерге бекіту, мемлекеттік қызметті алу үшін көрсетілетін қызметті алушының ЭҮП-де парольді енгізу үдерісі (авторизациялау үдерісі);</w:t>
      </w:r>
    </w:p>
    <w:bookmarkEnd w:id="169"/>
    <w:bookmarkStart w:name="z201" w:id="170"/>
    <w:p>
      <w:pPr>
        <w:spacing w:after="0"/>
        <w:ind w:left="0"/>
        <w:jc w:val="both"/>
      </w:pPr>
      <w:r>
        <w:rPr>
          <w:rFonts w:ascii="Times New Roman"/>
          <w:b w:val="false"/>
          <w:i w:val="false"/>
          <w:color w:val="000000"/>
          <w:sz w:val="28"/>
        </w:rPr>
        <w:t>
      3) 1-шарт – жеке сәйкестендіру нөмірінің логины немесе бизнес сәйкестендіру нөмірі (бұдан әрі – ЖСН/БСН) және пароль арқылы тіркелген көрсетілетін қызметті алушы туралы деректердің түпнұсқалығын ЭҮП-те тексеру;</w:t>
      </w:r>
    </w:p>
    <w:bookmarkEnd w:id="170"/>
    <w:bookmarkStart w:name="z202" w:id="171"/>
    <w:p>
      <w:pPr>
        <w:spacing w:after="0"/>
        <w:ind w:left="0"/>
        <w:jc w:val="both"/>
      </w:pPr>
      <w:r>
        <w:rPr>
          <w:rFonts w:ascii="Times New Roman"/>
          <w:b w:val="false"/>
          <w:i w:val="false"/>
          <w:color w:val="000000"/>
          <w:sz w:val="28"/>
        </w:rPr>
        <w:t>
      4) 2-үдеріс – көрсетілетін қызметті алушының деректерінде бұзушылықтардың болуына байланысты авторизациялаудан бас тарту туралы хабарламаны ЭҮП-те қалыптастыру;</w:t>
      </w:r>
    </w:p>
    <w:bookmarkEnd w:id="171"/>
    <w:bookmarkStart w:name="z203" w:id="172"/>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мемлекеттік қызметті таңдауы, электрондық мемлекеттік қызметті көрсету үшін сұрау салу нысанын экранға шығаруы және оның құрылымы мен форматтық талаптарын ескере отырып, сұрау салу нысанына қажетті құжаттарды электрондық түрде бекіте отырып, көрсетілетін қызметті алушының нысанды толтыруы (деректерді енгізу);</w:t>
      </w:r>
    </w:p>
    <w:bookmarkEnd w:id="172"/>
    <w:bookmarkStart w:name="z204" w:id="173"/>
    <w:p>
      <w:pPr>
        <w:spacing w:after="0"/>
        <w:ind w:left="0"/>
        <w:jc w:val="both"/>
      </w:pPr>
      <w:r>
        <w:rPr>
          <w:rFonts w:ascii="Times New Roman"/>
          <w:b w:val="false"/>
          <w:i w:val="false"/>
          <w:color w:val="000000"/>
          <w:sz w:val="28"/>
        </w:rPr>
        <w:t>
      6) 4-үдеріс – "электрондық үкіметтің" төлем шлюзіне (бұдан әрі – ЭҮТШ) мемлекеттік көрсетілетін қызметке ақы төлеу, бұдан кейін бұл ақпарат "Е-лицензиялау" МДБ АЖ-ға келіп түседі;</w:t>
      </w:r>
    </w:p>
    <w:bookmarkEnd w:id="173"/>
    <w:bookmarkStart w:name="z205" w:id="174"/>
    <w:p>
      <w:pPr>
        <w:spacing w:after="0"/>
        <w:ind w:left="0"/>
        <w:jc w:val="both"/>
      </w:pPr>
      <w:r>
        <w:rPr>
          <w:rFonts w:ascii="Times New Roman"/>
          <w:b w:val="false"/>
          <w:i w:val="false"/>
          <w:color w:val="000000"/>
          <w:sz w:val="28"/>
        </w:rPr>
        <w:t>
      7) 2-шарт – "Е-лицензиялау" МДБ АЖ-да мемлекеттік қызметтің көрсетілгені үшін ақы төлеу фактісін тексеру;</w:t>
      </w:r>
    </w:p>
    <w:bookmarkEnd w:id="174"/>
    <w:bookmarkStart w:name="z206" w:id="175"/>
    <w:p>
      <w:pPr>
        <w:spacing w:after="0"/>
        <w:ind w:left="0"/>
        <w:jc w:val="both"/>
      </w:pPr>
      <w:r>
        <w:rPr>
          <w:rFonts w:ascii="Times New Roman"/>
          <w:b w:val="false"/>
          <w:i w:val="false"/>
          <w:color w:val="000000"/>
          <w:sz w:val="28"/>
        </w:rPr>
        <w:t>
      8) 5-үдеріс – "Е-лицензиялау" МДБ АЖ-да мемлекеттік қызметті көрсету үшін төлемақының болмауына байланысты сұрау салынатын мемлекеттік қызметтен бас тарту туралы хабарламаны қалыптастыру;</w:t>
      </w:r>
    </w:p>
    <w:bookmarkEnd w:id="175"/>
    <w:bookmarkStart w:name="z207" w:id="176"/>
    <w:p>
      <w:pPr>
        <w:spacing w:after="0"/>
        <w:ind w:left="0"/>
        <w:jc w:val="both"/>
      </w:pPr>
      <w:r>
        <w:rPr>
          <w:rFonts w:ascii="Times New Roman"/>
          <w:b w:val="false"/>
          <w:i w:val="false"/>
          <w:color w:val="000000"/>
          <w:sz w:val="28"/>
        </w:rPr>
        <w:t>
      9) 6-үдеріс – сұрау салуды куәландыруы (қол қою) үшін көрсетілетін қызметті алушының ЭЦҚ тіркеу куәлігін таңдауы;</w:t>
      </w:r>
    </w:p>
    <w:bookmarkEnd w:id="176"/>
    <w:bookmarkStart w:name="z208" w:id="177"/>
    <w:p>
      <w:pPr>
        <w:spacing w:after="0"/>
        <w:ind w:left="0"/>
        <w:jc w:val="both"/>
      </w:pPr>
      <w:r>
        <w:rPr>
          <w:rFonts w:ascii="Times New Roman"/>
          <w:b w:val="false"/>
          <w:i w:val="false"/>
          <w:color w:val="000000"/>
          <w:sz w:val="28"/>
        </w:rPr>
        <w:t>
      10) 3-шарт – ЭҮП-те ЭЦҚ тіркеу куәлігінің әрекет ету мерзімін және қайтарып алынған (күші жойылған) тіркеу куәліктерінің тізімінде болмауын, сондай-ақ сұрау салуда көрсетілген ЖСН/БСН және ЭЦҚ тіркеу куәлігінде көрсетілген ЖСН/БСН арасындағы сәйкестендіру деректеріне сәйкес келуін тексеру;</w:t>
      </w:r>
    </w:p>
    <w:bookmarkEnd w:id="177"/>
    <w:bookmarkStart w:name="z209" w:id="178"/>
    <w:p>
      <w:pPr>
        <w:spacing w:after="0"/>
        <w:ind w:left="0"/>
        <w:jc w:val="both"/>
      </w:pPr>
      <w:r>
        <w:rPr>
          <w:rFonts w:ascii="Times New Roman"/>
          <w:b w:val="false"/>
          <w:i w:val="false"/>
          <w:color w:val="000000"/>
          <w:sz w:val="28"/>
        </w:rPr>
        <w:t>
      11) 7-үдеріс – көрсетілетін қызметті алушының ЭЦҚ түпнұсқалығының расталмауына байланысты сұрау салынатын мемлекеттік қызмет көрсетуден бас тарту туралы хабарламаны қалыптастыру;</w:t>
      </w:r>
    </w:p>
    <w:bookmarkEnd w:id="178"/>
    <w:bookmarkStart w:name="z210" w:id="179"/>
    <w:p>
      <w:pPr>
        <w:spacing w:after="0"/>
        <w:ind w:left="0"/>
        <w:jc w:val="both"/>
      </w:pPr>
      <w:r>
        <w:rPr>
          <w:rFonts w:ascii="Times New Roman"/>
          <w:b w:val="false"/>
          <w:i w:val="false"/>
          <w:color w:val="000000"/>
          <w:sz w:val="28"/>
        </w:rPr>
        <w:t>
      12) 8-үдеріс –мемлекеттік қызметті көрсетуге арналған сұрау салудың толтырылған нысанын (енгізілген деректерді) көрсетілетін қызметті алушының ЭЦҚ арқылы куәландыруы (қол қоюы);</w:t>
      </w:r>
    </w:p>
    <w:bookmarkEnd w:id="179"/>
    <w:bookmarkStart w:name="z211" w:id="180"/>
    <w:p>
      <w:pPr>
        <w:spacing w:after="0"/>
        <w:ind w:left="0"/>
        <w:jc w:val="both"/>
      </w:pPr>
      <w:r>
        <w:rPr>
          <w:rFonts w:ascii="Times New Roman"/>
          <w:b w:val="false"/>
          <w:i w:val="false"/>
          <w:color w:val="000000"/>
          <w:sz w:val="28"/>
        </w:rPr>
        <w:t>
      13) 9-үдеріс – "Е-лицензиялау" МДБ АЖ-да электрондық құжатты (көрсетілетін қызметті алушының сұрау салуын) тіркеу және "Е-лицензиялау" МДБ АЖ-да сұрау салуды өңдеу;</w:t>
      </w:r>
    </w:p>
    <w:bookmarkEnd w:id="180"/>
    <w:bookmarkStart w:name="z212" w:id="181"/>
    <w:p>
      <w:pPr>
        <w:spacing w:after="0"/>
        <w:ind w:left="0"/>
        <w:jc w:val="both"/>
      </w:pPr>
      <w:r>
        <w:rPr>
          <w:rFonts w:ascii="Times New Roman"/>
          <w:b w:val="false"/>
          <w:i w:val="false"/>
          <w:color w:val="000000"/>
          <w:sz w:val="28"/>
        </w:rPr>
        <w:t>
      14) 4-шарт – көрсетілетін қызметті алушының біліктілік талаптарына және мемлекеттік қызмет көрсету негіздеріне сәйкестігін қызмет берушінің тексеруі;</w:t>
      </w:r>
    </w:p>
    <w:bookmarkEnd w:id="181"/>
    <w:bookmarkStart w:name="z213" w:id="182"/>
    <w:p>
      <w:pPr>
        <w:spacing w:after="0"/>
        <w:ind w:left="0"/>
        <w:jc w:val="both"/>
      </w:pPr>
      <w:r>
        <w:rPr>
          <w:rFonts w:ascii="Times New Roman"/>
          <w:b w:val="false"/>
          <w:i w:val="false"/>
          <w:color w:val="000000"/>
          <w:sz w:val="28"/>
        </w:rPr>
        <w:t>
      15) 10-үдеріс – "Е-лицензиялау" МДБ АЖ-да көрсетілетін қызметті алушының деректерінде бұзушылықтардың болуына байланысты сұрау салынатын мемлекеттік қызметті көрсетуден бас тарту туралы хабарламаны қалыптастыру;</w:t>
      </w:r>
    </w:p>
    <w:bookmarkEnd w:id="182"/>
    <w:bookmarkStart w:name="z214" w:id="183"/>
    <w:p>
      <w:pPr>
        <w:spacing w:after="0"/>
        <w:ind w:left="0"/>
        <w:jc w:val="both"/>
      </w:pPr>
      <w:r>
        <w:rPr>
          <w:rFonts w:ascii="Times New Roman"/>
          <w:b w:val="false"/>
          <w:i w:val="false"/>
          <w:color w:val="000000"/>
          <w:sz w:val="28"/>
        </w:rPr>
        <w:t>
      16) 11-үдеріс – көрсетілетін қызметті алушының ЭҮП-да қалыптастырылған мемлекеттік қызметті көрсету нәтижесін (электрондық лицензияны) алуы. Электрондық құжат көрсетілетін қызметті беруші қызметкерінің ЭЦҚ-сын пайдалану арқылы қалыптастырылады.</w:t>
      </w:r>
    </w:p>
    <w:bookmarkEnd w:id="183"/>
    <w:bookmarkStart w:name="z215" w:id="184"/>
    <w:p>
      <w:pPr>
        <w:spacing w:after="0"/>
        <w:ind w:left="0"/>
        <w:jc w:val="both"/>
      </w:pPr>
      <w:r>
        <w:rPr>
          <w:rFonts w:ascii="Times New Roman"/>
          <w:b w:val="false"/>
          <w:i w:val="false"/>
          <w:color w:val="000000"/>
          <w:sz w:val="28"/>
        </w:rPr>
        <w:t xml:space="preserve">
      Веб-портал арқылы мемлекеттік қызмет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диаграммада келтірілген. </w:t>
      </w:r>
    </w:p>
    <w:bookmarkEnd w:id="184"/>
    <w:bookmarkStart w:name="z216" w:id="185"/>
    <w:p>
      <w:pPr>
        <w:spacing w:after="0"/>
        <w:ind w:left="0"/>
        <w:jc w:val="both"/>
      </w:pPr>
      <w:r>
        <w:rPr>
          <w:rFonts w:ascii="Times New Roman"/>
          <w:b w:val="false"/>
          <w:i w:val="false"/>
          <w:color w:val="000000"/>
          <w:sz w:val="28"/>
        </w:rPr>
        <w:t xml:space="preserve">
      10. Мемлекеттік қызметті көрсету үрдісіндегі қызмет алушының құрылымдық бөлімшелерінің (жұмыскерлерінің) өзара әрекеттестік рәсімдерін (іс-қимылын) толықтай сипаттамасы, сонымен қатар мемлекеттік қызметті көрсету үрдісінде халыққа қызмет көрсету орталығымен өзара әрекеттесу және ақпараттық жүйелерді пайдалану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қызметтерді көрсетудің бизнес-үрдістер Анықмалығында көрсетілген.</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қызметтің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20" w:id="186"/>
    <w:p>
      <w:pPr>
        <w:spacing w:after="0"/>
        <w:ind w:left="0"/>
        <w:jc w:val="left"/>
      </w:pPr>
      <w:r>
        <w:rPr>
          <w:rFonts w:ascii="Times New Roman"/>
          <w:b/>
          <w:i w:val="false"/>
          <w:color w:val="000000"/>
        </w:rPr>
        <w:t xml:space="preserve"> "Электрондық үкімет" веб-порталы арқылы мемлекеттік қызметті көрсету кезінде қатыстырылған ақпараттық жүйелердің функционалдық өзара іс-қимыл диаграммасы</w:t>
      </w:r>
    </w:p>
    <w:bookmarkEnd w:id="186"/>
    <w:bookmarkStart w:name="z221" w:id="187"/>
    <w:p>
      <w:pPr>
        <w:spacing w:after="0"/>
        <w:ind w:left="0"/>
        <w:jc w:val="left"/>
      </w:pPr>
    </w:p>
    <w:bookmarkEnd w:id="187"/>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905500"/>
                    </a:xfrm>
                    <a:prstGeom prst="rect">
                      <a:avLst/>
                    </a:prstGeom>
                  </pic:spPr>
                </pic:pic>
              </a:graphicData>
            </a:graphic>
          </wp:inline>
        </w:drawing>
      </w:r>
    </w:p>
    <w:p>
      <w:pPr>
        <w:spacing w:after="0"/>
        <w:ind w:left="0"/>
        <w:jc w:val="left"/>
      </w:pPr>
      <w:r>
        <w:br/>
      </w:r>
    </w:p>
    <w:bookmarkStart w:name="z222" w:id="188"/>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w:t>
      </w:r>
    </w:p>
    <w:bookmarkEnd w:id="188"/>
    <w:bookmarkStart w:name="z223"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"Фармацевтикалық қызметке лицензия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қызметтің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27" w:id="190"/>
    <w:p>
      <w:pPr>
        <w:spacing w:after="0"/>
        <w:ind w:left="0"/>
        <w:jc w:val="left"/>
      </w:pPr>
      <w:r>
        <w:rPr>
          <w:rFonts w:ascii="Times New Roman"/>
          <w:b/>
          <w:i w:val="false"/>
          <w:color w:val="000000"/>
        </w:rPr>
        <w:t xml:space="preserve"> Лицензияның телнұсқасын беру кезінде әрбір процедураның (іс-қимылдың) ұзақтығын көрсете отырып, процедуралардың (іс-қимылдың) реттілігін сипаттау</w:t>
      </w:r>
    </w:p>
    <w:bookmarkEnd w:id="190"/>
    <w:bookmarkStart w:name="z228" w:id="191"/>
    <w:p>
      <w:pPr>
        <w:spacing w:after="0"/>
        <w:ind w:left="0"/>
        <w:jc w:val="both"/>
      </w:pPr>
      <w:r>
        <w:rPr>
          <w:rFonts w:ascii="Times New Roman"/>
          <w:b w:val="false"/>
          <w:i w:val="false"/>
          <w:color w:val="000000"/>
          <w:sz w:val="28"/>
        </w:rPr>
        <w:t>
      1) Лицензияны және (немесе) лицензияға қосымшаны берген кезде:</w:t>
      </w:r>
      <w:r>
        <w:br/>
      </w:r>
      <w:r>
        <w:rPr>
          <w:rFonts w:ascii="Times New Roman"/>
          <w:b w:val="false"/>
          <w:i w:val="false"/>
          <w:color w:val="000000"/>
          <w:sz w:val="28"/>
        </w:rPr>
        <w:t xml:space="preserve">
      </w:t>
      </w:r>
    </w:p>
    <w:bookmarkEnd w:id="191"/>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2) </w:t>
      </w:r>
      <w:r>
        <w:rPr>
          <w:rFonts w:ascii="Times New Roman"/>
          <w:b w:val="false"/>
          <w:i w:val="false"/>
          <w:color w:val="000000"/>
          <w:sz w:val="28"/>
        </w:rPr>
        <w:t>Лицензияны және (немесе) лицензияға қосымшаны қайта рәсімдеу кезде:</w:t>
      </w:r>
      <w:r>
        <w:br/>
      </w:r>
      <w:r>
        <w:rPr>
          <w:rFonts w:ascii="Times New Roman"/>
          <w:b w:val="false"/>
          <w:i w:val="false"/>
          <w:color w:val="000000"/>
          <w:sz w:val="28"/>
        </w:rPr>
        <w:t xml:space="preserve">
      </w:t>
      </w:r>
    </w:p>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3) </w:t>
      </w:r>
      <w:r>
        <w:rPr>
          <w:rFonts w:ascii="Times New Roman"/>
          <w:b w:val="false"/>
          <w:i w:val="false"/>
          <w:color w:val="000000"/>
          <w:sz w:val="28"/>
        </w:rPr>
        <w:t>Лицензияның және (немесе) лицензияға қосымшаның телнұсқаларын беру:</w:t>
      </w:r>
      <w:r>
        <w:br/>
      </w:r>
      <w:r>
        <w:rPr>
          <w:rFonts w:ascii="Times New Roman"/>
          <w:b w:val="false"/>
          <w:i w:val="false"/>
          <w:color w:val="000000"/>
          <w:sz w:val="28"/>
        </w:rPr>
        <w:t xml:space="preserve">
      </w:t>
      </w:r>
    </w:p>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192"/>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w:t>
      </w:r>
    </w:p>
    <w:bookmarkEnd w:id="192"/>
    <w:bookmarkStart w:name="z235"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66548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6548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02 қыркүйек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240" w:id="194"/>
    <w:p>
      <w:pPr>
        <w:spacing w:after="0"/>
        <w:ind w:left="0"/>
        <w:jc w:val="left"/>
      </w:pPr>
      <w:r>
        <w:rPr>
          <w:rFonts w:ascii="Times New Roman"/>
          <w:b/>
          <w:i w:val="false"/>
          <w:color w:val="000000"/>
        </w:rPr>
        <w:t xml:space="preserve"> "Медициналық қызметке лицензия беру" мемлекеттік көрсетілетін қызмет регламенті</w:t>
      </w:r>
    </w:p>
    <w:bookmarkEnd w:id="194"/>
    <w:bookmarkStart w:name="z241" w:id="195"/>
    <w:p>
      <w:pPr>
        <w:spacing w:after="0"/>
        <w:ind w:left="0"/>
        <w:jc w:val="left"/>
      </w:pPr>
      <w:r>
        <w:rPr>
          <w:rFonts w:ascii="Times New Roman"/>
          <w:b/>
          <w:i w:val="false"/>
          <w:color w:val="000000"/>
        </w:rPr>
        <w:t xml:space="preserve"> 1. Жалпы ережелер</w:t>
      </w:r>
    </w:p>
    <w:bookmarkEnd w:id="195"/>
    <w:bookmarkStart w:name="z242" w:id="196"/>
    <w:p>
      <w:pPr>
        <w:spacing w:after="0"/>
        <w:ind w:left="0"/>
        <w:jc w:val="both"/>
      </w:pPr>
      <w:r>
        <w:rPr>
          <w:rFonts w:ascii="Times New Roman"/>
          <w:b w:val="false"/>
          <w:i w:val="false"/>
          <w:color w:val="000000"/>
          <w:sz w:val="28"/>
        </w:rPr>
        <w:t xml:space="preserve">
      1. "Медициналық қызметке лицензия беру", мемлекеттік қызметті жергілікті атқарушы орган (бұдан әрі – көрсетілетін қызметті беруші) көрсетеді. </w:t>
      </w:r>
    </w:p>
    <w:bookmarkEnd w:id="196"/>
    <w:bookmarkStart w:name="z243" w:id="197"/>
    <w:p>
      <w:pPr>
        <w:spacing w:after="0"/>
        <w:ind w:left="0"/>
        <w:jc w:val="both"/>
      </w:pPr>
      <w:r>
        <w:rPr>
          <w:rFonts w:ascii="Times New Roman"/>
          <w:b w:val="false"/>
          <w:i w:val="false"/>
          <w:color w:val="000000"/>
          <w:sz w:val="28"/>
        </w:rPr>
        <w:t>
      Өтініштерді қабылдау және мемлекеттік қызметтің көрсету нәтижелерін беру:</w:t>
      </w:r>
    </w:p>
    <w:bookmarkEnd w:id="197"/>
    <w:bookmarkStart w:name="z244" w:id="198"/>
    <w:p>
      <w:pPr>
        <w:spacing w:after="0"/>
        <w:ind w:left="0"/>
        <w:jc w:val="both"/>
      </w:pPr>
      <w:r>
        <w:rPr>
          <w:rFonts w:ascii="Times New Roman"/>
          <w:b w:val="false"/>
          <w:i w:val="false"/>
          <w:color w:val="000000"/>
          <w:sz w:val="28"/>
        </w:rPr>
        <w:t>
      1) көрсетілетін қызметті берушінің кеңсесі;</w:t>
      </w:r>
    </w:p>
    <w:bookmarkEnd w:id="198"/>
    <w:bookmarkStart w:name="z245" w:id="19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99"/>
    <w:bookmarkStart w:name="z246" w:id="200"/>
    <w:p>
      <w:pPr>
        <w:spacing w:after="0"/>
        <w:ind w:left="0"/>
        <w:jc w:val="both"/>
      </w:pPr>
      <w:r>
        <w:rPr>
          <w:rFonts w:ascii="Times New Roman"/>
          <w:b w:val="false"/>
          <w:i w:val="false"/>
          <w:color w:val="000000"/>
          <w:sz w:val="28"/>
        </w:rPr>
        <w:t>
      3) www.egov.kz, www.elicense.kz "электрондық үкімет" веб-порталы (бұдан әрі – портал) арқылы жүзеге асырылады.</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облысының әкімдігінің 29.09.2016 № 71/05 (алғашқы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247" w:id="201"/>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201"/>
    <w:bookmarkStart w:name="z248" w:id="202"/>
    <w:p>
      <w:pPr>
        <w:spacing w:after="0"/>
        <w:ind w:left="0"/>
        <w:jc w:val="both"/>
      </w:pPr>
      <w:r>
        <w:rPr>
          <w:rFonts w:ascii="Times New Roman"/>
          <w:b w:val="false"/>
          <w:i w:val="false"/>
          <w:color w:val="000000"/>
          <w:sz w:val="28"/>
        </w:rPr>
        <w:t xml:space="preserve">
      3. Мемлекеттік қызмет көрсету нәтижесі - медициналық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 Қазақстан Республикасы Денсаулық сақтау және әлеуметтік даму министрінің 2015 жылғы 28 cәуірдегі № 294 "Медициналық қызмет саласындағы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 11356 тіркелген) "Медициналық қызметке лицензия беру" мемлекеттік көрсетілетін қызмет стандартының (әрі қарай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w:t>
      </w:r>
    </w:p>
    <w:bookmarkEnd w:id="202"/>
    <w:bookmarkStart w:name="z249" w:id="203"/>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203"/>
    <w:bookmarkStart w:name="z250" w:id="20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04"/>
    <w:bookmarkStart w:name="z251" w:id="205"/>
    <w:p>
      <w:pPr>
        <w:spacing w:after="0"/>
        <w:ind w:left="0"/>
        <w:jc w:val="both"/>
      </w:pPr>
      <w:r>
        <w:rPr>
          <w:rFonts w:ascii="Times New Roman"/>
          <w:b w:val="false"/>
          <w:i w:val="false"/>
          <w:color w:val="000000"/>
          <w:sz w:val="28"/>
        </w:rPr>
        <w:t>
      4. Мемлекеттік қызметті көрсету бойынша процедураның басталуына негіздеме:</w:t>
      </w:r>
    </w:p>
    <w:bookmarkEnd w:id="205"/>
    <w:bookmarkStart w:name="z252" w:id="206"/>
    <w:p>
      <w:pPr>
        <w:spacing w:after="0"/>
        <w:ind w:left="0"/>
        <w:jc w:val="both"/>
      </w:pPr>
      <w:r>
        <w:rPr>
          <w:rFonts w:ascii="Times New Roman"/>
          <w:b w:val="false"/>
          <w:i w:val="false"/>
          <w:color w:val="000000"/>
          <w:sz w:val="28"/>
        </w:rPr>
        <w:t xml:space="preserve">
      портал арқылы электрондық цифрлық қолтаңбасымен (бұдан әрі - ЭЦҚ) куәландырылған электрондық құжат түріндегі сұраныс; </w:t>
      </w:r>
    </w:p>
    <w:bookmarkEnd w:id="206"/>
    <w:bookmarkStart w:name="z253" w:id="207"/>
    <w:p>
      <w:pPr>
        <w:spacing w:after="0"/>
        <w:ind w:left="0"/>
        <w:jc w:val="both"/>
      </w:pPr>
      <w:r>
        <w:rPr>
          <w:rFonts w:ascii="Times New Roman"/>
          <w:b w:val="false"/>
          <w:i w:val="false"/>
          <w:color w:val="000000"/>
          <w:sz w:val="28"/>
        </w:rPr>
        <w:t xml:space="preserve">
      қызмет көрсетушіге жүгінген кезде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үлгі бойынша өтініш.</w:t>
      </w:r>
    </w:p>
    <w:bookmarkEnd w:id="207"/>
    <w:bookmarkStart w:name="z258" w:id="208"/>
    <w:p>
      <w:pPr>
        <w:spacing w:after="0"/>
        <w:ind w:left="0"/>
        <w:jc w:val="both"/>
      </w:pPr>
      <w:r>
        <w:rPr>
          <w:rFonts w:ascii="Times New Roman"/>
          <w:b w:val="false"/>
          <w:i w:val="false"/>
          <w:color w:val="000000"/>
          <w:sz w:val="28"/>
        </w:rPr>
        <w:t>
      5. Мемлекеттік қызметті көрсету процесінің құрамына кіретін әрбір процедураның (әрекеттің) мазмұны.</w:t>
      </w:r>
    </w:p>
    <w:bookmarkEnd w:id="208"/>
    <w:bookmarkStart w:name="z8" w:id="209"/>
    <w:p>
      <w:pPr>
        <w:spacing w:after="0"/>
        <w:ind w:left="0"/>
        <w:jc w:val="both"/>
      </w:pPr>
      <w:r>
        <w:rPr>
          <w:rFonts w:ascii="Times New Roman"/>
          <w:b w:val="false"/>
          <w:i w:val="false"/>
          <w:color w:val="000000"/>
          <w:sz w:val="28"/>
        </w:rPr>
        <w:t>
      1) лицензияны және (немесе) лицензияға қосымшаны берген кезде:</w:t>
      </w:r>
    </w:p>
    <w:bookmarkEnd w:id="209"/>
    <w:p>
      <w:pPr>
        <w:spacing w:after="0"/>
        <w:ind w:left="0"/>
        <w:jc w:val="both"/>
      </w:pPr>
      <w:r>
        <w:rPr>
          <w:rFonts w:ascii="Times New Roman"/>
          <w:b w:val="false"/>
          <w:i w:val="false"/>
          <w:color w:val="000000"/>
          <w:sz w:val="28"/>
        </w:rPr>
        <w:t xml:space="preserve">
      қызмет берушінің кеңсе маманы қызмет алушы Стандарттың 9-тармағында көрсетілген қажетті құжаттарды тапсырған сәттен бастап 15 (он бес) минут ішінде оларды қабылдау және тіркеуді жүзеге асырады. Нәтиже – құжаттарды қызмет берушінің басшылығына қарар қабылдауға жібереді; </w:t>
      </w:r>
    </w:p>
    <w:p>
      <w:pPr>
        <w:spacing w:after="0"/>
        <w:ind w:left="0"/>
        <w:jc w:val="both"/>
      </w:pPr>
      <w:r>
        <w:rPr>
          <w:rFonts w:ascii="Times New Roman"/>
          <w:b w:val="false"/>
          <w:i w:val="false"/>
          <w:color w:val="000000"/>
          <w:sz w:val="28"/>
        </w:rPr>
        <w:t xml:space="preserve">
      қызмет берушінің басшылығы 1 (бір) жұмыс күні ішінде кіріс құжаттарымен танысады және қызмет берушінің жауапты атқарушысын белгілейді. Нәтиже – мемлекеттік қызметті көрсету үшін құжаттарды қызмет берушінің жауапты атқарушысына жібереді; </w:t>
      </w:r>
    </w:p>
    <w:p>
      <w:pPr>
        <w:spacing w:after="0"/>
        <w:ind w:left="0"/>
        <w:jc w:val="both"/>
      </w:pPr>
      <w:r>
        <w:rPr>
          <w:rFonts w:ascii="Times New Roman"/>
          <w:b w:val="false"/>
          <w:i w:val="false"/>
          <w:color w:val="000000"/>
          <w:sz w:val="28"/>
        </w:rPr>
        <w:t>
      қызмет берушінің жауапты атқарушысы 2 (екі) жұмыс күні ішінде келіп түскен құжаттарды қарастырады, қызметті алушыға лицензия жобасын немесе мемлекеттік қызметті көрсетуден бас тарту туралы уәжделген жауап дайындайды. Нәтиже – санитарлық-эпидемиологиялық саулық (бұдан әрі – мүдделі орган) саласындағы мемлекеттік органға сұраныс жібереді немесе бас тарту туралы уәжделген жауап береді. Ұсынылған құжаттардың осы стандарттың 9-тармағында көзделген тізбеге сәйкес толық емес және (немесе) мерзімі өткен құжаттарды ұсыну фактісі анықталған жағдайларда көрсетілетін қызметті беруші көрсетілген мерзімде өтінішті қарауды тоқтату туралы жазбаша дәлелді жауап береді;</w:t>
      </w:r>
    </w:p>
    <w:bookmarkStart w:name="z259" w:id="210"/>
    <w:p>
      <w:pPr>
        <w:spacing w:after="0"/>
        <w:ind w:left="0"/>
        <w:jc w:val="both"/>
      </w:pPr>
      <w:r>
        <w:rPr>
          <w:rFonts w:ascii="Times New Roman"/>
          <w:b w:val="false"/>
          <w:i w:val="false"/>
          <w:color w:val="000000"/>
          <w:sz w:val="28"/>
        </w:rPr>
        <w:t xml:space="preserve">
      мүдделі орган келіп түскен құжаттарды 10 (он) жұмыс күні ішінде қарастырады, лицензия беруге келісім немесе уәждеме жауап береді. Нәтиже – қызметті алушының қойылатын талаптарға сәйкестігін немесе сәйкессіздігін анықтау, мемлекеттік қызметті көрсету үшін қорытындыны қызмет берушінің жауапты атқарушысына беру; </w:t>
      </w:r>
    </w:p>
    <w:bookmarkEnd w:id="210"/>
    <w:bookmarkStart w:name="z260" w:id="211"/>
    <w:p>
      <w:pPr>
        <w:spacing w:after="0"/>
        <w:ind w:left="0"/>
        <w:jc w:val="both"/>
      </w:pPr>
      <w:r>
        <w:rPr>
          <w:rFonts w:ascii="Times New Roman"/>
          <w:b w:val="false"/>
          <w:i w:val="false"/>
          <w:color w:val="000000"/>
          <w:sz w:val="28"/>
        </w:rPr>
        <w:t xml:space="preserve">
      қызмет берушінің жауапты атқарушысы 1 (бір) жұмыс күні ішінде мүдделі органдардың қорытындысын қарастырады, лицензияны немесе уәждеме жауапты рәсімдейді. Нәтиже – рәсімделген лицензияны немесе уәждеме жауапты қол қою үшін басшылыққа тапсырады; </w:t>
      </w:r>
    </w:p>
    <w:bookmarkEnd w:id="211"/>
    <w:bookmarkStart w:name="z261" w:id="212"/>
    <w:p>
      <w:pPr>
        <w:spacing w:after="0"/>
        <w:ind w:left="0"/>
        <w:jc w:val="both"/>
      </w:pPr>
      <w:r>
        <w:rPr>
          <w:rFonts w:ascii="Times New Roman"/>
          <w:b w:val="false"/>
          <w:i w:val="false"/>
          <w:color w:val="000000"/>
          <w:sz w:val="28"/>
        </w:rPr>
        <w:t>
      қызметті берушінің басшылығы 7 (сағат) жұмыс күні ішінде лицензияға немесе мемлекеттік қызмет көрсетуден бас тарту туралы уәждеме жауапқа қол қояды. Нәтиже – қол қойылған лицензияны немесе уәждеме жауапты жібереді;</w:t>
      </w:r>
    </w:p>
    <w:bookmarkEnd w:id="212"/>
    <w:bookmarkStart w:name="z262" w:id="213"/>
    <w:p>
      <w:pPr>
        <w:spacing w:after="0"/>
        <w:ind w:left="0"/>
        <w:jc w:val="both"/>
      </w:pPr>
      <w:r>
        <w:rPr>
          <w:rFonts w:ascii="Times New Roman"/>
          <w:b w:val="false"/>
          <w:i w:val="false"/>
          <w:color w:val="000000"/>
          <w:sz w:val="28"/>
        </w:rPr>
        <w:t>
      қызмет берушінің кеңсе маманы 15 (он бес) минут ішінде қызметті алушыға лицензияны немесе уәждеме жауапты береді. Нәтиже – лицензияны немесе уәждеме жауапты беру;</w:t>
      </w:r>
    </w:p>
    <w:bookmarkEnd w:id="213"/>
    <w:bookmarkStart w:name="z263" w:id="214"/>
    <w:p>
      <w:pPr>
        <w:spacing w:after="0"/>
        <w:ind w:left="0"/>
        <w:jc w:val="both"/>
      </w:pPr>
      <w:r>
        <w:rPr>
          <w:rFonts w:ascii="Times New Roman"/>
          <w:b w:val="false"/>
          <w:i w:val="false"/>
          <w:color w:val="000000"/>
          <w:sz w:val="28"/>
        </w:rPr>
        <w:t>
      2) лицензияны және (немесе) лицензияға қосымшаны қайта рәсімдеу кезде:</w:t>
      </w:r>
    </w:p>
    <w:bookmarkEnd w:id="214"/>
    <w:bookmarkStart w:name="z264" w:id="215"/>
    <w:p>
      <w:pPr>
        <w:spacing w:after="0"/>
        <w:ind w:left="0"/>
        <w:jc w:val="both"/>
      </w:pPr>
      <w:r>
        <w:rPr>
          <w:rFonts w:ascii="Times New Roman"/>
          <w:b w:val="false"/>
          <w:i w:val="false"/>
          <w:color w:val="000000"/>
          <w:sz w:val="28"/>
        </w:rPr>
        <w:t>
      қызмет берушінің кеңсе маманы қызмет алушы Стандарттың 9-тармағында көрсетілген қажетті құжаттарды тапсырған сәттен бастап 15 (он бес) минут ішінде оларды қабылдау және тіркеуді жүзеге асырады. Нәтиже – құжаттарды қызмет берушінің басшылығына қарар қабылдауға жібереді;</w:t>
      </w:r>
    </w:p>
    <w:bookmarkEnd w:id="215"/>
    <w:bookmarkStart w:name="z265" w:id="216"/>
    <w:p>
      <w:pPr>
        <w:spacing w:after="0"/>
        <w:ind w:left="0"/>
        <w:jc w:val="both"/>
      </w:pPr>
      <w:r>
        <w:rPr>
          <w:rFonts w:ascii="Times New Roman"/>
          <w:b w:val="false"/>
          <w:i w:val="false"/>
          <w:color w:val="000000"/>
          <w:sz w:val="28"/>
        </w:rPr>
        <w:t xml:space="preserve">
      қызмет берушінің басшылығы 1 (бір) сағат ішінде құжаттарды қарастырады және қызмет берушінің жауапты атқарушысын белгілейді. Нәтиже – мемлекеттік қызметті көрсету үшін құжаттарды қызмет берушінің жауапты атқарушысына жібереді; </w:t>
      </w:r>
    </w:p>
    <w:bookmarkEnd w:id="216"/>
    <w:bookmarkStart w:name="z266" w:id="217"/>
    <w:p>
      <w:pPr>
        <w:spacing w:after="0"/>
        <w:ind w:left="0"/>
        <w:jc w:val="both"/>
      </w:pPr>
      <w:r>
        <w:rPr>
          <w:rFonts w:ascii="Times New Roman"/>
          <w:b w:val="false"/>
          <w:i w:val="false"/>
          <w:color w:val="000000"/>
          <w:sz w:val="28"/>
        </w:rPr>
        <w:t xml:space="preserve">
      қызмет берушінің жауапты атқарушысы 2 (екі) жұмыс күні ішінде келіп түскен құжаттарды қарастырады, лицензияны немесе уәждеме жауапты қайта рәсімдейді. Нәтиже – қайта рәсімделген лицензияны немесе уәждеме жауапты қол қою үшін басшылыққа тапсырады; </w:t>
      </w:r>
    </w:p>
    <w:bookmarkEnd w:id="217"/>
    <w:bookmarkStart w:name="z267" w:id="218"/>
    <w:p>
      <w:pPr>
        <w:spacing w:after="0"/>
        <w:ind w:left="0"/>
        <w:jc w:val="both"/>
      </w:pPr>
      <w:r>
        <w:rPr>
          <w:rFonts w:ascii="Times New Roman"/>
          <w:b w:val="false"/>
          <w:i w:val="false"/>
          <w:color w:val="000000"/>
          <w:sz w:val="28"/>
        </w:rPr>
        <w:t xml:space="preserve">
      қызметті берушінің басшылығы 3 (үш) сағат ішінде қайта рәсімделген лицензияға немесе уәждеме жауапқа қол қояды. Нәтиже – қол қойылған қайта рәсімделген лицензияны немесе уәждеме жауапты жібереді; </w:t>
      </w:r>
    </w:p>
    <w:bookmarkEnd w:id="218"/>
    <w:bookmarkStart w:name="z268" w:id="219"/>
    <w:p>
      <w:pPr>
        <w:spacing w:after="0"/>
        <w:ind w:left="0"/>
        <w:jc w:val="both"/>
      </w:pPr>
      <w:r>
        <w:rPr>
          <w:rFonts w:ascii="Times New Roman"/>
          <w:b w:val="false"/>
          <w:i w:val="false"/>
          <w:color w:val="000000"/>
          <w:sz w:val="28"/>
        </w:rPr>
        <w:t>
      қызмет берушінің кеңсе маманы 15 (он бес) минут ішінде қызметті алушыға қайта рәсімделген лицензияны немесе уәждеме жауапты береді. Нәтиже – қайта рәсімделген лицензияны немесе уәждеме жауапты беру;</w:t>
      </w:r>
    </w:p>
    <w:bookmarkEnd w:id="219"/>
    <w:bookmarkStart w:name="z269" w:id="220"/>
    <w:p>
      <w:pPr>
        <w:spacing w:after="0"/>
        <w:ind w:left="0"/>
        <w:jc w:val="both"/>
      </w:pPr>
      <w:r>
        <w:rPr>
          <w:rFonts w:ascii="Times New Roman"/>
          <w:b w:val="false"/>
          <w:i w:val="false"/>
          <w:color w:val="000000"/>
          <w:sz w:val="28"/>
        </w:rPr>
        <w:t>
      3) лицензияның және (немесе) лицензияға қосымшаның телнұсқаларын беру:</w:t>
      </w:r>
    </w:p>
    <w:bookmarkEnd w:id="220"/>
    <w:bookmarkStart w:name="z270" w:id="221"/>
    <w:p>
      <w:pPr>
        <w:spacing w:after="0"/>
        <w:ind w:left="0"/>
        <w:jc w:val="both"/>
      </w:pPr>
      <w:r>
        <w:rPr>
          <w:rFonts w:ascii="Times New Roman"/>
          <w:b w:val="false"/>
          <w:i w:val="false"/>
          <w:color w:val="000000"/>
          <w:sz w:val="28"/>
        </w:rPr>
        <w:t xml:space="preserve">
      қызмет берушінің кеңсе маманы қызмет алушы Стандарттың 9-тармағында көрсетілген қажетті құжаттарды тапсырған сәттен бастап 15 (он бес) минут ішінде оларды қабылдау және тіркеуді жүзеге асырады. Нәтиже – құжаттарды қызмет берушінің басшылығына қарар қабылдауға жібереді; </w:t>
      </w:r>
    </w:p>
    <w:bookmarkEnd w:id="221"/>
    <w:bookmarkStart w:name="z271" w:id="222"/>
    <w:p>
      <w:pPr>
        <w:spacing w:after="0"/>
        <w:ind w:left="0"/>
        <w:jc w:val="both"/>
      </w:pPr>
      <w:r>
        <w:rPr>
          <w:rFonts w:ascii="Times New Roman"/>
          <w:b w:val="false"/>
          <w:i w:val="false"/>
          <w:color w:val="000000"/>
          <w:sz w:val="28"/>
        </w:rPr>
        <w:t xml:space="preserve">
      қызмет берушінің басшылығы 4 (төрт) сағат ішінде кіріс құжаттарымен танысады және қызмет берушінің жауапты атқарушысын белгілейді. Нәтиже – мемлекеттік қызметті көрсету үшін құжаттарды қызмет берушінің жауапты атқарушысына жібереді; </w:t>
      </w:r>
    </w:p>
    <w:bookmarkEnd w:id="222"/>
    <w:bookmarkStart w:name="z272" w:id="223"/>
    <w:p>
      <w:pPr>
        <w:spacing w:after="0"/>
        <w:ind w:left="0"/>
        <w:jc w:val="both"/>
      </w:pPr>
      <w:r>
        <w:rPr>
          <w:rFonts w:ascii="Times New Roman"/>
          <w:b w:val="false"/>
          <w:i w:val="false"/>
          <w:color w:val="000000"/>
          <w:sz w:val="28"/>
        </w:rPr>
        <w:t xml:space="preserve">
      қызмет берушінің жауапты атқарушысы 1 (бір) жұмыс күні ішінде келіп түскен құжаттарды қарастырады, лицензияның телнұсқасын немесе уәждеме жауапты дайындайды. Нәтиже – лицензияның телнұсқасын немесе уәждеме жауапты қол қою үшін басшылыққа тапсырады; </w:t>
      </w:r>
    </w:p>
    <w:bookmarkEnd w:id="223"/>
    <w:bookmarkStart w:name="z273" w:id="224"/>
    <w:p>
      <w:pPr>
        <w:spacing w:after="0"/>
        <w:ind w:left="0"/>
        <w:jc w:val="both"/>
      </w:pPr>
      <w:r>
        <w:rPr>
          <w:rFonts w:ascii="Times New Roman"/>
          <w:b w:val="false"/>
          <w:i w:val="false"/>
          <w:color w:val="000000"/>
          <w:sz w:val="28"/>
        </w:rPr>
        <w:t>
      қызметті берушінің басшылығы 3 (үш) сағат ішінде лицензияның телнұсқасына немесе уәждеме жауапқа қол қояды. Нәтиже – қол қойылған лицензияның телнұсқасын немесе уәждеме жауапты жібереді;</w:t>
      </w:r>
    </w:p>
    <w:bookmarkEnd w:id="224"/>
    <w:bookmarkStart w:name="z274" w:id="225"/>
    <w:p>
      <w:pPr>
        <w:spacing w:after="0"/>
        <w:ind w:left="0"/>
        <w:jc w:val="both"/>
      </w:pPr>
      <w:r>
        <w:rPr>
          <w:rFonts w:ascii="Times New Roman"/>
          <w:b w:val="false"/>
          <w:i w:val="false"/>
          <w:color w:val="000000"/>
          <w:sz w:val="28"/>
        </w:rPr>
        <w:t>
      қызмет берушінің кеңсе маманы 15 (он бес) минут ішінде қызметті алушыға лицензияның телнұсқасын немесе уәждеме жауапты береді. Нәтиже – лицензияның телнұсқасын немесе уәждеме жауапты беру.</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Қарағанды облысының әкімдігінің 21.02.2017 № 11/03 (алғашқы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275" w:id="22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26"/>
    <w:bookmarkStart w:name="z276" w:id="227"/>
    <w:p>
      <w:pPr>
        <w:spacing w:after="0"/>
        <w:ind w:left="0"/>
        <w:jc w:val="both"/>
      </w:pPr>
      <w:r>
        <w:rPr>
          <w:rFonts w:ascii="Times New Roman"/>
          <w:b w:val="false"/>
          <w:i w:val="false"/>
          <w:color w:val="000000"/>
          <w:sz w:val="28"/>
        </w:rPr>
        <w:t>
      6. Қызмет берушінің мемлекеттік қызмет көрсету барысына қатысатын құрылымдық бөлімшелерінің (қызметкерлерінің) тізбесі:</w:t>
      </w:r>
    </w:p>
    <w:bookmarkEnd w:id="227"/>
    <w:bookmarkStart w:name="z277" w:id="228"/>
    <w:p>
      <w:pPr>
        <w:spacing w:after="0"/>
        <w:ind w:left="0"/>
        <w:jc w:val="both"/>
      </w:pPr>
      <w:r>
        <w:rPr>
          <w:rFonts w:ascii="Times New Roman"/>
          <w:b w:val="false"/>
          <w:i w:val="false"/>
          <w:color w:val="000000"/>
          <w:sz w:val="28"/>
        </w:rPr>
        <w:t>
      1) қызмет берушінің басшылығы;</w:t>
      </w:r>
    </w:p>
    <w:bookmarkEnd w:id="228"/>
    <w:bookmarkStart w:name="z278" w:id="229"/>
    <w:p>
      <w:pPr>
        <w:spacing w:after="0"/>
        <w:ind w:left="0"/>
        <w:jc w:val="both"/>
      </w:pPr>
      <w:r>
        <w:rPr>
          <w:rFonts w:ascii="Times New Roman"/>
          <w:b w:val="false"/>
          <w:i w:val="false"/>
          <w:color w:val="000000"/>
          <w:sz w:val="28"/>
        </w:rPr>
        <w:t>
      2) қызмет берушінің кеңсе маманы;</w:t>
      </w:r>
    </w:p>
    <w:bookmarkEnd w:id="229"/>
    <w:bookmarkStart w:name="z279" w:id="230"/>
    <w:p>
      <w:pPr>
        <w:spacing w:after="0"/>
        <w:ind w:left="0"/>
        <w:jc w:val="both"/>
      </w:pPr>
      <w:r>
        <w:rPr>
          <w:rFonts w:ascii="Times New Roman"/>
          <w:b w:val="false"/>
          <w:i w:val="false"/>
          <w:color w:val="000000"/>
          <w:sz w:val="28"/>
        </w:rPr>
        <w:t>
      3) қызмет берушінің жауапты атқарушысы;</w:t>
      </w:r>
    </w:p>
    <w:bookmarkEnd w:id="230"/>
    <w:bookmarkStart w:name="z280" w:id="231"/>
    <w:p>
      <w:pPr>
        <w:spacing w:after="0"/>
        <w:ind w:left="0"/>
        <w:jc w:val="both"/>
      </w:pPr>
      <w:r>
        <w:rPr>
          <w:rFonts w:ascii="Times New Roman"/>
          <w:b w:val="false"/>
          <w:i w:val="false"/>
          <w:color w:val="000000"/>
          <w:sz w:val="28"/>
        </w:rPr>
        <w:t>
      4) мүдделі органдар.</w:t>
      </w:r>
    </w:p>
    <w:bookmarkEnd w:id="231"/>
    <w:bookmarkStart w:name="z281" w:id="232"/>
    <w:p>
      <w:pPr>
        <w:spacing w:after="0"/>
        <w:ind w:left="0"/>
        <w:jc w:val="both"/>
      </w:pPr>
      <w:r>
        <w:rPr>
          <w:rFonts w:ascii="Times New Roman"/>
          <w:b w:val="false"/>
          <w:i w:val="false"/>
          <w:color w:val="000000"/>
          <w:sz w:val="28"/>
        </w:rPr>
        <w:t>
      7. Құрылымдық бөлімшелердің арасындағы процестердің (іс-әрекеттің) реттілігін сипаттау.</w:t>
      </w:r>
    </w:p>
    <w:bookmarkEnd w:id="232"/>
    <w:bookmarkStart w:name="z282" w:id="233"/>
    <w:p>
      <w:pPr>
        <w:spacing w:after="0"/>
        <w:ind w:left="0"/>
        <w:jc w:val="both"/>
      </w:pPr>
      <w:r>
        <w:rPr>
          <w:rFonts w:ascii="Times New Roman"/>
          <w:b w:val="false"/>
          <w:i w:val="false"/>
          <w:color w:val="000000"/>
          <w:sz w:val="28"/>
        </w:rPr>
        <w:t>
      1) лицензияны және (немесе) лицензияға қосымшаны берген кезде:</w:t>
      </w:r>
    </w:p>
    <w:bookmarkEnd w:id="233"/>
    <w:bookmarkStart w:name="z283" w:id="234"/>
    <w:p>
      <w:pPr>
        <w:spacing w:after="0"/>
        <w:ind w:left="0"/>
        <w:jc w:val="both"/>
      </w:pPr>
      <w:r>
        <w:rPr>
          <w:rFonts w:ascii="Times New Roman"/>
          <w:b w:val="false"/>
          <w:i w:val="false"/>
          <w:color w:val="000000"/>
          <w:sz w:val="28"/>
        </w:rPr>
        <w:t xml:space="preserve">
      қызмет берушінің кеңсе маманы жеке және заңды тұлғалармен (бұдан әрі - қызмет алушы) Стандарттың 9-тармағында көрсетілген қажетті құжаттарды тапсырған сәттен бастап 15 (он бес) минут ішінде оларды қабылдау және тіркеуді жүзеге асырады; </w:t>
      </w:r>
    </w:p>
    <w:bookmarkEnd w:id="234"/>
    <w:bookmarkStart w:name="z284" w:id="235"/>
    <w:p>
      <w:pPr>
        <w:spacing w:after="0"/>
        <w:ind w:left="0"/>
        <w:jc w:val="both"/>
      </w:pPr>
      <w:r>
        <w:rPr>
          <w:rFonts w:ascii="Times New Roman"/>
          <w:b w:val="false"/>
          <w:i w:val="false"/>
          <w:color w:val="000000"/>
          <w:sz w:val="28"/>
        </w:rPr>
        <w:t xml:space="preserve">
      қызмет берушінің басшылығы 1 (бір) жұмыс күні ішінде кіріс құжаттарымен танысады және қызмет берушінің жауапты атқарушысын белгілейді; </w:t>
      </w:r>
    </w:p>
    <w:bookmarkEnd w:id="235"/>
    <w:bookmarkStart w:name="z285" w:id="236"/>
    <w:p>
      <w:pPr>
        <w:spacing w:after="0"/>
        <w:ind w:left="0"/>
        <w:jc w:val="both"/>
      </w:pPr>
      <w:r>
        <w:rPr>
          <w:rFonts w:ascii="Times New Roman"/>
          <w:b w:val="false"/>
          <w:i w:val="false"/>
          <w:color w:val="000000"/>
          <w:sz w:val="28"/>
        </w:rPr>
        <w:t xml:space="preserve">
      қызмет берушінің жауапты атқарушысы 2 (екі) жұмыс күні ішінде келіп түскен құжаттарды қарастырады, қызметті алушыға лицензия жобасын немесе мемлекеттік қызметті көрсетуден бас тарту туралы уәжделген жауап дайындайды; </w:t>
      </w:r>
    </w:p>
    <w:bookmarkEnd w:id="236"/>
    <w:bookmarkStart w:name="z286" w:id="237"/>
    <w:p>
      <w:pPr>
        <w:spacing w:after="0"/>
        <w:ind w:left="0"/>
        <w:jc w:val="both"/>
      </w:pPr>
      <w:r>
        <w:rPr>
          <w:rFonts w:ascii="Times New Roman"/>
          <w:b w:val="false"/>
          <w:i w:val="false"/>
          <w:color w:val="000000"/>
          <w:sz w:val="28"/>
        </w:rPr>
        <w:t xml:space="preserve">
      мүдделі орган келіп түскен құжаттарды 10 (он) жұмыс күні ішінде қарастырады, лицензия беруге келісім немесе уәждеме жауап береді; </w:t>
      </w:r>
    </w:p>
    <w:bookmarkEnd w:id="237"/>
    <w:bookmarkStart w:name="z287" w:id="238"/>
    <w:p>
      <w:pPr>
        <w:spacing w:after="0"/>
        <w:ind w:left="0"/>
        <w:jc w:val="both"/>
      </w:pPr>
      <w:r>
        <w:rPr>
          <w:rFonts w:ascii="Times New Roman"/>
          <w:b w:val="false"/>
          <w:i w:val="false"/>
          <w:color w:val="000000"/>
          <w:sz w:val="28"/>
        </w:rPr>
        <w:t xml:space="preserve">
      қызмет берушінің жауапты атқарушысы 1 (бір) жұмыс күні ішінде мүдделі органдардың қорытындысын қарастырады, лицензияны немесе уәждеме жауапты рәсімдейді; </w:t>
      </w:r>
    </w:p>
    <w:bookmarkEnd w:id="238"/>
    <w:bookmarkStart w:name="z288" w:id="239"/>
    <w:p>
      <w:pPr>
        <w:spacing w:after="0"/>
        <w:ind w:left="0"/>
        <w:jc w:val="both"/>
      </w:pPr>
      <w:r>
        <w:rPr>
          <w:rFonts w:ascii="Times New Roman"/>
          <w:b w:val="false"/>
          <w:i w:val="false"/>
          <w:color w:val="000000"/>
          <w:sz w:val="28"/>
        </w:rPr>
        <w:t>
      қызметті берушінің басшылығы 7 (жеті) сағат күні ішінде лицензияға немесе мемлекеттік қызмет көрсетуден бас тарту туралы уәждеме жауапқа қол қояды;</w:t>
      </w:r>
    </w:p>
    <w:bookmarkEnd w:id="239"/>
    <w:bookmarkStart w:name="z289" w:id="240"/>
    <w:p>
      <w:pPr>
        <w:spacing w:after="0"/>
        <w:ind w:left="0"/>
        <w:jc w:val="both"/>
      </w:pPr>
      <w:r>
        <w:rPr>
          <w:rFonts w:ascii="Times New Roman"/>
          <w:b w:val="false"/>
          <w:i w:val="false"/>
          <w:color w:val="000000"/>
          <w:sz w:val="28"/>
        </w:rPr>
        <w:t xml:space="preserve">
      қызмет берушінің кеңсе маманы 30 (отыз) минут ішінде қызметті алушыға лицензияны немесе уәждеме жауапты береді. </w:t>
      </w:r>
    </w:p>
    <w:bookmarkEnd w:id="240"/>
    <w:bookmarkStart w:name="z290" w:id="241"/>
    <w:p>
      <w:pPr>
        <w:spacing w:after="0"/>
        <w:ind w:left="0"/>
        <w:jc w:val="both"/>
      </w:pPr>
      <w:r>
        <w:rPr>
          <w:rFonts w:ascii="Times New Roman"/>
          <w:b w:val="false"/>
          <w:i w:val="false"/>
          <w:color w:val="000000"/>
          <w:sz w:val="28"/>
        </w:rPr>
        <w:t>
      2) лицензияны және (немесе) лицензияға қосымшаны қайта рәсімдеу кезде:</w:t>
      </w:r>
    </w:p>
    <w:bookmarkEnd w:id="241"/>
    <w:bookmarkStart w:name="z291" w:id="242"/>
    <w:p>
      <w:pPr>
        <w:spacing w:after="0"/>
        <w:ind w:left="0"/>
        <w:jc w:val="both"/>
      </w:pPr>
      <w:r>
        <w:rPr>
          <w:rFonts w:ascii="Times New Roman"/>
          <w:b w:val="false"/>
          <w:i w:val="false"/>
          <w:color w:val="000000"/>
          <w:sz w:val="28"/>
        </w:rPr>
        <w:t>
      қызмет берушінің кеңсе маманы қызмет алушы Стандарттың 9-тармағында көрсетілген қажетті құжаттарды тапсырған сәттен бастап 15 (он бес) минут ішінде оларды қабылдау және тіркеуді жүзеге асырады;</w:t>
      </w:r>
    </w:p>
    <w:bookmarkEnd w:id="242"/>
    <w:bookmarkStart w:name="z292" w:id="243"/>
    <w:p>
      <w:pPr>
        <w:spacing w:after="0"/>
        <w:ind w:left="0"/>
        <w:jc w:val="both"/>
      </w:pPr>
      <w:r>
        <w:rPr>
          <w:rFonts w:ascii="Times New Roman"/>
          <w:b w:val="false"/>
          <w:i w:val="false"/>
          <w:color w:val="000000"/>
          <w:sz w:val="28"/>
        </w:rPr>
        <w:t xml:space="preserve">
      қызмет берушінің басшылығы 1 (бір) сағат ішінде құжаттарды қарастырады және қызмет берушінің жауапты атқарушысын белгілейді; </w:t>
      </w:r>
    </w:p>
    <w:bookmarkEnd w:id="243"/>
    <w:bookmarkStart w:name="z293" w:id="244"/>
    <w:p>
      <w:pPr>
        <w:spacing w:after="0"/>
        <w:ind w:left="0"/>
        <w:jc w:val="both"/>
      </w:pPr>
      <w:r>
        <w:rPr>
          <w:rFonts w:ascii="Times New Roman"/>
          <w:b w:val="false"/>
          <w:i w:val="false"/>
          <w:color w:val="000000"/>
          <w:sz w:val="28"/>
        </w:rPr>
        <w:t xml:space="preserve">
      қызмет берушінің жауапты атқарушысы 2 (екі) жұмыс күні ішінде келіп түскен құжаттарды қарастырады, лицензияны немесе уәждеме жауапты қайта рәсімдейді; </w:t>
      </w:r>
    </w:p>
    <w:bookmarkEnd w:id="244"/>
    <w:bookmarkStart w:name="z294" w:id="245"/>
    <w:p>
      <w:pPr>
        <w:spacing w:after="0"/>
        <w:ind w:left="0"/>
        <w:jc w:val="both"/>
      </w:pPr>
      <w:r>
        <w:rPr>
          <w:rFonts w:ascii="Times New Roman"/>
          <w:b w:val="false"/>
          <w:i w:val="false"/>
          <w:color w:val="000000"/>
          <w:sz w:val="28"/>
        </w:rPr>
        <w:t xml:space="preserve">
      қызметті берушінің басшылығы 3 (үш) сағат ішінде қайта рәсімделген лицензияға немесе уәждеме жауапқа қол қояды; </w:t>
      </w:r>
    </w:p>
    <w:bookmarkEnd w:id="245"/>
    <w:bookmarkStart w:name="z295" w:id="246"/>
    <w:p>
      <w:pPr>
        <w:spacing w:after="0"/>
        <w:ind w:left="0"/>
        <w:jc w:val="both"/>
      </w:pPr>
      <w:r>
        <w:rPr>
          <w:rFonts w:ascii="Times New Roman"/>
          <w:b w:val="false"/>
          <w:i w:val="false"/>
          <w:color w:val="000000"/>
          <w:sz w:val="28"/>
        </w:rPr>
        <w:t>
      қызмет берушінің кеңсе маманы 30 (отыз) минут ішінде қызметті алушыға қайта рәсімделген лицензияны немесе уәждеме жауапты береді;</w:t>
      </w:r>
    </w:p>
    <w:bookmarkEnd w:id="246"/>
    <w:bookmarkStart w:name="z296" w:id="247"/>
    <w:p>
      <w:pPr>
        <w:spacing w:after="0"/>
        <w:ind w:left="0"/>
        <w:jc w:val="both"/>
      </w:pPr>
      <w:r>
        <w:rPr>
          <w:rFonts w:ascii="Times New Roman"/>
          <w:b w:val="false"/>
          <w:i w:val="false"/>
          <w:color w:val="000000"/>
          <w:sz w:val="28"/>
        </w:rPr>
        <w:t>
      3) лицензияның және (немесе) лицензияға қосымшаның телнұсқаларын беру:</w:t>
      </w:r>
    </w:p>
    <w:bookmarkEnd w:id="247"/>
    <w:bookmarkStart w:name="z297" w:id="248"/>
    <w:p>
      <w:pPr>
        <w:spacing w:after="0"/>
        <w:ind w:left="0"/>
        <w:jc w:val="both"/>
      </w:pPr>
      <w:r>
        <w:rPr>
          <w:rFonts w:ascii="Times New Roman"/>
          <w:b w:val="false"/>
          <w:i w:val="false"/>
          <w:color w:val="000000"/>
          <w:sz w:val="28"/>
        </w:rPr>
        <w:t>
      қызмет берушінің кеңсе маманы қызмет алушы Стандарттың 9-тармағында көрсетілген қажетті құжаттарды тапсырған сәттен бастап 15 (он бес) минут ішінде оларды қабылдау және тіркеуді жүзеге асырады;</w:t>
      </w:r>
    </w:p>
    <w:bookmarkEnd w:id="248"/>
    <w:bookmarkStart w:name="z298" w:id="249"/>
    <w:p>
      <w:pPr>
        <w:spacing w:after="0"/>
        <w:ind w:left="0"/>
        <w:jc w:val="both"/>
      </w:pPr>
      <w:r>
        <w:rPr>
          <w:rFonts w:ascii="Times New Roman"/>
          <w:b w:val="false"/>
          <w:i w:val="false"/>
          <w:color w:val="000000"/>
          <w:sz w:val="28"/>
        </w:rPr>
        <w:t xml:space="preserve">
      қызмет берушінің басшылығы 4 (төрт) сағат ішінде кіріс құжаттарымен танысады және қызмет берушінің жауапты атқарушысын белгілейді; </w:t>
      </w:r>
    </w:p>
    <w:bookmarkEnd w:id="249"/>
    <w:bookmarkStart w:name="z299" w:id="250"/>
    <w:p>
      <w:pPr>
        <w:spacing w:after="0"/>
        <w:ind w:left="0"/>
        <w:jc w:val="both"/>
      </w:pPr>
      <w:r>
        <w:rPr>
          <w:rFonts w:ascii="Times New Roman"/>
          <w:b w:val="false"/>
          <w:i w:val="false"/>
          <w:color w:val="000000"/>
          <w:sz w:val="28"/>
        </w:rPr>
        <w:t xml:space="preserve">
      қызмет берушінің жауапты атқарушысы 1 (бір) жұмыс күні ішінде келіп түскен құжаттарды қарастырады, лицензияның телнұсқасын немесе уәждеме жауапты дайындайды; </w:t>
      </w:r>
    </w:p>
    <w:bookmarkEnd w:id="250"/>
    <w:bookmarkStart w:name="z300" w:id="251"/>
    <w:p>
      <w:pPr>
        <w:spacing w:after="0"/>
        <w:ind w:left="0"/>
        <w:jc w:val="both"/>
      </w:pPr>
      <w:r>
        <w:rPr>
          <w:rFonts w:ascii="Times New Roman"/>
          <w:b w:val="false"/>
          <w:i w:val="false"/>
          <w:color w:val="000000"/>
          <w:sz w:val="28"/>
        </w:rPr>
        <w:t>
      қызметті берушінің басшылығы 3 (үш) сағат ішінде лицензияның телнұсқасына немесе уәждеме жауапқа қол қояды;</w:t>
      </w:r>
    </w:p>
    <w:bookmarkEnd w:id="251"/>
    <w:bookmarkStart w:name="z301" w:id="252"/>
    <w:p>
      <w:pPr>
        <w:spacing w:after="0"/>
        <w:ind w:left="0"/>
        <w:jc w:val="both"/>
      </w:pPr>
      <w:r>
        <w:rPr>
          <w:rFonts w:ascii="Times New Roman"/>
          <w:b w:val="false"/>
          <w:i w:val="false"/>
          <w:color w:val="000000"/>
          <w:sz w:val="28"/>
        </w:rPr>
        <w:t>
      қызмет берушінің кеңсе маманы 30 (отыз) минут ішінде қызметті алушыға лицензияның телнұсқасын немесе уәждеме жауапты береді.</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Қарағанды облысының әкімдігінің 21.02.2017 № 11/03 (алғашқы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302" w:id="253"/>
    <w:p>
      <w:pPr>
        <w:spacing w:after="0"/>
        <w:ind w:left="0"/>
        <w:jc w:val="left"/>
      </w:pPr>
      <w:r>
        <w:rPr>
          <w:rFonts w:ascii="Times New Roman"/>
          <w:b/>
          <w:i w:val="false"/>
          <w:color w:val="000000"/>
        </w:rPr>
        <w:t xml:space="preserve"> 4. Мемлекеттік қызмет көрсету процесінде Мемлекеттік корпорация және (немесе) басқа қызмет берушілермен өз-ара іс-қимыл тәртібін, ақпараттық жүйелерді пайдалану тәртібін сипаттау</w:t>
      </w:r>
    </w:p>
    <w:bookmarkEnd w:id="253"/>
    <w:p>
      <w:pPr>
        <w:spacing w:after="0"/>
        <w:ind w:left="0"/>
        <w:jc w:val="both"/>
      </w:pPr>
      <w:r>
        <w:rPr>
          <w:rFonts w:ascii="Times New Roman"/>
          <w:b w:val="false"/>
          <w:i w:val="false"/>
          <w:color w:val="ff0000"/>
          <w:sz w:val="28"/>
        </w:rPr>
        <w:t xml:space="preserve">
      Ескерту. 4-тараудың тақырыбы жаңа редакцияда - Қарағанды облысының әкімдігінің 29.09.2016 № 71/05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305" w:id="254"/>
    <w:p>
      <w:pPr>
        <w:spacing w:after="0"/>
        <w:ind w:left="0"/>
        <w:jc w:val="both"/>
      </w:pPr>
      <w:r>
        <w:rPr>
          <w:rFonts w:ascii="Times New Roman"/>
          <w:b w:val="false"/>
          <w:i w:val="false"/>
          <w:color w:val="000000"/>
          <w:sz w:val="28"/>
        </w:rPr>
        <w:t>
      8. Мемлекеттік корпорацияға жүгіну тәртібін, көрсетілетін қызметті алушының өтінішін өңдеу ұзақтығын сипаттау:</w:t>
      </w:r>
    </w:p>
    <w:bookmarkEnd w:id="254"/>
    <w:bookmarkStart w:name="z35" w:id="255"/>
    <w:p>
      <w:pPr>
        <w:spacing w:after="0"/>
        <w:ind w:left="0"/>
        <w:jc w:val="both"/>
      </w:pPr>
      <w:r>
        <w:rPr>
          <w:rFonts w:ascii="Times New Roman"/>
          <w:b w:val="false"/>
          <w:i w:val="false"/>
          <w:color w:val="000000"/>
          <w:sz w:val="28"/>
        </w:rPr>
        <w:t>
      Мемлекеттік корпорация қызметкері 15 минут ішінде көрсетілетін қызметті алушының өтінішің және мемлекеттік қызметті көрсетуге қажетті өзге де құжаттарын тіркейді және көрсетілетін қызметті алушыға Мемлекеттік корпорация қызметкерінің ЭЦК-мен куәландырылған Мемлекеттік корпорация интеграциялық ақпараттық жүйесі (бұдан әрі – Мемлекеттік корпорация ИАЖ) арқылы электрондық құжат нысанындағы құжаттардың көшірмесін жолдайды.</w:t>
      </w:r>
    </w:p>
    <w:bookmarkEnd w:id="255"/>
    <w:p>
      <w:pPr>
        <w:spacing w:after="0"/>
        <w:ind w:left="0"/>
        <w:jc w:val="both"/>
      </w:pPr>
      <w:r>
        <w:rPr>
          <w:rFonts w:ascii="Times New Roman"/>
          <w:b w:val="false"/>
          <w:i w:val="false"/>
          <w:color w:val="000000"/>
          <w:sz w:val="28"/>
        </w:rPr>
        <w:t>
      Мемлекеттік корпорация ИАЖ-да көрсетілетін қызмет алушының сұрауын тіркеу және өңдеу кезіндегі халыққа Мемлекеттік корпорация жұмысшыларының іс-қимылдарын сипаттау:</w:t>
      </w:r>
    </w:p>
    <w:bookmarkStart w:name="z306" w:id="256"/>
    <w:p>
      <w:pPr>
        <w:spacing w:after="0"/>
        <w:ind w:left="0"/>
        <w:jc w:val="both"/>
      </w:pPr>
      <w:r>
        <w:rPr>
          <w:rFonts w:ascii="Times New Roman"/>
          <w:b w:val="false"/>
          <w:i w:val="false"/>
          <w:color w:val="000000"/>
          <w:sz w:val="28"/>
        </w:rPr>
        <w:t>
      1) 1-үдеріс – қызмет көрсету үшін Мемлекеттік корпорация операторының Мемлекеттік корпорация ИАЖ-сінің ақпараттық жұмыс орнына логинді және парольді (авторизациялау үдерісі) енгізуі;</w:t>
      </w:r>
    </w:p>
    <w:bookmarkEnd w:id="256"/>
    <w:bookmarkStart w:name="z307" w:id="257"/>
    <w:p>
      <w:pPr>
        <w:spacing w:after="0"/>
        <w:ind w:left="0"/>
        <w:jc w:val="both"/>
      </w:pPr>
      <w:r>
        <w:rPr>
          <w:rFonts w:ascii="Times New Roman"/>
          <w:b w:val="false"/>
          <w:i w:val="false"/>
          <w:color w:val="000000"/>
          <w:sz w:val="28"/>
        </w:rPr>
        <w:t>
      2) 2-үдеріс – Мемлекеттік корпорация операторының қызметті таңдауы, экранға мемлекеттік қызметті көрсету үшін сұраныс нысанының шығуы және Мемлекеттік корпорация операторының қызмет алушының, сондай-ақ сенім хат бойынша қызмет алушы өкілінің (нотариалды куәландырылған сенім хат болған жағдайда, басқа куәландырылған сенім хатының мәліметтері толтырылмайды) мәліметтерін енгізуі;</w:t>
      </w:r>
    </w:p>
    <w:bookmarkEnd w:id="257"/>
    <w:bookmarkStart w:name="z308" w:id="258"/>
    <w:p>
      <w:pPr>
        <w:spacing w:after="0"/>
        <w:ind w:left="0"/>
        <w:jc w:val="both"/>
      </w:pPr>
      <w:r>
        <w:rPr>
          <w:rFonts w:ascii="Times New Roman"/>
          <w:b w:val="false"/>
          <w:i w:val="false"/>
          <w:color w:val="000000"/>
          <w:sz w:val="28"/>
        </w:rPr>
        <w:t>
      3) 3-үдеріс – электрондық үкімет шлюзі арқылы жеке тұлғалар мемлекеттік деректер қорына, заңды тұлғалар мемлекеттік деректер қорына қызмет алушының мәліметтері туралы сұрауын, сондай-ақ бірыңғай нотариалдық ақпараттық жүйесіне - қызмет алушы өкілінің сенімхат мәліметтері туралы жолдау;</w:t>
      </w:r>
    </w:p>
    <w:bookmarkEnd w:id="258"/>
    <w:bookmarkStart w:name="z309" w:id="259"/>
    <w:p>
      <w:pPr>
        <w:spacing w:after="0"/>
        <w:ind w:left="0"/>
        <w:jc w:val="both"/>
      </w:pPr>
      <w:r>
        <w:rPr>
          <w:rFonts w:ascii="Times New Roman"/>
          <w:b w:val="false"/>
          <w:i w:val="false"/>
          <w:color w:val="000000"/>
          <w:sz w:val="28"/>
        </w:rPr>
        <w:t>
      4) 1-шарт - жеке тұлғалар мемлекеттік деректер қорына, заңды тұлғалар мемлекеттік деректер қорына қызмет алушының мәліметтерінің және бірыңғай нотариалдық ақпараттық жүйесінде сенім хат мәліметтерінің бар болуын тексеру;</w:t>
      </w:r>
    </w:p>
    <w:bookmarkEnd w:id="259"/>
    <w:bookmarkStart w:name="z310" w:id="260"/>
    <w:p>
      <w:pPr>
        <w:spacing w:after="0"/>
        <w:ind w:left="0"/>
        <w:jc w:val="both"/>
      </w:pPr>
      <w:r>
        <w:rPr>
          <w:rFonts w:ascii="Times New Roman"/>
          <w:b w:val="false"/>
          <w:i w:val="false"/>
          <w:color w:val="000000"/>
          <w:sz w:val="28"/>
        </w:rPr>
        <w:t>
      5) 4-үдеріс – қызмет алушының жеке тұлғалар мемлекеттік деректер қорына, заңды тұлғалар мемлекеттік деректер қорына және сенімхаттың бірыңғай нотариалдық ақпараттық жүйесінде мәліметтерінің болмауына байланысты, мәліметтерді алуға мүмкіншіліктің жоқтығы туралы хабарламаны қалыптастыру;</w:t>
      </w:r>
    </w:p>
    <w:bookmarkEnd w:id="260"/>
    <w:bookmarkStart w:name="z311" w:id="261"/>
    <w:p>
      <w:pPr>
        <w:spacing w:after="0"/>
        <w:ind w:left="0"/>
        <w:jc w:val="both"/>
      </w:pPr>
      <w:r>
        <w:rPr>
          <w:rFonts w:ascii="Times New Roman"/>
          <w:b w:val="false"/>
          <w:i w:val="false"/>
          <w:color w:val="000000"/>
          <w:sz w:val="28"/>
        </w:rPr>
        <w:t>
      6) 5-үдеріс – электрондық үкіметтің аумақтық шлюзі ақпараттық жұмыс орнына электрондық үкімет шлюзі арқылы Мемлекеттік корпорация операторының ЭЦҚ-мен куәландырылған (қол қойылған) электрондық құжаттарды (қызмет алушының сұранысын) жолдау;</w:t>
      </w:r>
    </w:p>
    <w:bookmarkEnd w:id="261"/>
    <w:bookmarkStart w:name="z312" w:id="262"/>
    <w:p>
      <w:pPr>
        <w:spacing w:after="0"/>
        <w:ind w:left="0"/>
        <w:jc w:val="both"/>
      </w:pPr>
      <w:r>
        <w:rPr>
          <w:rFonts w:ascii="Times New Roman"/>
          <w:b w:val="false"/>
          <w:i w:val="false"/>
          <w:color w:val="000000"/>
          <w:sz w:val="28"/>
        </w:rPr>
        <w:t xml:space="preserve">
      7) 6-үдеріс – 15 минут ішінде Мемлекеттік корпорация ИАЖ ақпараттық жұмыс орнына қалыптастырған мемлекеттік қызмет көрсету қорытындысын алушының алуы (анықтама беруі немесе дәлелді бас тарту) жеке басы куәлігін көрсеткен кезде (немесе нотариалды расталған сенімхат бойынша оның өкілінің) тиісті құжаттарды қабылдау туралы қолхат негізінде. </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Қарағанды облысының әкімдігінің 29.09.2016 № 71/05 (алғашқы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313" w:id="263"/>
    <w:p>
      <w:pPr>
        <w:spacing w:after="0"/>
        <w:ind w:left="0"/>
        <w:jc w:val="both"/>
      </w:pPr>
      <w:r>
        <w:rPr>
          <w:rFonts w:ascii="Times New Roman"/>
          <w:b w:val="false"/>
          <w:i w:val="false"/>
          <w:color w:val="000000"/>
          <w:sz w:val="28"/>
        </w:rPr>
        <w:t>
      9. Портал арқылы мемлекеттік қызмет көрсету кезінде өтініш берудің және көрсетілетін қызметті беруші мен көрсетілетін қызметті алушы арасындағы рәсімнің (іс-қимылдың) реттілігін сипатттау:</w:t>
      </w:r>
    </w:p>
    <w:bookmarkEnd w:id="263"/>
    <w:bookmarkStart w:name="z314" w:id="264"/>
    <w:p>
      <w:pPr>
        <w:spacing w:after="0"/>
        <w:ind w:left="0"/>
        <w:jc w:val="both"/>
      </w:pPr>
      <w:r>
        <w:rPr>
          <w:rFonts w:ascii="Times New Roman"/>
          <w:b w:val="false"/>
          <w:i w:val="false"/>
          <w:color w:val="000000"/>
          <w:sz w:val="28"/>
        </w:rPr>
        <w:t>
      1) көрсетілетін қызметті алушы "электрондық үкімет" веб-порталында тіркелуді (бұдан әрі – ЭҮП) көрсетілетін қызметті алушы компьютерінің интернет-браузеріне сақталатын өзінің электрондық цифрлық қолтаңбасының (бұдан әрі – ЭЦҚ) тіркеу куәлігінің көмегімен жүзеге асырады (ЭҮП-те тіркелмеген алушылар үшін жүзеге асырылады);</w:t>
      </w:r>
    </w:p>
    <w:bookmarkEnd w:id="264"/>
    <w:bookmarkStart w:name="z315" w:id="265"/>
    <w:p>
      <w:pPr>
        <w:spacing w:after="0"/>
        <w:ind w:left="0"/>
        <w:jc w:val="both"/>
      </w:pPr>
      <w:r>
        <w:rPr>
          <w:rFonts w:ascii="Times New Roman"/>
          <w:b w:val="false"/>
          <w:i w:val="false"/>
          <w:color w:val="000000"/>
          <w:sz w:val="28"/>
        </w:rPr>
        <w:t>
      2) 1-үдеріс – ЭЦҚ тіркеу куәлігінің көрсетілетін қызметті алушысының компьютерін интернет-браузерге бекіту, мемлекеттік қызметті алу үшін көрсетілетін қызметті алушының ЭҮП-де парольді енгізу үдерісі (авторизациялау үдерісі);</w:t>
      </w:r>
    </w:p>
    <w:bookmarkEnd w:id="265"/>
    <w:bookmarkStart w:name="z316" w:id="266"/>
    <w:p>
      <w:pPr>
        <w:spacing w:after="0"/>
        <w:ind w:left="0"/>
        <w:jc w:val="both"/>
      </w:pPr>
      <w:r>
        <w:rPr>
          <w:rFonts w:ascii="Times New Roman"/>
          <w:b w:val="false"/>
          <w:i w:val="false"/>
          <w:color w:val="000000"/>
          <w:sz w:val="28"/>
        </w:rPr>
        <w:t>
      3) 1-шарт–жеке сәйкестендіру нөмірінің логины немесе бизнес сәйкестендіру нөмірі (бұдан әрі – ЖСН/БСН) және пароль арқылы тіркелген көрсетілетін қызметті алушы туралы деректердің түпнұсқалығын ЭҮП-те тексеру;</w:t>
      </w:r>
    </w:p>
    <w:bookmarkEnd w:id="266"/>
    <w:bookmarkStart w:name="z317" w:id="267"/>
    <w:p>
      <w:pPr>
        <w:spacing w:after="0"/>
        <w:ind w:left="0"/>
        <w:jc w:val="both"/>
      </w:pPr>
      <w:r>
        <w:rPr>
          <w:rFonts w:ascii="Times New Roman"/>
          <w:b w:val="false"/>
          <w:i w:val="false"/>
          <w:color w:val="000000"/>
          <w:sz w:val="28"/>
        </w:rPr>
        <w:t>
      4) 2-үдеріс – көрсетілетін қызметті алушының деректерінде бұзушылықтардың болуына байланысты авторизациялаудан бас тарту туралы хабарламаны ЭҮП-те қалыптастыру;</w:t>
      </w:r>
    </w:p>
    <w:bookmarkEnd w:id="267"/>
    <w:bookmarkStart w:name="z318" w:id="268"/>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мемлекеттік қызметті таңдауы, электрондық мемлекеттік қызметті көрсету үшін сұрау салу нысанын экранға шығаруы және оның құрылымы мен форматтық талаптарын ескере отырып, сұрау салу нысанына қажетті құжаттарды электрондық түрде бекіте отырып, көрсетілетін қызметті алушының нысанды толтыруы (деректерді енгізу);</w:t>
      </w:r>
    </w:p>
    <w:bookmarkEnd w:id="268"/>
    <w:bookmarkStart w:name="z319" w:id="269"/>
    <w:p>
      <w:pPr>
        <w:spacing w:after="0"/>
        <w:ind w:left="0"/>
        <w:jc w:val="both"/>
      </w:pPr>
      <w:r>
        <w:rPr>
          <w:rFonts w:ascii="Times New Roman"/>
          <w:b w:val="false"/>
          <w:i w:val="false"/>
          <w:color w:val="000000"/>
          <w:sz w:val="28"/>
        </w:rPr>
        <w:t>
      6) 4-үдеріс – "электрондық үкіметтің" төлем шлюзіне (бұдан әрі – ЭҮТШ) мемлекеттік көрсетілетін қызметке ақы төлеу, бұдан кейін бұл ақпарат "Е-лицензиялау" МДБ АЖ-ға келіп түседі;</w:t>
      </w:r>
    </w:p>
    <w:bookmarkEnd w:id="269"/>
    <w:bookmarkStart w:name="z320" w:id="270"/>
    <w:p>
      <w:pPr>
        <w:spacing w:after="0"/>
        <w:ind w:left="0"/>
        <w:jc w:val="both"/>
      </w:pPr>
      <w:r>
        <w:rPr>
          <w:rFonts w:ascii="Times New Roman"/>
          <w:b w:val="false"/>
          <w:i w:val="false"/>
          <w:color w:val="000000"/>
          <w:sz w:val="28"/>
        </w:rPr>
        <w:t>
      7) 2-шарт – "Е-лицензиялау" МДБ АЖ-да мемлекеттік қызметтің көрсетілгені үшін ақы төлеу фактісін тексеру;</w:t>
      </w:r>
    </w:p>
    <w:bookmarkEnd w:id="270"/>
    <w:bookmarkStart w:name="z321" w:id="271"/>
    <w:p>
      <w:pPr>
        <w:spacing w:after="0"/>
        <w:ind w:left="0"/>
        <w:jc w:val="both"/>
      </w:pPr>
      <w:r>
        <w:rPr>
          <w:rFonts w:ascii="Times New Roman"/>
          <w:b w:val="false"/>
          <w:i w:val="false"/>
          <w:color w:val="000000"/>
          <w:sz w:val="28"/>
        </w:rPr>
        <w:t>
      8) 5-үдеріс – "Е-лицензиялау" МДБ АЖ-да мемлекеттік қызметті көрсету үшін төлемақының болмауына байланысты сұрау салынатын мемлекеттік қызметтен бас тарту туралы хабарламаны қалыптастыру;</w:t>
      </w:r>
    </w:p>
    <w:bookmarkEnd w:id="271"/>
    <w:bookmarkStart w:name="z322" w:id="272"/>
    <w:p>
      <w:pPr>
        <w:spacing w:after="0"/>
        <w:ind w:left="0"/>
        <w:jc w:val="both"/>
      </w:pPr>
      <w:r>
        <w:rPr>
          <w:rFonts w:ascii="Times New Roman"/>
          <w:b w:val="false"/>
          <w:i w:val="false"/>
          <w:color w:val="000000"/>
          <w:sz w:val="28"/>
        </w:rPr>
        <w:t>
      9) 6-үдеріс – сұрау салуды куәландыруы (қол қою) үшін көрсетілетін қызметті алушының ЭЦҚ тіркеу куәлігін таңдауы;</w:t>
      </w:r>
    </w:p>
    <w:bookmarkEnd w:id="272"/>
    <w:bookmarkStart w:name="z323" w:id="273"/>
    <w:p>
      <w:pPr>
        <w:spacing w:after="0"/>
        <w:ind w:left="0"/>
        <w:jc w:val="both"/>
      </w:pPr>
      <w:r>
        <w:rPr>
          <w:rFonts w:ascii="Times New Roman"/>
          <w:b w:val="false"/>
          <w:i w:val="false"/>
          <w:color w:val="000000"/>
          <w:sz w:val="28"/>
        </w:rPr>
        <w:t>
      10) 3-шарт – ЭҮП-те ЭЦҚ тіркеу куәлігінің әрекет ету мерзімін және қайтарып алынған (күші жойылған) тіркеу куәліктерінің тізімінде болмауын, сондай-ақ сұрау салуда көрсетілген ЖСН/БСН және ЭЦҚ тіркеу куәлігінде көрсетілген ЖСН/БСН арасындағы сәйкестендіру деректеріне сәйкес келуін тексеру;</w:t>
      </w:r>
    </w:p>
    <w:bookmarkEnd w:id="273"/>
    <w:bookmarkStart w:name="z324" w:id="274"/>
    <w:p>
      <w:pPr>
        <w:spacing w:after="0"/>
        <w:ind w:left="0"/>
        <w:jc w:val="both"/>
      </w:pPr>
      <w:r>
        <w:rPr>
          <w:rFonts w:ascii="Times New Roman"/>
          <w:b w:val="false"/>
          <w:i w:val="false"/>
          <w:color w:val="000000"/>
          <w:sz w:val="28"/>
        </w:rPr>
        <w:t>
      11) 7-үдеріс – көрсетілетін қызметті алушының ЭЦҚ түпнұсқалығының расталмауына байланысты сұрау салынатын мемлекеттік қызмет көрсетуден бас тарту туралы хабарламаны қалыптастыру;</w:t>
      </w:r>
    </w:p>
    <w:bookmarkEnd w:id="274"/>
    <w:bookmarkStart w:name="z325" w:id="275"/>
    <w:p>
      <w:pPr>
        <w:spacing w:after="0"/>
        <w:ind w:left="0"/>
        <w:jc w:val="both"/>
      </w:pPr>
      <w:r>
        <w:rPr>
          <w:rFonts w:ascii="Times New Roman"/>
          <w:b w:val="false"/>
          <w:i w:val="false"/>
          <w:color w:val="000000"/>
          <w:sz w:val="28"/>
        </w:rPr>
        <w:t>
      12) 8-үдеріс –мемлекеттік қызметті көрсетуге арналған сұрау салудың толтырылған нысанын (енгізілген деректерді) көрсетілетін қызметті алушының ЭЦҚ арқылы куәландыруы (қол қоюы);</w:t>
      </w:r>
    </w:p>
    <w:bookmarkEnd w:id="275"/>
    <w:bookmarkStart w:name="z326" w:id="276"/>
    <w:p>
      <w:pPr>
        <w:spacing w:after="0"/>
        <w:ind w:left="0"/>
        <w:jc w:val="both"/>
      </w:pPr>
      <w:r>
        <w:rPr>
          <w:rFonts w:ascii="Times New Roman"/>
          <w:b w:val="false"/>
          <w:i w:val="false"/>
          <w:color w:val="000000"/>
          <w:sz w:val="28"/>
        </w:rPr>
        <w:t>
      13) 9-үдеріс – "Е-лицензиялау" МДБ АЖ-да электрондық құжатты (көрсетілетін қызметті алушының сұрау салуын) тіркеу және "Е-лицензиялау" МДБ АЖ-да сұрау салуды өңдеу;</w:t>
      </w:r>
    </w:p>
    <w:bookmarkEnd w:id="276"/>
    <w:bookmarkStart w:name="z327" w:id="277"/>
    <w:p>
      <w:pPr>
        <w:spacing w:after="0"/>
        <w:ind w:left="0"/>
        <w:jc w:val="both"/>
      </w:pPr>
      <w:r>
        <w:rPr>
          <w:rFonts w:ascii="Times New Roman"/>
          <w:b w:val="false"/>
          <w:i w:val="false"/>
          <w:color w:val="000000"/>
          <w:sz w:val="28"/>
        </w:rPr>
        <w:t>
      14) 4-шарт – көрсетілетін қызметті алушының біліктілік талаптарына және мемлекеттік қызмет көрсету негіздеріне сәйкестігін қызмет берушінің тексеруі;</w:t>
      </w:r>
    </w:p>
    <w:bookmarkEnd w:id="277"/>
    <w:bookmarkStart w:name="z328" w:id="278"/>
    <w:p>
      <w:pPr>
        <w:spacing w:after="0"/>
        <w:ind w:left="0"/>
        <w:jc w:val="both"/>
      </w:pPr>
      <w:r>
        <w:rPr>
          <w:rFonts w:ascii="Times New Roman"/>
          <w:b w:val="false"/>
          <w:i w:val="false"/>
          <w:color w:val="000000"/>
          <w:sz w:val="28"/>
        </w:rPr>
        <w:t>
      15) 10-үдеріс – "Е-лицензиялау" МДБ АЖ-да көрсетілетін қызметті алушының деректерінде бұзушылықтардың болуына байланысты сұрау салынатын мемлекеттік қызметті көрсетуден бас тарту туралы хабарламаны қалыптастыру;</w:t>
      </w:r>
    </w:p>
    <w:bookmarkEnd w:id="278"/>
    <w:bookmarkStart w:name="z329" w:id="279"/>
    <w:p>
      <w:pPr>
        <w:spacing w:after="0"/>
        <w:ind w:left="0"/>
        <w:jc w:val="both"/>
      </w:pPr>
      <w:r>
        <w:rPr>
          <w:rFonts w:ascii="Times New Roman"/>
          <w:b w:val="false"/>
          <w:i w:val="false"/>
          <w:color w:val="000000"/>
          <w:sz w:val="28"/>
        </w:rPr>
        <w:t>
      16) 11-үдеріс – көрсетілетін қызметті алушының ЭҮП-да қалыптастырылған мемлекеттік қызметті көрсету нәтижесін (электрондық лицензияны) алуы. Электрондық құжат көрсетілетін қызметті беруші қызметкерінің ЭЦҚ-сын пайдалану арқылы қалыптастырылады.</w:t>
      </w:r>
    </w:p>
    <w:bookmarkEnd w:id="279"/>
    <w:bookmarkStart w:name="z330" w:id="280"/>
    <w:p>
      <w:pPr>
        <w:spacing w:after="0"/>
        <w:ind w:left="0"/>
        <w:jc w:val="both"/>
      </w:pPr>
      <w:r>
        <w:rPr>
          <w:rFonts w:ascii="Times New Roman"/>
          <w:b w:val="false"/>
          <w:i w:val="false"/>
          <w:color w:val="000000"/>
          <w:sz w:val="28"/>
        </w:rPr>
        <w:t xml:space="preserve">
      Веб-портал арқылы мемлекеттік қызмет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диаграммада келтірілген. </w:t>
      </w:r>
    </w:p>
    <w:bookmarkEnd w:id="280"/>
    <w:bookmarkStart w:name="z331" w:id="281"/>
    <w:p>
      <w:pPr>
        <w:spacing w:after="0"/>
        <w:ind w:left="0"/>
        <w:jc w:val="both"/>
      </w:pPr>
      <w:r>
        <w:rPr>
          <w:rFonts w:ascii="Times New Roman"/>
          <w:b w:val="false"/>
          <w:i w:val="false"/>
          <w:color w:val="000000"/>
          <w:sz w:val="28"/>
        </w:rPr>
        <w:t xml:space="preserve">
      10. мемлекеттік қызметті көрсету үрдісіндегі қызмет алушының құрылымдық бөлімшелерінің (жұмыскерлерінің) өзара әрекеттестік рәсімдерін (іс-қимылын) толықтай сипаттамасы, сонымен қатар мемлекеттік қызметті көрсету үрдісінде халыққа қызмет көрсету орталығымен өзара әрекеттесу және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қызметтерді көрсетудің бизнес-үрдістер анықмалығында көрсетілген.</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қызметтің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35" w:id="282"/>
    <w:p>
      <w:pPr>
        <w:spacing w:after="0"/>
        <w:ind w:left="0"/>
        <w:jc w:val="left"/>
      </w:pPr>
      <w:r>
        <w:rPr>
          <w:rFonts w:ascii="Times New Roman"/>
          <w:b/>
          <w:i w:val="false"/>
          <w:color w:val="000000"/>
        </w:rPr>
        <w:t xml:space="preserve"> "Электрондық үкімет" веб-порталы арқылы мемлекеттік қызметті көрсету кезінде қатыстырылған ақпараттық жүйелердің функционалдық өзара іс-қимыл диаграммасы</w:t>
      </w:r>
    </w:p>
    <w:bookmarkEnd w:id="282"/>
    <w:bookmarkStart w:name="z336" w:id="283"/>
    <w:p>
      <w:pPr>
        <w:spacing w:after="0"/>
        <w:ind w:left="0"/>
        <w:jc w:val="left"/>
      </w:pPr>
    </w:p>
    <w:bookmarkEnd w:id="283"/>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880100"/>
                    </a:xfrm>
                    <a:prstGeom prst="rect">
                      <a:avLst/>
                    </a:prstGeom>
                  </pic:spPr>
                </pic:pic>
              </a:graphicData>
            </a:graphic>
          </wp:inline>
        </w:drawing>
      </w:r>
    </w:p>
    <w:p>
      <w:pPr>
        <w:spacing w:after="0"/>
        <w:ind w:left="0"/>
        <w:jc w:val="left"/>
      </w:pPr>
      <w:r>
        <w:br/>
      </w:r>
    </w:p>
    <w:bookmarkStart w:name="z337" w:id="284"/>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w:t>
      </w:r>
    </w:p>
    <w:bookmarkEnd w:id="284"/>
    <w:bookmarkStart w:name="z338"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"Медициналық қызметке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қызметтің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42" w:id="286"/>
    <w:p>
      <w:pPr>
        <w:spacing w:after="0"/>
        <w:ind w:left="0"/>
        <w:jc w:val="left"/>
      </w:pPr>
      <w:r>
        <w:rPr>
          <w:rFonts w:ascii="Times New Roman"/>
          <w:b/>
          <w:i w:val="false"/>
          <w:color w:val="000000"/>
        </w:rPr>
        <w:t xml:space="preserve"> Лицензияның телнұсқасын беру кезінде әрбір процедураның (іс-қимылдың) ұзақтығын көрсете отырып, процедуралардың (іс-қимылдың) реттілігін сипаттау</w:t>
      </w:r>
    </w:p>
    <w:bookmarkEnd w:id="286"/>
    <w:p>
      <w:pPr>
        <w:spacing w:after="0"/>
        <w:ind w:left="0"/>
        <w:jc w:val="both"/>
      </w:pPr>
      <w:r>
        <w:rPr>
          <w:rFonts w:ascii="Times New Roman"/>
          <w:b w:val="false"/>
          <w:i w:val="false"/>
          <w:color w:val="ff0000"/>
          <w:sz w:val="28"/>
        </w:rPr>
        <w:t xml:space="preserve">
      Ескерту. 2-қосымша жаңа редакцияда - Қарағанды облысының әкімдігінің 29.09.2016 № 71/05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88" w:id="287"/>
    <w:p>
      <w:pPr>
        <w:spacing w:after="0"/>
        <w:ind w:left="0"/>
        <w:jc w:val="both"/>
      </w:pPr>
      <w:r>
        <w:rPr>
          <w:rFonts w:ascii="Times New Roman"/>
          <w:b w:val="false"/>
          <w:i w:val="false"/>
          <w:color w:val="000000"/>
          <w:sz w:val="28"/>
        </w:rPr>
        <w:t>
      Лицензияны және (немесе) лицензияға қосымшаны берген кезде:</w:t>
      </w:r>
    </w:p>
    <w:bookmarkEnd w:id="287"/>
    <w:bookmarkStart w:name="z89"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289"/>
    <w:p>
      <w:pPr>
        <w:spacing w:after="0"/>
        <w:ind w:left="0"/>
        <w:jc w:val="both"/>
      </w:pPr>
      <w:r>
        <w:rPr>
          <w:rFonts w:ascii="Times New Roman"/>
          <w:b w:val="false"/>
          <w:i w:val="false"/>
          <w:color w:val="000000"/>
          <w:sz w:val="28"/>
        </w:rPr>
        <w:t>
      2) Лицензияны және (немесе) лицензияға қосымшаны қайта рәсімдеу кезде:</w:t>
      </w:r>
    </w:p>
    <w:bookmarkEnd w:id="289"/>
    <w:bookmarkStart w:name="z91"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291"/>
    <w:p>
      <w:pPr>
        <w:spacing w:after="0"/>
        <w:ind w:left="0"/>
        <w:jc w:val="both"/>
      </w:pPr>
      <w:r>
        <w:rPr>
          <w:rFonts w:ascii="Times New Roman"/>
          <w:b w:val="false"/>
          <w:i w:val="false"/>
          <w:color w:val="000000"/>
          <w:sz w:val="28"/>
        </w:rPr>
        <w:t>
      3) Лицензияның және (немесе) лицензияға қосымшаның телнұсқаларын беру:</w:t>
      </w:r>
    </w:p>
    <w:bookmarkEnd w:id="291"/>
    <w:bookmarkStart w:name="z93"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293"/>
    <w:p>
      <w:pPr>
        <w:spacing w:after="0"/>
        <w:ind w:left="0"/>
        <w:jc w:val="both"/>
      </w:pPr>
      <w:r>
        <w:rPr>
          <w:rFonts w:ascii="Times New Roman"/>
          <w:b w:val="false"/>
          <w:i w:val="false"/>
          <w:color w:val="000000"/>
          <w:sz w:val="28"/>
        </w:rPr>
        <w:t>
      Шартты белгілер:</w:t>
      </w:r>
    </w:p>
    <w:bookmarkEnd w:id="293"/>
    <w:bookmarkStart w:name="z95"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7175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175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