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25ce" w14:textId="2312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2014 жылғы 24 шілдедегі "Мәдениет саласындағы мемлекеттік көрсетілетін қызмет регламенттерін бекіту туралы" № 38/02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16 қаңтардағы № 02/02 қаулысы. Қарағанды облысының Әділет департаментінде 2015 жылғы 6 ақпанда № 2957 болып тіркелді. Күші жойылды - Қарағанды облысы әкімдігінің 2016 жылғы 12 мамырдағы № 32/03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12.05.2016 № 32/03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әкімдігінің 2014 жылғы 24 шілдедегі "Мәдениет саласындағы мемлекеттік көрсетілетін қызмет регламенттерін бекіту туралы" № 38/02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(2014 жылдың 14 тамызында Нормативтік құқықтық актілерді мемлекеттік тіркеу тізілімінде № 2720 болып тіркелген, 2014 жылғы 21 тамыздағы № 145-146 (21666-21667) "Индустриальная Караганда" және 2014 жылғы 21 тамыздағы № 157-158 (21792) "Орталық Қазақстан"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қаулымен бекітілген "Мәдени құндылықтарды уақытша әкету құқығына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орыс тіліндегі 1 тармақ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Настоящий регламент государственной услуги "Выдача свидетельства на право временного вывоза культурных ценностей" (далее – государственная услуга) разработан в соответствии со стандартом государственной услуги "Выдача свидетельства на право временного вывоза культурных ценностей",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 2) тармақшасы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передача рассмотренных документов специалисту отдела (далее - исполнитель) на исполнение, длительность выполнения – 15 (пятнадцать) минут. Результат – определение ответственного исполнителя для исполнения;";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 4) тармақшасы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осуществление экспертной комиссией экспертизы о наличии культурной ценности представленных предметов и направление результата услугодателю – в течении 5 (пяти) рабочих дней. Результат – подготовка свидетельства;";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 6) және 7) тармақшалары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подписание результата руководителем и направление специалисту 1 – 10 (десять) минут. Результат - подписание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специалистом 1 подписанного руководителем результата услугополучателю – 10 (десять) минут. Результат – выдача подписанного свидетельства.";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тармақтың 6) тармақшасы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действие - выдача свидетельства, а также выдача предметов услугополучателю – 10 (десять)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"4) сараптау комиссиясының ұсынылған заттардың мәдени құндылығының бар екендігі туралы сараптама жүргізуі және сараптама нәтижесін көрсетілетін қызмет берушіге жіберуі – 5 (бес) жұмыс күні ішінде. Нәтижесі - куәлікті әзірлеу;";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тармақшалары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тілде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басшының нәтижеге қол қоюы және оны маман 1 жіберуі – 10 (он) минут. Нәтижесі - куәлікке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басшы қол қойған нәтижені маман 1 көрсетілетін қызмет алушыға жіберуі – 10 (он) минут. Нәтижесі - қол қойылған куәлікті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іс - қимыл – көрсетілетін қызметті алушыға заттарды қайтару және куәлікті беру – 10 (он)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"Жергілікті маңызы бар тарих және мәдениет ескерткіштеріне ғылыми-реставрациялау жұмыстарын жүргізуге келісім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орыс тіліндегі 1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Настоящий регламент государственной услуги "Согласование проведения научно-реставрационных работ на памятниках истории и культуры местного значения" (далее – государственная услуга) разработан в соответствии со стандартом государственной услуги "Согласование проведения научно-реставрационных работ на памятниках истории и культуры местного значения",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 3), 4) және 5) тармақшалары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подготовка к выдаче согласования и направление результата руководителю на подписание, длительность выполнения в течении 14 (четырнадцать) рабочих дней. Результат – подготовка материалов к выдаче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подписания результата руководителем и направление специалисту 1 – 10 (десять) минут. Результат - подписание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направление подписанного руководителем результата специалистом 1 через портал услугополучателю – 15 (пятнадцать) минут. Результат – выдача подписанного согласования.";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тармақтың 3) тармақшасы орыс тілінде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действие - осуществление исполнителем организационных мероприятий и выдача согласования услугополучателю – в течении 14 (четырнадцать)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келісім беруге дайындық оларды басшының қол қоюына жіберу мерзімі 14 (он төрт) жұмыс күні ішінде. Нәтижесі - келісім беруге дайындық;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басшының нәтижеге қол қоюы және маман 1 жіберу мерзімі – 10 (он) минут. Нәтижесі - келісім беруге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басшының қолы қойылған нәтижені маман 1 көрсетілетін қызметті алушыға портал арқылы жіберуі – 15 (он бес) минут. Нәтижесі - қол қойылған келісімді беру.";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іс - қимыл – орындаушының ұйымдастыру шараларын іске асыруы және көрсетілетін қызмет алушыға келісім беруі мерзімі – 14 (он төрт) жұмыс күні ішінде.";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 тармақтың он бірінші азат жолы орыс тілінде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"Қарағанды облысының мәдениет, мұрағаттар және құжаттама басқармасы" мемлекеттік мекемесі осы қаулыдан туындайтын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"Қарағанды облысы әкімдігінің 2014 жылғы 24 шілдедегі "Мәдениет саласындағы мемлекеттік көрсетілетін қызмет регламенттерін бекіту туралы" № 38/02 қаулысына өзгерістер енгізу туралы"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