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25ce" w14:textId="231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24 шілдедегі "Мәдениет саласындағы мемлекеттік көрсетілетін қызмет регламенттерін бекіту туралы" № 38/02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16 қаңтардағы № 02/02 қаулысы. Қарағанды облысының Әділет департаментінде 2015 жылғы 6 ақпанда № 2957 болып тіркелді. Күші жойылды - Қарағанды облысы әкімдігінің 2016 жылғы 12 мамырдағы № 32/03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12.05.2016 № 32/03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әкімдігінің 2014 жылғы 24 шілдедегі "Мәдениет саласындағы мемлекеттік көрсетілетін қызмет регламенттерін бекіту туралы" № 38/02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(2014 жылдың 14 тамызында Нормативтік құқықтық актілерді мемлекеттік тіркеу тізілімінде № 2720 болып тіркелген, 2014 жылғы 21 тамыздағы № 145-146 (21666-21667) "Индустриальная Караганда" және 2014 жылғы 21 тамыздағы № 157-158 (21792) "Орталық Қазақстан"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қаулымен бекітілген "Мәдени құндылықтарды уақытша әкету құқығына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1 тармақ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Настоящий регламент государственной услуги "Выдача свидетельства на право временного вывоза культурных ценностей" (далее – государственная услуга) разработан в соответствии со стандартом государственной услуги "Выдача свидетельства на право временного вывоза культурных ценностей",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 2) тармақшасы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передача рассмотренных документов специалисту отдела (далее - исполнитель) на исполнение, длительность выполнения – 15 (пятнадцать) минут. Результат – определение ответственного исполнителя для исполнения;";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 4) тармақшасы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осуществление экспертной комиссией экспертизы о наличии культурной ценности представленных предметов и направление результата услугодателю – в течении 5 (пяти) рабочих дней. Результат – подготовка свидетельства;";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 6) және 7) тармақшалары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подписание результата руководителем и направление специалисту 1 – 10 (десять) минут. Результат - подписание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специалистом 1 подписанного руководителем результата услугополучателю – 10 (десять) минут. Результат – выдача подписанного свидетельства.";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тармақтың 6) тармақшасы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действие - выдача свидетельства, а также выдача предметов услугополучателю – 10 (десять)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сараптау комиссиясының ұсынылған заттардың мәдени құндылығының бар екендігі туралы сараптама жүргізуі және сараптама нәтижесін көрсетілетін қызмет берушіге жіберуі – 5 (бес) жұмыс күні ішінде. Нәтижесі - куәлікті әзірлеу;";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тармақшалары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басшының нәтижеге қол қоюы және оны маман 1 жіберуі – 10 (он) минут. Нәтижесі - куәлікке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басшы қол қойған нәтижені маман 1 көрсетілетін қызмет алушыға жіберуі – 10 (он) минут. Нәтижесі - қол қойылған куәлікті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іс - қимыл – көрсетілетін қызметті алушыға заттарды қайтару және куәлікті беру – 10 (он)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"Жергілікті маңызы бар тарих және мәдениет ескерткіштеріне ғылыми-реставрациялау жұмыстарын жүргізуге келісім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Настоящий регламент государственной услуги "Согласование проведения научно-реставрационных работ на памятниках истории и культуры местного значения" (далее – государственная услуга) разработан в соответствии со стандартом государственной услуги "Согласование проведения научно-реставрационных работ на памятниках истории и культуры местного значения",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 3), 4) және 5) тармақшалары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подготовка к выдаче согласования и направление результата руководителю на подписание, длительность выполнения в течении 14 (четырнадцать) рабочих дней. Результат – подготовка материалов к выдаче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подписания результата руководителем и направление специалисту 1 – 10 (десять) минут. Результат - подписание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подписанного руководителем результата специалистом 1 через портал услугополучателю – 15 (пятнадцать) минут. Результат – выдача подписанного согласования.";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тармақтың 3) тармақшасы орыс тілінде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действие - осуществление исполнителем организационных мероприятий и выдача согласования услугополучателю – в течении 14 (четырнадцать)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келісім беруге дайындық оларды басшының қол қоюына жіберу мерзімі 14 (он төрт) жұмыс күні ішінде. Нәтижесі - келісім беруге дайындық;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басшының нәтижеге қол қоюы және маман 1 жіберу мерзімі – 10 (он) минут. Нәтижесі - келісім беруге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басшының қолы қойылған нәтижені маман 1 көрсетілетін қызметті алушыға портал арқылы жіберуі – 15 (он бес) минут. Нәтижесі - қол қойылған келісімді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іс - қимыл – орындаушының ұйымдастыру шараларын іске асыруы және көрсетілетін қызмет алушыға келісім беруі мерзімі – 14 (он төрт) жұмыс күні ішінде.";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 тармақтың он бірінші азат жолы орыс тілінде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"Қарағанды облысының мәдениет, мұрағаттар және құжаттама басқармасы" мемлекеттік мекемесі осы қаулыдан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"Қарағанды облысы әкімдігінің 2014 жылғы 24 шілдедегі "Мәдениет саласындағы мемлекеттік көрсетілетін қызмет регламенттерін бекіту туралы" № 38/02 қаулысына өзгерістер енгізу туралы"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