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1f20" w14:textId="1d31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Шу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әкімдігінің 2015 жылғы 29 маусымдағы № 243 қаулысы. Жамбыл облысы Әділет департаментінде 2015 жылғы 4 тамызда № 2714 болып тіркелді. Күші жойылды - Жамбыл облысы Шу ауданы әкімдігінің 2016 жылғы 6 желтоқсандағы № 469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Шу ауданы әкімдігінің 06.12.2016 </w:t>
      </w:r>
      <w:r>
        <w:rPr>
          <w:rFonts w:ascii="Times New Roman"/>
          <w:b w:val="false"/>
          <w:i w:val="false"/>
          <w:color w:val="ff0000"/>
          <w:sz w:val="28"/>
        </w:rPr>
        <w:t>№ 469</w:t>
      </w:r>
      <w:r>
        <w:rPr>
          <w:rFonts w:ascii="Times New Roman"/>
          <w:b w:val="false"/>
          <w:i w:val="false"/>
          <w:color w:val="ff0000"/>
          <w:sz w:val="28"/>
        </w:rPr>
        <w:t xml:space="preserve"> қаулысымен (алғашқы ресми жарияланған күнінен кейін күнтізбелік он күн өткен сон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"Облыс (республикалық манызы бар қала, астана) және аудан (облыстық манызы бар қала) әкімдіктерінің үлгі регламенттерін бекіту туралы" Қазақстан Республикасы Үкіметінің 2001 жылғы 24 сәуірдегі </w:t>
      </w:r>
      <w:r>
        <w:rPr>
          <w:rFonts w:ascii="Times New Roman"/>
          <w:b w:val="false"/>
          <w:i w:val="false"/>
          <w:color w:val="000000"/>
          <w:sz w:val="28"/>
        </w:rPr>
        <w:t>№ 546</w:t>
      </w:r>
      <w:r>
        <w:rPr>
          <w:rFonts w:ascii="Times New Roman"/>
          <w:b w:val="false"/>
          <w:i w:val="false"/>
          <w:color w:val="000000"/>
          <w:sz w:val="28"/>
        </w:rPr>
        <w:t xml:space="preserve"> қаулысына сәйкес Шу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Жамбыл облысы Шу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Аудан әкімі аппаратының мемлекеттік-құқықтық жұмысы және азаматтық хал актілерін тіркеу бөлімшесі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міндетін атқарушы Ермахамбет Мамасаитұлы Юлдашбаевқа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Дәулет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243 қаулысымен бекітілген</w:t>
            </w:r>
          </w:p>
        </w:tc>
      </w:tr>
    </w:tbl>
    <w:bookmarkStart w:name="z11" w:id="0"/>
    <w:p>
      <w:pPr>
        <w:spacing w:after="0"/>
        <w:ind w:left="0"/>
        <w:jc w:val="left"/>
      </w:pPr>
      <w:r>
        <w:rPr>
          <w:rFonts w:ascii="Times New Roman"/>
          <w:b/>
          <w:i w:val="false"/>
          <w:color w:val="000000"/>
        </w:rPr>
        <w:t xml:space="preserve"> Жамбыл облысы Шу ауданы әкімдігінің Регламентi</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Шу ауданының әкімдігі (бұдан әрi - әкiмдік) Қазақстан Республикасы атқарушы органдарының бiртұтас жүйесiне кiредi, атқарушы биліктiң жалпы мемлекеттiк саясатын тиiстi аумақты дамыту мүдделерiмен және қажеттiлiгiмен үйлестіру жүргiзудi қамтамасыз етедi.</w:t>
      </w:r>
      <w:r>
        <w:br/>
      </w:r>
      <w:r>
        <w:rPr>
          <w:rFonts w:ascii="Times New Roman"/>
          <w:b w:val="false"/>
          <w:i w:val="false"/>
          <w:color w:val="000000"/>
          <w:sz w:val="28"/>
        </w:rPr>
        <w:t>
      </w:t>
      </w:r>
      <w:r>
        <w:rPr>
          <w:rFonts w:ascii="Times New Roman"/>
          <w:b w:val="false"/>
          <w:i w:val="false"/>
          <w:color w:val="000000"/>
          <w:sz w:val="28"/>
        </w:rPr>
        <w:t>2. Аудан әкiмі (бұдан әрi - әкiм) әкімдік құрамын әкiмнің орынбасарларынан, әкiм аппаратының басшысынан, жергiлiктi бюджеттен қаржыландырылатын атқарушы органдардың бiрiншi басшыларынан құрады.</w:t>
      </w:r>
      <w:r>
        <w:br/>
      </w:r>
      <w:r>
        <w:rPr>
          <w:rFonts w:ascii="Times New Roman"/>
          <w:b w:val="false"/>
          <w:i w:val="false"/>
          <w:color w:val="000000"/>
          <w:sz w:val="28"/>
        </w:rPr>
        <w:t>
      </w:t>
      </w:r>
      <w:r>
        <w:rPr>
          <w:rFonts w:ascii="Times New Roman"/>
          <w:b w:val="false"/>
          <w:i w:val="false"/>
          <w:color w:val="000000"/>
          <w:sz w:val="28"/>
        </w:rPr>
        <w:t xml:space="preserve">Әкiм әкiмдік мүшелерiнiң санын айқындайды. </w:t>
      </w:r>
      <w:r>
        <w:br/>
      </w:r>
      <w:r>
        <w:rPr>
          <w:rFonts w:ascii="Times New Roman"/>
          <w:b w:val="false"/>
          <w:i w:val="false"/>
          <w:color w:val="000000"/>
          <w:sz w:val="28"/>
        </w:rPr>
        <w:t>
      </w:t>
      </w:r>
      <w:r>
        <w:rPr>
          <w:rFonts w:ascii="Times New Roman"/>
          <w:b w:val="false"/>
          <w:i w:val="false"/>
          <w:color w:val="000000"/>
          <w:sz w:val="28"/>
        </w:rPr>
        <w:t xml:space="preserve">Әкiм әкiмдіктің дербес құрамын айқындайды және аудандық мәслихаттың сессиясының шешiмiмен келiсiледi. </w:t>
      </w:r>
      <w:r>
        <w:br/>
      </w:r>
      <w:r>
        <w:rPr>
          <w:rFonts w:ascii="Times New Roman"/>
          <w:b w:val="false"/>
          <w:i w:val="false"/>
          <w:color w:val="000000"/>
          <w:sz w:val="28"/>
        </w:rPr>
        <w:t>
      </w:t>
      </w:r>
      <w:r>
        <w:rPr>
          <w:rFonts w:ascii="Times New Roman"/>
          <w:b w:val="false"/>
          <w:i w:val="false"/>
          <w:color w:val="000000"/>
          <w:sz w:val="28"/>
        </w:rPr>
        <w:t xml:space="preserve">3. Әкiмдік қызметi Қазақстан Республикасының 1995 жылғы 30 тамыздағы </w:t>
      </w:r>
      <w:r>
        <w:rPr>
          <w:rFonts w:ascii="Times New Roman"/>
          <w:b w:val="false"/>
          <w:i w:val="false"/>
          <w:color w:val="000000"/>
          <w:sz w:val="28"/>
        </w:rPr>
        <w:t>Конституциясымен</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Заңымен</w:t>
      </w:r>
      <w:r>
        <w:rPr>
          <w:rFonts w:ascii="Times New Roman"/>
          <w:b w:val="false"/>
          <w:i w:val="false"/>
          <w:color w:val="000000"/>
          <w:sz w:val="28"/>
        </w:rPr>
        <w:t>, Қазақстан Республикасының өзге де нормативтiк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реттеледi.</w:t>
      </w:r>
      <w:r>
        <w:br/>
      </w:r>
      <w:r>
        <w:rPr>
          <w:rFonts w:ascii="Times New Roman"/>
          <w:b w:val="false"/>
          <w:i w:val="false"/>
          <w:color w:val="000000"/>
          <w:sz w:val="28"/>
        </w:rPr>
        <w:t>
      </w:t>
      </w:r>
      <w:r>
        <w:rPr>
          <w:rFonts w:ascii="Times New Roman"/>
          <w:b w:val="false"/>
          <w:i w:val="false"/>
          <w:color w:val="000000"/>
          <w:sz w:val="28"/>
        </w:rPr>
        <w:t>4. Әкiмдіктің қызметін ақпараттық-талдау тұрғысынан, ұйымдық-құқықтық және материалдық-техникалық жағынан қамтамасыз етуді аудан әкімінің аппараты (бұдан әрi - аппарат) жүзеге асырады.</w:t>
      </w:r>
      <w:r>
        <w:br/>
      </w:r>
      <w:r>
        <w:rPr>
          <w:rFonts w:ascii="Times New Roman"/>
          <w:b w:val="false"/>
          <w:i w:val="false"/>
          <w:color w:val="000000"/>
          <w:sz w:val="28"/>
        </w:rPr>
        <w:t>
      </w:t>
      </w:r>
      <w:r>
        <w:rPr>
          <w:rFonts w:ascii="Times New Roman"/>
          <w:b w:val="false"/>
          <w:i w:val="false"/>
          <w:color w:val="000000"/>
          <w:sz w:val="28"/>
        </w:rPr>
        <w:t>5. Әкiмдік іс қағаздарын жүргiзу және әкімдікке түсетiн хат-хабарларды өңдеу аппаратқа жүктеледi және "Әкімшілік рәсімдер туралы" Қазақстан Республикасының 2000 жылғы 27 қарашадағы </w:t>
      </w:r>
      <w:r>
        <w:rPr>
          <w:rFonts w:ascii="Times New Roman"/>
          <w:b w:val="false"/>
          <w:i w:val="false"/>
          <w:color w:val="000000"/>
          <w:sz w:val="28"/>
        </w:rPr>
        <w:t>Заңының</w:t>
      </w:r>
      <w:r>
        <w:rPr>
          <w:rFonts w:ascii="Times New Roman"/>
          <w:b w:val="false"/>
          <w:i w:val="false"/>
          <w:color w:val="000000"/>
          <w:sz w:val="28"/>
        </w:rPr>
        <w:t>, Қазақстан Республикасы Yкiметiнiң нормативтiк құқықтық актілерінiң талаптарына сәйкес әзiрленетiн әрі аудан әкiмдігi (бұдан әрi - әкiмдік) бекiтетiн тәртiппен жүзеге асырылады.</w:t>
      </w:r>
      <w:r>
        <w:br/>
      </w:r>
      <w:r>
        <w:rPr>
          <w:rFonts w:ascii="Times New Roman"/>
          <w:b w:val="false"/>
          <w:i w:val="false"/>
          <w:color w:val="000000"/>
          <w:sz w:val="28"/>
        </w:rPr>
        <w:t>
      </w:t>
      </w:r>
      <w:r>
        <w:rPr>
          <w:rFonts w:ascii="Times New Roman"/>
          <w:b w:val="false"/>
          <w:i w:val="false"/>
          <w:color w:val="000000"/>
          <w:sz w:val="28"/>
        </w:rPr>
        <w:t>6.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 xml:space="preserve">7. Әкiмнiң орынбасарлары мен аппарат басшысы әкiмдіктің және әкiмнiң қарауына енгiзiлетiн актілер жобалары өтуiнiң осы </w:t>
      </w:r>
      <w:r>
        <w:rPr>
          <w:rFonts w:ascii="Times New Roman"/>
          <w:b w:val="false"/>
          <w:i w:val="false"/>
          <w:color w:val="000000"/>
          <w:sz w:val="28"/>
        </w:rPr>
        <w:t>Регламентпен</w:t>
      </w:r>
      <w:r>
        <w:rPr>
          <w:rFonts w:ascii="Times New Roman"/>
          <w:b w:val="false"/>
          <w:i w:val="false"/>
          <w:color w:val="000000"/>
          <w:sz w:val="28"/>
        </w:rPr>
        <w:t xml:space="preserve"> белгiленген тәртiбiнiң сақталуын қамтамасыз етедi. </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Жұмысты жоспарлау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Аппарат әкiмдік мүшелерiнiң және аудандық бюджеттен қаржыландырылатын атқарушы органдар (бұдан әрi - атқарушы органдар) басшыларының ұсыныстары бойынша әкiмдік мәжiлiстерiнде қаралатын мәселелердiң тоқсан сайынғы тiзбесiн жасайды.</w:t>
      </w:r>
      <w:r>
        <w:br/>
      </w:r>
      <w:r>
        <w:rPr>
          <w:rFonts w:ascii="Times New Roman"/>
          <w:b w:val="false"/>
          <w:i w:val="false"/>
          <w:color w:val="000000"/>
          <w:sz w:val="28"/>
        </w:rPr>
        <w:t>
      </w:t>
      </w:r>
      <w:r>
        <w:rPr>
          <w:rFonts w:ascii="Times New Roman"/>
          <w:b w:val="false"/>
          <w:i w:val="false"/>
          <w:color w:val="000000"/>
          <w:sz w:val="28"/>
        </w:rPr>
        <w:t xml:space="preserve">Әкімдіктің мәжiлiстерiнде қарауға жоспарланатын мәселелердiң тiзбесiн әкiм бекiтедi. </w:t>
      </w:r>
      <w:r>
        <w:br/>
      </w:r>
      <w:r>
        <w:rPr>
          <w:rFonts w:ascii="Times New Roman"/>
          <w:b w:val="false"/>
          <w:i w:val="false"/>
          <w:color w:val="000000"/>
          <w:sz w:val="28"/>
        </w:rPr>
        <w:t>
      </w:t>
      </w:r>
      <w:r>
        <w:rPr>
          <w:rFonts w:ascii="Times New Roman"/>
          <w:b w:val="false"/>
          <w:i w:val="false"/>
          <w:color w:val="000000"/>
          <w:sz w:val="28"/>
        </w:rPr>
        <w:t>Бекiтiлген тiзбе әкiмдік мүшелерiне,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w:t>
      </w:r>
      <w:r>
        <w:rPr>
          <w:rFonts w:ascii="Times New Roman"/>
          <w:b w:val="false"/>
          <w:i w:val="false"/>
          <w:color w:val="000000"/>
          <w:sz w:val="28"/>
        </w:rPr>
        <w:t xml:space="preserve">Әкiм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 </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3. Әкiмдік мәжiлiстерiн дайындау және өткiзу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Әкiмдік мәжiлiстерi айына кемінде бiр рет өткiзiледi және оны әкiм шақырады.</w:t>
      </w:r>
      <w:r>
        <w:br/>
      </w:r>
      <w:r>
        <w:rPr>
          <w:rFonts w:ascii="Times New Roman"/>
          <w:b w:val="false"/>
          <w:i w:val="false"/>
          <w:color w:val="000000"/>
          <w:sz w:val="28"/>
        </w:rPr>
        <w:t>
      </w:t>
      </w:r>
      <w:r>
        <w:rPr>
          <w:rFonts w:ascii="Times New Roman"/>
          <w:b w:val="false"/>
          <w:i w:val="false"/>
          <w:color w:val="000000"/>
          <w:sz w:val="28"/>
        </w:rPr>
        <w:t>10. 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w:t>
      </w:r>
      <w:r>
        <w:rPr>
          <w:rFonts w:ascii="Times New Roman"/>
          <w:b w:val="false"/>
          <w:i w:val="false"/>
          <w:color w:val="000000"/>
          <w:sz w:val="28"/>
        </w:rPr>
        <w:t>11. Әкiмдік мәжiлiстерi, әдетте, ашық болады және мемлекеттiк тілде және (немесе) орыс тiлiнде жүргiзiледi. Қажет болған ретте, жекелеген мәселелер жабық мәжiлiстерде қаралуы мүмкiн.</w:t>
      </w:r>
      <w:r>
        <w:br/>
      </w:r>
      <w:r>
        <w:rPr>
          <w:rFonts w:ascii="Times New Roman"/>
          <w:b w:val="false"/>
          <w:i w:val="false"/>
          <w:color w:val="000000"/>
          <w:sz w:val="28"/>
        </w:rPr>
        <w:t>
      </w:t>
      </w:r>
      <w:r>
        <w:rPr>
          <w:rFonts w:ascii="Times New Roman"/>
          <w:b w:val="false"/>
          <w:i w:val="false"/>
          <w:color w:val="000000"/>
          <w:sz w:val="28"/>
        </w:rPr>
        <w:t xml:space="preserve">12. Әкiмдік мәжiлiсi, егер оған әкiмдік мүшелерiнiң кемінде үштен екiсi қатысса, заңды болып есептеледi. Әкiмдіктің мәжiлiсiнде мәселенi қараудың нәтижелерi бойынша қаулы қабылданады. Қаулы әкiмдіктің қатысып отырған мүшелерiнiң көпшiлiк дауысымен қабылданады. </w:t>
      </w:r>
      <w:r>
        <w:br/>
      </w:r>
      <w:r>
        <w:rPr>
          <w:rFonts w:ascii="Times New Roman"/>
          <w:b w:val="false"/>
          <w:i w:val="false"/>
          <w:color w:val="000000"/>
          <w:sz w:val="28"/>
        </w:rPr>
        <w:t>
      </w:t>
      </w:r>
      <w:r>
        <w:rPr>
          <w:rFonts w:ascii="Times New Roman"/>
          <w:b w:val="false"/>
          <w:i w:val="false"/>
          <w:color w:val="000000"/>
          <w:sz w:val="28"/>
        </w:rPr>
        <w:t>13. Әкiмдіктің мәжілістерінде Қазақстан Республикасы Парламентiнiң, мәслихаттың депутаттары, ауылдық округтердiң әкiмдерi, сондай-ақ әкім бекіткен тізбе бойынша кеңесші дауыс құқығымен орталық атқарушы органдар аумақтық бөлiмшелерiнiң басшылары және өзге лауазымды адамдар қатыса алады.</w:t>
      </w:r>
      <w:r>
        <w:br/>
      </w:r>
      <w:r>
        <w:rPr>
          <w:rFonts w:ascii="Times New Roman"/>
          <w:b w:val="false"/>
          <w:i w:val="false"/>
          <w:color w:val="000000"/>
          <w:sz w:val="28"/>
        </w:rPr>
        <w:t>
      </w:t>
      </w:r>
      <w:r>
        <w:rPr>
          <w:rFonts w:ascii="Times New Roman"/>
          <w:b w:val="false"/>
          <w:i w:val="false"/>
          <w:color w:val="000000"/>
          <w:sz w:val="28"/>
        </w:rPr>
        <w:t>14. Аппараттың және атқарушы органдардың әкiмдік мәжiлiстерінде қарауға мәселелер дайындауы мынадай талаптарды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Әкiмдік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w:t>
      </w:r>
      <w:r>
        <w:rPr>
          <w:rFonts w:ascii="Times New Roman"/>
          <w:b w:val="false"/>
          <w:i w:val="false"/>
          <w:color w:val="000000"/>
          <w:sz w:val="28"/>
        </w:rPr>
        <w:t xml:space="preserve">жоба мен анықтама, әдетте, аралығы екі жол арқылы басылған 5 бет мәтіннен аспауы тиiс; </w:t>
      </w:r>
      <w:r>
        <w:br/>
      </w:r>
      <w:r>
        <w:rPr>
          <w:rFonts w:ascii="Times New Roman"/>
          <w:b w:val="false"/>
          <w:i w:val="false"/>
          <w:color w:val="000000"/>
          <w:sz w:val="28"/>
        </w:rPr>
        <w:t>
      </w:t>
      </w:r>
      <w:r>
        <w:rPr>
          <w:rFonts w:ascii="Times New Roman"/>
          <w:b w:val="false"/>
          <w:i w:val="false"/>
          <w:color w:val="000000"/>
          <w:sz w:val="28"/>
        </w:rPr>
        <w:t>әрбiр мәселе бойынша жобаның және анықтаманың тақырыптары бiрдей болуы тиiс;</w:t>
      </w:r>
      <w:r>
        <w:br/>
      </w:r>
      <w:r>
        <w:rPr>
          <w:rFonts w:ascii="Times New Roman"/>
          <w:b w:val="false"/>
          <w:i w:val="false"/>
          <w:color w:val="000000"/>
          <w:sz w:val="28"/>
        </w:rPr>
        <w:t>
      </w:t>
      </w:r>
      <w:r>
        <w:rPr>
          <w:rFonts w:ascii="Times New Roman"/>
          <w:b w:val="false"/>
          <w:i w:val="false"/>
          <w:color w:val="000000"/>
          <w:sz w:val="28"/>
        </w:rPr>
        <w:t xml:space="preserve">әкiмдіктің мәжiлiсiне енгiзiлетiн материалдарға, қажет болған ретте, қосымша ақпараттық мәлiметтер қоса берiледi; </w:t>
      </w:r>
      <w:r>
        <w:br/>
      </w:r>
      <w:r>
        <w:rPr>
          <w:rFonts w:ascii="Times New Roman"/>
          <w:b w:val="false"/>
          <w:i w:val="false"/>
          <w:color w:val="000000"/>
          <w:sz w:val="28"/>
        </w:rPr>
        <w:t>
      </w:t>
      </w:r>
      <w:r>
        <w:rPr>
          <w:rFonts w:ascii="Times New Roman"/>
          <w:b w:val="false"/>
          <w:i w:val="false"/>
          <w:color w:val="000000"/>
          <w:sz w:val="28"/>
        </w:rPr>
        <w:t>мәселе енгiзетiн орган немесе аппарат талқыланатын мәселелер бойынша мәжiлiске шақырылғандардың тiзiмiн айқындайды және нақтылайды. Аппарат шақырылғандардың келуiн қамтамасыз етедi.</w:t>
      </w:r>
      <w:r>
        <w:br/>
      </w:r>
      <w:r>
        <w:rPr>
          <w:rFonts w:ascii="Times New Roman"/>
          <w:b w:val="false"/>
          <w:i w:val="false"/>
          <w:color w:val="000000"/>
          <w:sz w:val="28"/>
        </w:rPr>
        <w:t>
      </w:t>
      </w:r>
      <w:r>
        <w:rPr>
          <w:rFonts w:ascii="Times New Roman"/>
          <w:b w:val="false"/>
          <w:i w:val="false"/>
          <w:color w:val="000000"/>
          <w:sz w:val="28"/>
        </w:rPr>
        <w:t>15. Аппарат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w:t>
      </w:r>
      <w:r>
        <w:rPr>
          <w:rFonts w:ascii="Times New Roman"/>
          <w:b w:val="false"/>
          <w:i w:val="false"/>
          <w:color w:val="000000"/>
          <w:sz w:val="28"/>
        </w:rPr>
        <w:t>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w:t>
      </w:r>
      <w:r>
        <w:rPr>
          <w:rFonts w:ascii="Times New Roman"/>
          <w:b w:val="false"/>
          <w:i w:val="false"/>
          <w:color w:val="000000"/>
          <w:sz w:val="28"/>
        </w:rPr>
        <w:t>16.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w:t>
      </w:r>
      <w:r>
        <w:br/>
      </w:r>
      <w:r>
        <w:rPr>
          <w:rFonts w:ascii="Times New Roman"/>
          <w:b w:val="false"/>
          <w:i w:val="false"/>
          <w:color w:val="000000"/>
          <w:sz w:val="28"/>
        </w:rPr>
        <w:t>
      </w:t>
      </w:r>
      <w:r>
        <w:rPr>
          <w:rFonts w:ascii="Times New Roman"/>
          <w:b w:val="false"/>
          <w:i w:val="false"/>
          <w:color w:val="000000"/>
          <w:sz w:val="28"/>
        </w:rPr>
        <w:t>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w:t>
      </w:r>
      <w:r>
        <w:rPr>
          <w:rFonts w:ascii="Times New Roman"/>
          <w:b w:val="false"/>
          <w:i w:val="false"/>
          <w:color w:val="000000"/>
          <w:sz w:val="28"/>
        </w:rPr>
        <w:t xml:space="preserve">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 </w:t>
      </w:r>
      <w:r>
        <w:br/>
      </w:r>
      <w:r>
        <w:rPr>
          <w:rFonts w:ascii="Times New Roman"/>
          <w:b w:val="false"/>
          <w:i w:val="false"/>
          <w:color w:val="000000"/>
          <w:sz w:val="28"/>
        </w:rPr>
        <w:t>
      </w:t>
      </w:r>
      <w:r>
        <w:rPr>
          <w:rFonts w:ascii="Times New Roman"/>
          <w:b w:val="false"/>
          <w:i w:val="false"/>
          <w:color w:val="000000"/>
          <w:sz w:val="28"/>
        </w:rPr>
        <w:t xml:space="preserve">Әкiмдік мәжiлiстерiнiң хаттамалары (түпнұсқалары), сондай-ақ олардың құжаттары аппаратта сақталады. </w:t>
      </w:r>
      <w:r>
        <w:br/>
      </w:r>
      <w:r>
        <w:rPr>
          <w:rFonts w:ascii="Times New Roman"/>
          <w:b w:val="false"/>
          <w:i w:val="false"/>
          <w:color w:val="000000"/>
          <w:sz w:val="28"/>
        </w:rPr>
        <w:t>
      </w:t>
      </w:r>
      <w:r>
        <w:rPr>
          <w:rFonts w:ascii="Times New Roman"/>
          <w:b w:val="false"/>
          <w:i w:val="false"/>
          <w:color w:val="000000"/>
          <w:sz w:val="28"/>
        </w:rPr>
        <w:t xml:space="preserve">Әкiмдік мәжiлiстерiнiң хаттамалары және олардың құжаттары уақытша сақтау мерзiмдерi өткеннен кейiн мұрағатқа өткiзiледi. </w:t>
      </w:r>
      <w:r>
        <w:br/>
      </w:r>
      <w:r>
        <w:rPr>
          <w:rFonts w:ascii="Times New Roman"/>
          <w:b w:val="false"/>
          <w:i w:val="false"/>
          <w:color w:val="000000"/>
          <w:sz w:val="28"/>
        </w:rPr>
        <w:t>
</w:t>
      </w:r>
    </w:p>
    <w:bookmarkStart w:name="z47" w:id="4"/>
    <w:p>
      <w:pPr>
        <w:spacing w:after="0"/>
        <w:ind w:left="0"/>
        <w:jc w:val="left"/>
      </w:pPr>
      <w:r>
        <w:rPr>
          <w:rFonts w:ascii="Times New Roman"/>
          <w:b/>
          <w:i w:val="false"/>
          <w:color w:val="000000"/>
        </w:rPr>
        <w:t xml:space="preserve"> 4. Әкiмдік және әкiм актiлерiнiң жобаларын дайындау және ресiмдеу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w:t>
      </w:r>
      <w:r>
        <w:rPr>
          <w:rFonts w:ascii="Times New Roman"/>
          <w:b w:val="false"/>
          <w:i w:val="false"/>
          <w:color w:val="000000"/>
          <w:sz w:val="28"/>
        </w:rPr>
        <w:t>1) мәселенi шешу әкiмдіктің құзыретiне кiргенде;</w:t>
      </w:r>
      <w:r>
        <w:br/>
      </w:r>
      <w:r>
        <w:rPr>
          <w:rFonts w:ascii="Times New Roman"/>
          <w:b w:val="false"/>
          <w:i w:val="false"/>
          <w:color w:val="000000"/>
          <w:sz w:val="28"/>
        </w:rPr>
        <w:t>
      </w:t>
      </w:r>
      <w:r>
        <w:rPr>
          <w:rFonts w:ascii="Times New Roman"/>
          <w:b w:val="false"/>
          <w:i w:val="false"/>
          <w:color w:val="000000"/>
          <w:sz w:val="28"/>
        </w:rPr>
        <w:t>2) жергiлiктi атқарушы органдар арасында келіспеушілік туындаған кезде.</w:t>
      </w:r>
      <w:r>
        <w:br/>
      </w:r>
      <w:r>
        <w:rPr>
          <w:rFonts w:ascii="Times New Roman"/>
          <w:b w:val="false"/>
          <w:i w:val="false"/>
          <w:color w:val="000000"/>
          <w:sz w:val="28"/>
        </w:rPr>
        <w:t>
      </w:t>
      </w:r>
      <w:r>
        <w:rPr>
          <w:rFonts w:ascii="Times New Roman"/>
          <w:b w:val="false"/>
          <w:i w:val="false"/>
          <w:color w:val="000000"/>
          <w:sz w:val="28"/>
        </w:rPr>
        <w:t xml:space="preserve">18. Атқарушы және басқа да мүдделі органдар (әзірлеушілер), сондай-ақ, аппарат әкімдік қаулыларының, әкім шешімдері мен әкімдерінің жобаларын (бұдан әрi - жобалар) дайындауды "Құқықтық актiлер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"Әкімшілік рәсімдер туралы" Қазақстан Республикасының 2000 жылғы 27 қарашадағы Заңына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Мүдделi органдармен келiсiлген, бiрiншi басшылары немесе оларды алмастыратын адамдар қол қойған жобалар мемлекеттiк тiлде (қажет болған жағдайда орыс тiлiнде де), ал нормативтiк құқықтық актілер сонымен бірге әділет органдарына мемлекеттiк тiркеуге ұсынылатын нормативтiк құқықтық актілерге қойылатын талаптарды сақтай отырып ұсынылады.</w:t>
      </w:r>
      <w:r>
        <w:br/>
      </w:r>
      <w:r>
        <w:rPr>
          <w:rFonts w:ascii="Times New Roman"/>
          <w:b w:val="false"/>
          <w:i w:val="false"/>
          <w:color w:val="000000"/>
          <w:sz w:val="28"/>
        </w:rPr>
        <w:t>
</w:t>
      </w:r>
      <w:r>
        <w:rPr>
          <w:rFonts w:ascii="Times New Roman"/>
          <w:b w:val="false"/>
          <w:i w:val="false"/>
          <w:color w:val="ff0000"/>
          <w:sz w:val="28"/>
        </w:rPr>
        <w:t xml:space="preserve">      Ескерту.18-тармаққа өзгерістер енгізілді - Жамбыл облысы Шу ауданы әкімдігінің 25.04.2016 </w:t>
      </w:r>
      <w:r>
        <w:rPr>
          <w:rFonts w:ascii="Times New Roman"/>
          <w:b w:val="false"/>
          <w:i w:val="false"/>
          <w:color w:val="ff0000"/>
          <w:sz w:val="28"/>
        </w:rPr>
        <w:t>№ 217</w:t>
      </w:r>
      <w:r>
        <w:rPr>
          <w:rFonts w:ascii="Times New Roman"/>
          <w:b w:val="false"/>
          <w:i w:val="false"/>
          <w:color w:val="ff0000"/>
          <w:sz w:val="28"/>
        </w:rPr>
        <w:t xml:space="preserve"> қаулысымен (алғашқы ресми жарияланған күнінен кейін күнтізбелік он күн өткен сон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19. Жобалардың уақтылы, сапалы әзiрленуiне және әкiмдікке белгiленген мерзiмдерде ұсынылуына, сондай-ақ жобаның мемлекеттiк және орыс тілдеріндегі мәтiндерiнiң түпнұсқалылығына оны әзірлеуді жүзеге асырушы органның бiрiншi басшысы дербес жауапты болады. </w:t>
      </w:r>
      <w:r>
        <w:br/>
      </w:r>
      <w:r>
        <w:rPr>
          <w:rFonts w:ascii="Times New Roman"/>
          <w:b w:val="false"/>
          <w:i w:val="false"/>
          <w:color w:val="000000"/>
          <w:sz w:val="28"/>
        </w:rPr>
        <w:t>
      </w:t>
      </w:r>
      <w:r>
        <w:rPr>
          <w:rFonts w:ascii="Times New Roman"/>
          <w:b w:val="false"/>
          <w:i w:val="false"/>
          <w:color w:val="000000"/>
          <w:sz w:val="28"/>
        </w:rPr>
        <w:t>20. Жобалар мiндеттi түрде мыналармен келісіледі:</w:t>
      </w:r>
      <w:r>
        <w:br/>
      </w:r>
      <w:r>
        <w:rPr>
          <w:rFonts w:ascii="Times New Roman"/>
          <w:b w:val="false"/>
          <w:i w:val="false"/>
          <w:color w:val="000000"/>
          <w:sz w:val="28"/>
        </w:rPr>
        <w:t>
      </w:t>
      </w:r>
      <w:r>
        <w:rPr>
          <w:rFonts w:ascii="Times New Roman"/>
          <w:b w:val="false"/>
          <w:i w:val="false"/>
          <w:color w:val="000000"/>
          <w:sz w:val="28"/>
        </w:rPr>
        <w:t>1)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w:t>
      </w:r>
      <w:r>
        <w:rPr>
          <w:rFonts w:ascii="Times New Roman"/>
          <w:b w:val="false"/>
          <w:i w:val="false"/>
          <w:color w:val="000000"/>
          <w:sz w:val="28"/>
        </w:rPr>
        <w:t>2) қаржы саласындағы тиісті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w:t>
      </w:r>
      <w:r>
        <w:rPr>
          <w:rFonts w:ascii="Times New Roman"/>
          <w:b w:val="false"/>
          <w:i w:val="false"/>
          <w:color w:val="000000"/>
          <w:sz w:val="28"/>
        </w:rPr>
        <w:t>21.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w:t>
      </w:r>
      <w:r>
        <w:rPr>
          <w:rFonts w:ascii="Times New Roman"/>
          <w:b w:val="false"/>
          <w:i w:val="false"/>
          <w:color w:val="000000"/>
          <w:sz w:val="28"/>
        </w:rPr>
        <w:t>Бұл ретте атқарушы органдарда келiсу мерзiмi бiр мезгiлде есептеледi және жобалардың түскен әрі тiркелген кезiнен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Әкiм, әкiмнiң орынбасарлары және аппарат басшысы келiсудiң өзге мерзiмдерiн белгiлей алады.</w:t>
      </w:r>
      <w:r>
        <w:br/>
      </w:r>
      <w:r>
        <w:rPr>
          <w:rFonts w:ascii="Times New Roman"/>
          <w:b w:val="false"/>
          <w:i w:val="false"/>
          <w:color w:val="000000"/>
          <w:sz w:val="28"/>
        </w:rPr>
        <w:t>
      </w:t>
      </w:r>
      <w:r>
        <w:rPr>
          <w:rFonts w:ascii="Times New Roman"/>
          <w:b w:val="false"/>
          <w:i w:val="false"/>
          <w:color w:val="000000"/>
          <w:sz w:val="28"/>
        </w:rPr>
        <w:t>Әкімнiң, әкiмнің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w:t>
      </w:r>
      <w:r>
        <w:rPr>
          <w:rFonts w:ascii="Times New Roman"/>
          <w:b w:val="false"/>
          <w:i w:val="false"/>
          <w:color w:val="000000"/>
          <w:sz w:val="28"/>
        </w:rPr>
        <w:t>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w:t>
      </w:r>
      <w:r>
        <w:rPr>
          <w:rFonts w:ascii="Times New Roman"/>
          <w:b w:val="false"/>
          <w:i w:val="false"/>
          <w:color w:val="000000"/>
          <w:sz w:val="28"/>
        </w:rPr>
        <w:t xml:space="preserve">22.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 </w:t>
      </w:r>
      <w:r>
        <w:br/>
      </w:r>
      <w:r>
        <w:rPr>
          <w:rFonts w:ascii="Times New Roman"/>
          <w:b w:val="false"/>
          <w:i w:val="false"/>
          <w:color w:val="000000"/>
          <w:sz w:val="28"/>
        </w:rPr>
        <w:t>
      </w:t>
      </w:r>
      <w:r>
        <w:rPr>
          <w:rFonts w:ascii="Times New Roman"/>
          <w:b w:val="false"/>
          <w:i w:val="false"/>
          <w:color w:val="000000"/>
          <w:sz w:val="28"/>
        </w:rPr>
        <w:t>1) жоба ескертулерсiз келiсiлді (жобада бұрыштама болады);</w:t>
      </w:r>
      <w:r>
        <w:br/>
      </w:r>
      <w:r>
        <w:rPr>
          <w:rFonts w:ascii="Times New Roman"/>
          <w:b w:val="false"/>
          <w:i w:val="false"/>
          <w:color w:val="000000"/>
          <w:sz w:val="28"/>
        </w:rPr>
        <w:t>
      </w:t>
      </w:r>
      <w:r>
        <w:rPr>
          <w:rFonts w:ascii="Times New Roman"/>
          <w:b w:val="false"/>
          <w:i w:val="false"/>
          <w:color w:val="000000"/>
          <w:sz w:val="28"/>
        </w:rPr>
        <w:t xml:space="preserve">2) жоба ескертулермен келiсiлді (жобада ескертулерiмен бұрыштама болады және ол қоса берілуі тиіс); </w:t>
      </w:r>
      <w:r>
        <w:br/>
      </w:r>
      <w:r>
        <w:rPr>
          <w:rFonts w:ascii="Times New Roman"/>
          <w:b w:val="false"/>
          <w:i w:val="false"/>
          <w:color w:val="000000"/>
          <w:sz w:val="28"/>
        </w:rPr>
        <w:t>
      </w:t>
      </w:r>
      <w:r>
        <w:rPr>
          <w:rFonts w:ascii="Times New Roman"/>
          <w:b w:val="false"/>
          <w:i w:val="false"/>
          <w:color w:val="000000"/>
          <w:sz w:val="28"/>
        </w:rPr>
        <w:t>3) жобаға келiсуден бас тартылды (дәлелдi бас тарту қоса берiледi).</w:t>
      </w:r>
      <w:r>
        <w:br/>
      </w:r>
      <w:r>
        <w:rPr>
          <w:rFonts w:ascii="Times New Roman"/>
          <w:b w:val="false"/>
          <w:i w:val="false"/>
          <w:color w:val="000000"/>
          <w:sz w:val="28"/>
        </w:rPr>
        <w:t>
      </w:t>
      </w:r>
      <w:r>
        <w:rPr>
          <w:rFonts w:ascii="Times New Roman"/>
          <w:b w:val="false"/>
          <w:i w:val="false"/>
          <w:color w:val="000000"/>
          <w:sz w:val="28"/>
        </w:rPr>
        <w:t>23.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r>
        <w:br/>
      </w:r>
      <w:r>
        <w:rPr>
          <w:rFonts w:ascii="Times New Roman"/>
          <w:b w:val="false"/>
          <w:i w:val="false"/>
          <w:color w:val="000000"/>
          <w:sz w:val="28"/>
        </w:rPr>
        <w:t>
      </w:t>
      </w:r>
      <w:r>
        <w:rPr>
          <w:rFonts w:ascii="Times New Roman"/>
          <w:b w:val="false"/>
          <w:i w:val="false"/>
          <w:color w:val="000000"/>
          <w:sz w:val="28"/>
        </w:rPr>
        <w:t>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w:t>
      </w:r>
      <w:r>
        <w:rPr>
          <w:rFonts w:ascii="Times New Roman"/>
          <w:b w:val="false"/>
          <w:i w:val="false"/>
          <w:color w:val="000000"/>
          <w:sz w:val="28"/>
        </w:rPr>
        <w:t>24.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ал нормативтік құқықтық актілер жобалары бойынша сонымен бірге "Норма шығармашылығы қызметін жетілдіру жөніндегі шаралар туралы" Қазақстан Республикасы Үкіметінің 2002 жылғы 30 мамырдағы </w:t>
      </w:r>
      <w:r>
        <w:rPr>
          <w:rFonts w:ascii="Times New Roman"/>
          <w:b w:val="false"/>
          <w:i w:val="false"/>
          <w:color w:val="000000"/>
          <w:sz w:val="28"/>
        </w:rPr>
        <w:t>№ 598</w:t>
      </w:r>
      <w:r>
        <w:rPr>
          <w:rFonts w:ascii="Times New Roman"/>
          <w:b w:val="false"/>
          <w:i w:val="false"/>
          <w:color w:val="000000"/>
          <w:sz w:val="28"/>
        </w:rPr>
        <w:t xml:space="preserve"> қаулысымен бекітілген Ғылыми сараптама жүргізу ережесіне сәйкес нормативтік құқықтық актіге сараптамалық қорытынды көшірмесін; жеке кәсіпкерлік субъектілерінің мүдделерін қозғайтын нормативтік құқықтық актіге оның жобасы интернет-ресурстарды қоса алғанда, бұқаралық ақпарат құралдарында жарияланғанын (таратылғанын) растайтын құжаттың және сараптамалық қорытынды көшірмесін; жүргізілуі Қазақстан Республикасының қолданыстағы заңнамасында көзделген тиісті сараптамалық қорытындылар көшірмесін мiндеттi түрде жобаға қоса бередi.</w:t>
      </w:r>
      <w:r>
        <w:br/>
      </w:r>
      <w:r>
        <w:rPr>
          <w:rFonts w:ascii="Times New Roman"/>
          <w:b w:val="false"/>
          <w:i w:val="false"/>
          <w:color w:val="000000"/>
          <w:sz w:val="28"/>
        </w:rPr>
        <w:t>
      </w:t>
      </w:r>
      <w:r>
        <w:rPr>
          <w:rFonts w:ascii="Times New Roman"/>
          <w:b w:val="false"/>
          <w:i w:val="false"/>
          <w:color w:val="000000"/>
          <w:sz w:val="28"/>
        </w:rPr>
        <w:t>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w:t>
      </w:r>
      <w:r>
        <w:rPr>
          <w:rFonts w:ascii="Times New Roman"/>
          <w:b w:val="false"/>
          <w:i w:val="false"/>
          <w:color w:val="000000"/>
          <w:sz w:val="28"/>
        </w:rPr>
        <w:t>Жобаны әзiрлеушi мемлекеттiк органның басшысы және заңгер не оның міндетін атқаратын адам (ол болған жағдайда)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w:t>
      </w:r>
      <w:r>
        <w:rPr>
          <w:rFonts w:ascii="Times New Roman"/>
          <w:b w:val="false"/>
          <w:i w:val="false"/>
          <w:color w:val="000000"/>
          <w:sz w:val="28"/>
        </w:rPr>
        <w:t>25. Жобаны әзiрлеушi жобада бiр мезгiлде әкiмдіктің қаулыларын және (немесе) әкiмнiң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w:t>
      </w:r>
      <w:r>
        <w:rPr>
          <w:rFonts w:ascii="Times New Roman"/>
          <w:b w:val="false"/>
          <w:i w:val="false"/>
          <w:color w:val="000000"/>
          <w:sz w:val="28"/>
        </w:rPr>
        <w:t>26.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 Аппаратта тiркелер алдында жобаныз іс қағаздарын жүргiзу талаптарына сәйкестiгi тексерiледi.</w:t>
      </w:r>
      <w:r>
        <w:br/>
      </w:r>
      <w:r>
        <w:rPr>
          <w:rFonts w:ascii="Times New Roman"/>
          <w:b w:val="false"/>
          <w:i w:val="false"/>
          <w:color w:val="000000"/>
          <w:sz w:val="28"/>
        </w:rPr>
        <w:t>
      </w:t>
      </w:r>
      <w:r>
        <w:rPr>
          <w:rFonts w:ascii="Times New Roman"/>
          <w:b w:val="false"/>
          <w:i w:val="false"/>
          <w:color w:val="000000"/>
          <w:sz w:val="28"/>
        </w:rPr>
        <w:t>Жобаның іс қағаздарын жүргізу талаптарына сәйкес еместiгi туралы ескертулер болған ретте, аппарат жобаны тiркеуге дейiн әзiрлеушiге қайтаруға құқылы.</w:t>
      </w:r>
      <w:r>
        <w:br/>
      </w:r>
      <w:r>
        <w:rPr>
          <w:rFonts w:ascii="Times New Roman"/>
          <w:b w:val="false"/>
          <w:i w:val="false"/>
          <w:color w:val="000000"/>
          <w:sz w:val="28"/>
        </w:rPr>
        <w:t>
      </w:t>
      </w:r>
      <w:r>
        <w:rPr>
          <w:rFonts w:ascii="Times New Roman"/>
          <w:b w:val="false"/>
          <w:i w:val="false"/>
          <w:color w:val="000000"/>
          <w:sz w:val="28"/>
        </w:rPr>
        <w:t>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әкім аппаратында тiркелген күнінен бастап 7 жұмыс күнiнен аспауы тиiс.</w:t>
      </w:r>
      <w:r>
        <w:br/>
      </w:r>
      <w:r>
        <w:rPr>
          <w:rFonts w:ascii="Times New Roman"/>
          <w:b w:val="false"/>
          <w:i w:val="false"/>
          <w:color w:val="000000"/>
          <w:sz w:val="28"/>
        </w:rPr>
        <w:t>
      </w:t>
      </w:r>
      <w:r>
        <w:rPr>
          <w:rFonts w:ascii="Times New Roman"/>
          <w:b w:val="false"/>
          <w:i w:val="false"/>
          <w:color w:val="000000"/>
          <w:sz w:val="28"/>
        </w:rPr>
        <w:t>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w:t>
      </w:r>
      <w:r>
        <w:rPr>
          <w:rFonts w:ascii="Times New Roman"/>
          <w:b w:val="false"/>
          <w:i w:val="false"/>
          <w:color w:val="000000"/>
          <w:sz w:val="28"/>
        </w:rPr>
        <w:t xml:space="preserve">1) жоба мәтiндерiнiң мемлекеттiк тілдегі және орыс тiлiндегі мәтіндердің түпнұсқалы еместiгi; </w:t>
      </w:r>
      <w:r>
        <w:br/>
      </w:r>
      <w:r>
        <w:rPr>
          <w:rFonts w:ascii="Times New Roman"/>
          <w:b w:val="false"/>
          <w:i w:val="false"/>
          <w:color w:val="000000"/>
          <w:sz w:val="28"/>
        </w:rPr>
        <w:t>
      </w:t>
      </w:r>
      <w:r>
        <w:rPr>
          <w:rFonts w:ascii="Times New Roman"/>
          <w:b w:val="false"/>
          <w:i w:val="false"/>
          <w:color w:val="000000"/>
          <w:sz w:val="28"/>
        </w:rPr>
        <w:t>2) оның Қазақстан Республикасының заңдарына сәйкес келмейтiндiгi;</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Регламенттiң</w:t>
      </w:r>
      <w:r>
        <w:rPr>
          <w:rFonts w:ascii="Times New Roman"/>
          <w:b w:val="false"/>
          <w:i w:val="false"/>
          <w:color w:val="000000"/>
          <w:sz w:val="28"/>
        </w:rPr>
        <w:t xml:space="preserve"> талаптары бұзыла отырып ұсынылуы. </w:t>
      </w:r>
      <w:r>
        <w:br/>
      </w:r>
      <w:r>
        <w:rPr>
          <w:rFonts w:ascii="Times New Roman"/>
          <w:b w:val="false"/>
          <w:i w:val="false"/>
          <w:color w:val="000000"/>
          <w:sz w:val="28"/>
        </w:rPr>
        <w:t>
      </w:t>
      </w:r>
      <w:r>
        <w:rPr>
          <w:rFonts w:ascii="Times New Roman"/>
          <w:b w:val="false"/>
          <w:i w:val="false"/>
          <w:color w:val="000000"/>
          <w:sz w:val="28"/>
        </w:rPr>
        <w:t xml:space="preserve">Басқа желеулер бойынша терiс сараптамалық қорытынды жобаны қайтару үшiн негiз бола алмайды. </w:t>
      </w:r>
      <w:r>
        <w:br/>
      </w:r>
      <w:r>
        <w:rPr>
          <w:rFonts w:ascii="Times New Roman"/>
          <w:b w:val="false"/>
          <w:i w:val="false"/>
          <w:color w:val="000000"/>
          <w:sz w:val="28"/>
        </w:rPr>
        <w:t>
      </w:t>
      </w:r>
      <w:r>
        <w:rPr>
          <w:rFonts w:ascii="Times New Roman"/>
          <w:b w:val="false"/>
          <w:i w:val="false"/>
          <w:color w:val="000000"/>
          <w:sz w:val="28"/>
        </w:rPr>
        <w:t>27.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w:t>
      </w:r>
      <w:r>
        <w:rPr>
          <w:rFonts w:ascii="Times New Roman"/>
          <w:b w:val="false"/>
          <w:i w:val="false"/>
          <w:color w:val="000000"/>
          <w:sz w:val="28"/>
        </w:rPr>
        <w:t xml:space="preserve">28. Әкiмдіктің қаулыларына, әкiмнiң шешiмдерi мен өкiмдерiне әкім қол қояды. Актілерге қол қойғаннан кейiн олардың түпнұсқаларына түзетулер енгiзiлмейдi. </w:t>
      </w:r>
      <w:r>
        <w:br/>
      </w:r>
      <w:r>
        <w:rPr>
          <w:rFonts w:ascii="Times New Roman"/>
          <w:b w:val="false"/>
          <w:i w:val="false"/>
          <w:color w:val="000000"/>
          <w:sz w:val="28"/>
        </w:rPr>
        <w:t>
      </w:t>
      </w:r>
      <w:r>
        <w:rPr>
          <w:rFonts w:ascii="Times New Roman"/>
          <w:b w:val="false"/>
          <w:i w:val="false"/>
          <w:color w:val="000000"/>
          <w:sz w:val="28"/>
        </w:rPr>
        <w:t xml:space="preserve">29. Аппарат әкімдік қаулыларының, әкім шешiмдерi мен әкiмдерiнiң куәландырылған көшiрмелерiн аппарат басшысы бекіткен жіберілімге сәйкес таратады. </w:t>
      </w:r>
      <w:r>
        <w:br/>
      </w:r>
      <w:r>
        <w:rPr>
          <w:rFonts w:ascii="Times New Roman"/>
          <w:b w:val="false"/>
          <w:i w:val="false"/>
          <w:color w:val="000000"/>
          <w:sz w:val="28"/>
        </w:rPr>
        <w:t>
      </w:t>
      </w:r>
      <w:r>
        <w:rPr>
          <w:rFonts w:ascii="Times New Roman"/>
          <w:b w:val="false"/>
          <w:i w:val="false"/>
          <w:color w:val="000000"/>
          <w:sz w:val="28"/>
        </w:rPr>
        <w:t xml:space="preserve">Әкiмдік қаулыларының, әкiм шешiмдерi мен әкiмдерiнiң түпнұсқалары аппаратта сақталады. </w:t>
      </w:r>
      <w:r>
        <w:br/>
      </w:r>
      <w:r>
        <w:rPr>
          <w:rFonts w:ascii="Times New Roman"/>
          <w:b w:val="false"/>
          <w:i w:val="false"/>
          <w:color w:val="000000"/>
          <w:sz w:val="28"/>
        </w:rPr>
        <w:t>
      </w:t>
      </w:r>
      <w:r>
        <w:rPr>
          <w:rFonts w:ascii="Times New Roman"/>
          <w:b w:val="false"/>
          <w:i w:val="false"/>
          <w:color w:val="000000"/>
          <w:sz w:val="28"/>
        </w:rPr>
        <w:t>Құжаттардың уақтылы шығарылуы және жөнелтiлетiн алушыларға таратылуы үшін жауапкершiлiк аппаратқа жүктеледi.</w:t>
      </w:r>
      <w:r>
        <w:br/>
      </w:r>
      <w:r>
        <w:rPr>
          <w:rFonts w:ascii="Times New Roman"/>
          <w:b w:val="false"/>
          <w:i w:val="false"/>
          <w:color w:val="000000"/>
          <w:sz w:val="28"/>
        </w:rPr>
        <w:t>
      </w:t>
      </w:r>
      <w:r>
        <w:rPr>
          <w:rFonts w:ascii="Times New Roman"/>
          <w:b w:val="false"/>
          <w:i w:val="false"/>
          <w:color w:val="000000"/>
          <w:sz w:val="28"/>
        </w:rPr>
        <w:t>30. Техникалық қателерi болған ретте әкiмдік қаулыларының, әкiм шешiмдерi мен әкiмдерiнiң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w:t>
      </w:r>
      <w:r>
        <w:rPr>
          <w:rFonts w:ascii="Times New Roman"/>
          <w:b w:val="false"/>
          <w:i w:val="false"/>
          <w:color w:val="000000"/>
          <w:sz w:val="28"/>
        </w:rPr>
        <w:t>31.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w:t>
      </w:r>
      <w:r>
        <w:rPr>
          <w:rFonts w:ascii="Times New Roman"/>
          <w:b w:val="false"/>
          <w:i w:val="false"/>
          <w:color w:val="000000"/>
          <w:sz w:val="28"/>
        </w:rPr>
        <w:t xml:space="preserve">32.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 </w:t>
      </w:r>
      <w:r>
        <w:br/>
      </w:r>
      <w:r>
        <w:rPr>
          <w:rFonts w:ascii="Times New Roman"/>
          <w:b w:val="false"/>
          <w:i w:val="false"/>
          <w:color w:val="000000"/>
          <w:sz w:val="28"/>
        </w:rPr>
        <w:t>
</w:t>
      </w:r>
    </w:p>
    <w:bookmarkStart w:name="z88" w:id="5"/>
    <w:p>
      <w:pPr>
        <w:spacing w:after="0"/>
        <w:ind w:left="0"/>
        <w:jc w:val="left"/>
      </w:pPr>
      <w:r>
        <w:rPr>
          <w:rFonts w:ascii="Times New Roman"/>
          <w:b/>
          <w:i w:val="false"/>
          <w:color w:val="000000"/>
        </w:rPr>
        <w:t xml:space="preserve"> 5. Қазақстан Республикасы Президентiнiң, Үкiметiнiң, Премьер-Министрiнiң, әкiмдіктің және әкiмнiң актілерi мен тапсырмаларын орындауды ұйымдастыру тәртiбi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33. Заң актілерін, Президент, Yкiмет, Премьер-Министр, әкiмдік және әкiм актілерін орындауды осы Регламентке және Қазақстан Республикасының өзге заңдарына сәйкес жүзеге асырылады. </w:t>
      </w:r>
      <w:r>
        <w:br/>
      </w:r>
      <w:r>
        <w:rPr>
          <w:rFonts w:ascii="Times New Roman"/>
          <w:b w:val="false"/>
          <w:i w:val="false"/>
          <w:color w:val="000000"/>
          <w:sz w:val="28"/>
        </w:rPr>
        <w:t>
      </w:t>
      </w:r>
      <w:r>
        <w:rPr>
          <w:rFonts w:ascii="Times New Roman"/>
          <w:b w:val="false"/>
          <w:i w:val="false"/>
          <w:color w:val="000000"/>
          <w:sz w:val="28"/>
        </w:rPr>
        <w:t>34. Заң актілері, Республика Президентiнiң, Республика Yкiметiнiң, Премьер-Министрiнiң, облыс және аудан әкiмдіктерінің және әкiмдерiнің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35. Заң актілерінің, Республика Президентiнiң, Республика Yкiметiнiң, Премьер-Министрiнiң, облыс және аудан әкiмдіктерінің және әкiмдерінiң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36.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w:t>
      </w:r>
      <w:r>
        <w:rPr>
          <w:rFonts w:ascii="Times New Roman"/>
          <w:b w:val="false"/>
          <w:i w:val="false"/>
          <w:color w:val="000000"/>
          <w:sz w:val="28"/>
        </w:rPr>
        <w:t>37.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w:t>
      </w:r>
      <w:r>
        <w:br/>
      </w:r>
      <w:r>
        <w:rPr>
          <w:rFonts w:ascii="Times New Roman"/>
          <w:b w:val="false"/>
          <w:i w:val="false"/>
          <w:color w:val="000000"/>
          <w:sz w:val="28"/>
        </w:rPr>
        <w:t>
      </w:t>
      </w:r>
      <w:r>
        <w:rPr>
          <w:rFonts w:ascii="Times New Roman"/>
          <w:b w:val="false"/>
          <w:i w:val="false"/>
          <w:color w:val="000000"/>
          <w:sz w:val="28"/>
        </w:rPr>
        <w:t>38. Заң актілерінің, Республика Президентiнiң, Республика Yкiметiнiң, Премьер-Министрiнiң, облыс және аудан әкімдіктерінің және әкiмдерінің актілері мен тапсырмаларының орындалу мерзiмдерiн бақылау жөнiндегi қызметтi қамтамасыз етуді аппарат әкім айқындаған тәртіппен жүзеге асырады.</w:t>
      </w:r>
      <w:r>
        <w:br/>
      </w:r>
      <w:r>
        <w:rPr>
          <w:rFonts w:ascii="Times New Roman"/>
          <w:b w:val="false"/>
          <w:i w:val="false"/>
          <w:color w:val="000000"/>
          <w:sz w:val="28"/>
        </w:rPr>
        <w:t>
      </w:t>
      </w:r>
      <w:r>
        <w:rPr>
          <w:rFonts w:ascii="Times New Roman"/>
          <w:b w:val="false"/>
          <w:i w:val="false"/>
          <w:color w:val="000000"/>
          <w:sz w:val="28"/>
        </w:rPr>
        <w:t>39. Аппарат заң актілерінің, Республика Президентiнiң, Республика Yкiметiнiң, Премьер-Министрiнiң, облыс және аудан әкiмдіктерінің және әкiмдерінің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w:t>
      </w:r>
      <w:r>
        <w:rPr>
          <w:rFonts w:ascii="Times New Roman"/>
          <w:b w:val="false"/>
          <w:i w:val="false"/>
          <w:color w:val="000000"/>
          <w:sz w:val="28"/>
        </w:rPr>
        <w:t xml:space="preserve">Әкiмнiң орынбасарлары, аппарат басшысы заң актілерін, Республика Президентiнiң, Республика Yкiметiнiң, Премьер-Министрiнiң, облыс және аудан әкімдіктерінің және әкiмдерінiң актілері мен тапсырмаларын келісудің және орындаудың белгiленген тәртiбiнiң өрескел бұзылу фактiлерi бойынша кінәлi лауазымды адамдарды тәртiптiк жауапкершiлiкке тарту жөнiнде ұсыныстар енгiзе алады.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