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6a1d" w14:textId="9486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Талас аудандық мәслихатының 2014 жылғы 24 желтоқсандағы № 40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2015 жылғы 25 қараша № 47-2 шешімі. Жамбыл облысы Әділет департаментінде 2015 жылғы 27 қарашада № 2832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 – 2017 жылдарға арналған облыстық бюджет туралы" Жамбыл облыстық мәслихатының 2014 жылғы 11 желтоқсандағы № 33 – 3 шешіміне өзгерістер енгізу туралы" Жамбыл облыстық мәслихатының 2015 жылғы 16 қарашадағы </w:t>
      </w:r>
      <w:r>
        <w:rPr>
          <w:rFonts w:ascii="Times New Roman"/>
          <w:b w:val="false"/>
          <w:i w:val="false"/>
          <w:color w:val="000000"/>
          <w:sz w:val="28"/>
        </w:rPr>
        <w:t>№ 41 – 2</w:t>
      </w:r>
      <w:r>
        <w:rPr>
          <w:rFonts w:ascii="Times New Roman"/>
          <w:b w:val="false"/>
          <w:i w:val="false"/>
          <w:color w:val="000000"/>
          <w:sz w:val="28"/>
        </w:rPr>
        <w:t xml:space="preserve"> шешіміне (Нормативтік құқықтық кесімдерді мемлекеттік тіркеу тізілімінде № 2819 болып тіркелген) сәйкес, Талас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"2015 – 2017 жылдарға арналған аудандық бюджет туралы" Талас аудандық мәслихатының 2014 жылғы 24 желтоқсандағы № 40 – 3 шешіміне (Нормативтік құқықтық кесімдерді мемлекеттік тіркеу тізілімінде № 2453 болып тіркелген, 2015 жылғы 10 қаңтардағы № 4 – 5 – 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"7 754 198" сандары "7 760 428" сандарымен ауыстырылсын;</w:t>
      </w:r>
      <w:r>
        <w:br/>
      </w:r>
      <w:r>
        <w:rPr>
          <w:rFonts w:ascii="Times New Roman"/>
          <w:b w:val="false"/>
          <w:i w:val="false"/>
          <w:color w:val="000000"/>
          <w:sz w:val="28"/>
        </w:rPr>
        <w:t>
      </w:t>
      </w:r>
      <w:r>
        <w:rPr>
          <w:rFonts w:ascii="Times New Roman"/>
          <w:b w:val="false"/>
          <w:i w:val="false"/>
          <w:color w:val="000000"/>
          <w:sz w:val="28"/>
        </w:rPr>
        <w:t>"769 855" сандары "759 855" сандарымен ауыстырылсын;</w:t>
      </w:r>
      <w:r>
        <w:br/>
      </w:r>
      <w:r>
        <w:rPr>
          <w:rFonts w:ascii="Times New Roman"/>
          <w:b w:val="false"/>
          <w:i w:val="false"/>
          <w:color w:val="000000"/>
          <w:sz w:val="28"/>
        </w:rPr>
        <w:t>
      </w:t>
      </w:r>
      <w:r>
        <w:rPr>
          <w:rFonts w:ascii="Times New Roman"/>
          <w:b w:val="false"/>
          <w:i w:val="false"/>
          <w:color w:val="000000"/>
          <w:sz w:val="28"/>
        </w:rPr>
        <w:t>"22 015" сандары "17 015" сандарымен ауыстырылсын;</w:t>
      </w:r>
      <w:r>
        <w:br/>
      </w:r>
      <w:r>
        <w:rPr>
          <w:rFonts w:ascii="Times New Roman"/>
          <w:b w:val="false"/>
          <w:i w:val="false"/>
          <w:color w:val="000000"/>
          <w:sz w:val="28"/>
        </w:rPr>
        <w:t>
      </w:t>
      </w:r>
      <w:r>
        <w:rPr>
          <w:rFonts w:ascii="Times New Roman"/>
          <w:b w:val="false"/>
          <w:i w:val="false"/>
          <w:color w:val="000000"/>
          <w:sz w:val="28"/>
        </w:rPr>
        <w:t>"6 951 107" сандары "6 972 337"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"7 811 936" сандары "7 817 819"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"-12 441" сандары "-12094"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"12 441" сандары "12 094"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"15 454" сандары "9 105"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1, 6 және 7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25 қарашадағы</w:t>
            </w:r>
            <w:r>
              <w:br/>
            </w:r>
            <w:r>
              <w:rPr>
                <w:rFonts w:ascii="Times New Roman"/>
                <w:b w:val="false"/>
                <w:i w:val="false"/>
                <w:color w:val="000000"/>
                <w:sz w:val="20"/>
              </w:rPr>
              <w:t>№ 47 - 2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2014 жылғы 24 желтоқсандағы</w:t>
            </w:r>
            <w:r>
              <w:br/>
            </w:r>
            <w:r>
              <w:rPr>
                <w:rFonts w:ascii="Times New Roman"/>
                <w:b w:val="false"/>
                <w:i w:val="false"/>
                <w:color w:val="000000"/>
                <w:sz w:val="20"/>
              </w:rPr>
              <w:t>№ 40-3 шешіміне 1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978"/>
        <w:gridCol w:w="284"/>
        <w:gridCol w:w="559"/>
        <w:gridCol w:w="12"/>
        <w:gridCol w:w="6295"/>
        <w:gridCol w:w="36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7 760 428</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759 855</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138 890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138 890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439 133</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386 212</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10 921</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20 253</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11 337</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17 015</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6 972 337</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6 972 337</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6 972 337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7 817 819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3 542 166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2 579 009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2 460 878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1 787 687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1 090 916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045"/>
        <w:gridCol w:w="1195"/>
        <w:gridCol w:w="2480"/>
        <w:gridCol w:w="53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758"/>
        <w:gridCol w:w="4144"/>
        <w:gridCol w:w="5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045"/>
        <w:gridCol w:w="1195"/>
        <w:gridCol w:w="2909"/>
        <w:gridCol w:w="4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2172"/>
        <w:gridCol w:w="1269"/>
        <w:gridCol w:w="1873"/>
        <w:gridCol w:w="57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w:t>
            </w:r>
            <w:r>
              <w:br/>
            </w:r>
            <w:r>
              <w:rPr>
                <w:rFonts w:ascii="Times New Roman"/>
                <w:b w:val="false"/>
                <w:i w:val="false"/>
                <w:color w:val="000000"/>
                <w:sz w:val="20"/>
              </w:rPr>
              <w:t>
кредиттерді қайтару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969"/>
        <w:gridCol w:w="969"/>
        <w:gridCol w:w="2051"/>
        <w:gridCol w:w="68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25 қарашадағы</w:t>
            </w:r>
            <w:r>
              <w:br/>
            </w:r>
            <w:r>
              <w:rPr>
                <w:rFonts w:ascii="Times New Roman"/>
                <w:b w:val="false"/>
                <w:i w:val="false"/>
                <w:color w:val="000000"/>
                <w:sz w:val="20"/>
              </w:rPr>
              <w:t>№ 47 - 2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2014 жылғы 24 желтоқсандағы</w:t>
            </w:r>
            <w:r>
              <w:br/>
            </w:r>
            <w:r>
              <w:rPr>
                <w:rFonts w:ascii="Times New Roman"/>
                <w:b w:val="false"/>
                <w:i w:val="false"/>
                <w:color w:val="000000"/>
                <w:sz w:val="20"/>
              </w:rPr>
              <w:t>№40-3 шешіміне 6 қосымша</w:t>
            </w:r>
          </w:p>
        </w:tc>
      </w:tr>
    </w:tbl>
    <w:p>
      <w:pPr>
        <w:spacing w:after="0"/>
        <w:ind w:left="0"/>
        <w:jc w:val="left"/>
      </w:pPr>
      <w:r>
        <w:rPr>
          <w:rFonts w:ascii="Times New Roman"/>
          <w:b/>
          <w:i w:val="false"/>
          <w:color w:val="000000"/>
        </w:rPr>
        <w:t xml:space="preserve"> 2015 жылға арналған аудандық бюджетте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654"/>
        <w:gridCol w:w="2404"/>
        <w:gridCol w:w="1164"/>
        <w:gridCol w:w="2146"/>
        <w:gridCol w:w="1242"/>
        <w:gridCol w:w="1165"/>
        <w:gridCol w:w="1243"/>
        <w:gridCol w:w="1912"/>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022 "Мемлекеттік органның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қаласының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33025,0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10934,8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Үшарал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12025,0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13481,0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1516,2</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Берікқара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11719,0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590,4</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11279,0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12059,0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Қызыләуіт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3369,0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4423,0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C.Шәкіров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9939,0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Қасқабұлақ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11056,0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183234,0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8509,0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18908,0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29298,0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25 қарашадағы</w:t>
            </w:r>
            <w:r>
              <w:br/>
            </w:r>
            <w:r>
              <w:rPr>
                <w:rFonts w:ascii="Times New Roman"/>
                <w:b w:val="false"/>
                <w:i w:val="false"/>
                <w:color w:val="000000"/>
                <w:sz w:val="20"/>
              </w:rPr>
              <w:t>№ 47 - 2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2014 жылғы 24 желтоқсандағы</w:t>
            </w:r>
            <w:r>
              <w:br/>
            </w:r>
            <w:r>
              <w:rPr>
                <w:rFonts w:ascii="Times New Roman"/>
                <w:b w:val="false"/>
                <w:i w:val="false"/>
                <w:color w:val="000000"/>
                <w:sz w:val="20"/>
              </w:rPr>
              <w:t>№ 40 - 3 шешіміне 7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634"/>
        <w:gridCol w:w="2918"/>
        <w:gridCol w:w="674"/>
        <w:gridCol w:w="2260"/>
        <w:gridCol w:w="2919"/>
      </w:tblGrid>
      <w:tr>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С.Шәкіров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окргуі әкімінің аппараты "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