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994e" w14:textId="a7f9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Талас аудандық мәслихатының 2014 жылғы 24 желтоқсандағы № 40 – 3 шешіміне өзгерістер мен толықтыру енгізу туралы</w:t>
      </w:r>
    </w:p>
    <w:p>
      <w:pPr>
        <w:spacing w:after="0"/>
        <w:ind w:left="0"/>
        <w:jc w:val="both"/>
      </w:pPr>
      <w:r>
        <w:rPr>
          <w:rFonts w:ascii="Times New Roman"/>
          <w:b w:val="false"/>
          <w:i w:val="false"/>
          <w:color w:val="000000"/>
          <w:sz w:val="28"/>
        </w:rPr>
        <w:t>Жамбыл облысы Талас аудандық мәслихатының 2015 жылғы 11 маусымдағы № 42-2 шешімі. Жамбыл облысының Әділет департаментінде 2015 жылғы 15 маусымда № 2672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"2015 – 2017 жылдарға арналған облыстық бюджет туралы" Жамбыл облыстық мәслихатының 2014 жылғы 11 желтоқсандағы № 33 – 3 шешіміне өзгерістер мен толықтырулар енгізу туралы" Жамбыл облыстық мәслихатының 2015 жылғы 25 мамырдағы </w:t>
      </w:r>
      <w:r>
        <w:rPr>
          <w:rFonts w:ascii="Times New Roman"/>
          <w:b w:val="false"/>
          <w:i w:val="false"/>
          <w:color w:val="000000"/>
          <w:sz w:val="28"/>
        </w:rPr>
        <w:t>№ 37 – 2</w:t>
      </w:r>
      <w:r>
        <w:rPr>
          <w:rFonts w:ascii="Times New Roman"/>
          <w:b w:val="false"/>
          <w:i w:val="false"/>
          <w:color w:val="000000"/>
          <w:sz w:val="28"/>
        </w:rPr>
        <w:t xml:space="preserve"> шешіміне (нормативтік құқықтық кесімдерді мемлекеттік тіркеу тізілімінде № 2652 болып тіркелген) сәйкес, Талас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Талас аудандық мәслихатының 2014 жылғы 24 желтоқсандағы </w:t>
      </w:r>
      <w:r>
        <w:rPr>
          <w:rFonts w:ascii="Times New Roman"/>
          <w:b w:val="false"/>
          <w:i w:val="false"/>
          <w:color w:val="000000"/>
          <w:sz w:val="28"/>
        </w:rPr>
        <w:t>№ 40 – 3</w:t>
      </w:r>
      <w:r>
        <w:rPr>
          <w:rFonts w:ascii="Times New Roman"/>
          <w:b w:val="false"/>
          <w:i w:val="false"/>
          <w:color w:val="000000"/>
          <w:sz w:val="28"/>
        </w:rPr>
        <w:t xml:space="preserve"> шешіміне (Нормативтік құқықтық кесімдерді мемлекеттік тіркеу тізілімінде № 2453 болып тіркелген, 2015 жылғы 10 қаңтардағы № 4 – 5 – 6 "Талас тынысы"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"7 707 786" сандары "7 718 706" сандарымен ауыстырылсын;</w:t>
      </w:r>
      <w:r>
        <w:br/>
      </w:r>
      <w:r>
        <w:rPr>
          <w:rFonts w:ascii="Times New Roman"/>
          <w:b w:val="false"/>
          <w:i w:val="false"/>
          <w:color w:val="000000"/>
          <w:sz w:val="28"/>
        </w:rPr>
        <w:t>
      </w:t>
      </w:r>
      <w:r>
        <w:rPr>
          <w:rFonts w:ascii="Times New Roman"/>
          <w:b w:val="false"/>
          <w:i w:val="false"/>
          <w:color w:val="000000"/>
          <w:sz w:val="28"/>
        </w:rPr>
        <w:t>"6 935 070" сандары "6 945 990"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"7 753 085" сандары "7 764 005"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Аталған шешім </w:t>
      </w:r>
      <w:r>
        <w:rPr>
          <w:rFonts w:ascii="Times New Roman"/>
          <w:b w:val="false"/>
          <w:i w:val="false"/>
          <w:color w:val="000000"/>
          <w:sz w:val="28"/>
        </w:rPr>
        <w:t>7 қосымшамен</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А.А. Райымбеков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хатшысыЖ. Әсемов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11 маусымдағы</w:t>
            </w:r>
            <w:r>
              <w:br/>
            </w:r>
            <w:r>
              <w:rPr>
                <w:rFonts w:ascii="Times New Roman"/>
                <w:b w:val="false"/>
                <w:i w:val="false"/>
                <w:color w:val="000000"/>
                <w:sz w:val="20"/>
              </w:rPr>
              <w:t>№ 42 - 2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1 қосымша</w:t>
            </w:r>
          </w:p>
        </w:tc>
      </w:tr>
    </w:tbl>
    <w:bookmarkStart w:name="z18"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7 718 706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741 799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398 121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7 764 005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3 509 475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2 555 405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2 437 036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1 238 483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1 090 916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301 265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278 196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990"/>
        <w:gridCol w:w="1162"/>
        <w:gridCol w:w="2413"/>
        <w:gridCol w:w="52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1021"/>
        <w:gridCol w:w="1021"/>
        <w:gridCol w:w="5584"/>
        <w:gridCol w:w="26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314"/>
        <w:gridCol w:w="1314"/>
        <w:gridCol w:w="4250"/>
        <w:gridCol w:w="33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638"/>
        <w:gridCol w:w="638"/>
        <w:gridCol w:w="4079"/>
        <w:gridCol w:w="5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-113 405</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172"/>
        <w:gridCol w:w="1269"/>
        <w:gridCol w:w="1873"/>
        <w:gridCol w:w="57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79 202</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969"/>
        <w:gridCol w:w="969"/>
        <w:gridCol w:w="2051"/>
        <w:gridCol w:w="68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2015 жылғы 11 маусымдағы</w:t>
            </w:r>
            <w:r>
              <w:br/>
            </w:r>
            <w:r>
              <w:rPr>
                <w:rFonts w:ascii="Times New Roman"/>
                <w:b w:val="false"/>
                <w:i w:val="false"/>
                <w:color w:val="000000"/>
                <w:sz w:val="20"/>
              </w:rPr>
              <w:t>№ 42 - 2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6 қосымша</w:t>
            </w:r>
          </w:p>
        </w:tc>
      </w:tr>
    </w:tbl>
    <w:bookmarkStart w:name="z291" w:id="8"/>
    <w:p>
      <w:pPr>
        <w:spacing w:after="0"/>
        <w:ind w:left="0"/>
        <w:jc w:val="left"/>
      </w:pPr>
      <w:r>
        <w:rPr>
          <w:rFonts w:ascii="Times New Roman"/>
          <w:b/>
          <w:i w:val="false"/>
          <w:color w:val="000000"/>
        </w:rPr>
        <w:t xml:space="preserve"> 2015 жылға арналған аудандық бюджетте әрбір ауылдық округтің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654"/>
        <w:gridCol w:w="2404"/>
        <w:gridCol w:w="1164"/>
        <w:gridCol w:w="2146"/>
        <w:gridCol w:w="1242"/>
        <w:gridCol w:w="1165"/>
        <w:gridCol w:w="1243"/>
        <w:gridCol w:w="1912"/>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022 "Мемлекеттік органның күрделі шығыстары"</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014 "Елді мекендерді сумен жабдықтауды ұйымдастыру"</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008 "Елді мекендерде көшелерді жарықтандыру"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011 "Елді мекендерді абаттандыру мен көгалдандыру"</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қаласының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Үшарал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Берікқара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Қызыләуіт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C.Шәкіров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Қасқабұлақ ауылдық округі әкімінің аппараты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183710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2015 жылғы 11 маусымдағы</w:t>
            </w:r>
            <w:r>
              <w:br/>
            </w:r>
            <w:r>
              <w:rPr>
                <w:rFonts w:ascii="Times New Roman"/>
                <w:b w:val="false"/>
                <w:i w:val="false"/>
                <w:color w:val="000000"/>
                <w:sz w:val="20"/>
              </w:rPr>
              <w:t>№ 42 - 2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40 - 3 шешіміне 7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5025"/>
        <w:gridCol w:w="5566"/>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қалалық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Аққұм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С.Шәкіров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Берікқара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Ойық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Ақкөл ауылдық округі әкімінң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Кеңес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1 637,4</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Бостандық ауылдық окргуі әкімінің аппараты "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Үшарал ауылдық округі әкімінің аппараты "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Қызыләуіт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Тамды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Қасқабұлақ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r>
              <w:br/>
            </w:r>
            <w:r>
              <w:rPr>
                <w:rFonts w:ascii="Times New Roman"/>
                <w:b w:val="false"/>
                <w:i w:val="false"/>
                <w:color w:val="000000"/>
                <w:sz w:val="20"/>
              </w:rPr>
              <w:t>
</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