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45aee" w14:textId="ab45a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Меркі ауылдық округінің Меркі ауылындағы жаңа 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ауданы Меркі ауылдық округі әкімінің 2015 жылғы 9 ақпандағы № 27 шешімі. Жамбыл облысы Әділет департаментінде 2015 жылғы 4 наурызда № 2547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РҚАО-ның ескертпесі.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тиісті елді мекен халқының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Меркі ауылдық округі Меркі ауылының көшелеріне келесі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Жаңа 1 көшесіне – Алатау атауы: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Жаңа 2 көшесіне – Шаңырақ атауы: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Жаңа 3 көшесіне-Самал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Меркі ауылдық округі әкімі аппаратының бас маманы Н. Шакаровқа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Меркі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Қосуақов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