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fec4" w14:textId="a93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Меркі аудандық мәслихатының 2014 жылғы 24 желтоқсандағы № 36-4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2015 жылғы 25 қарашадағы № 44-2 шешімі. Жамбыл облысы Әділет департаментінде 2015 жылғы 25 қарашада № 2830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жылдың 16 қарашадағы </w:t>
      </w:r>
      <w:r>
        <w:rPr>
          <w:rFonts w:ascii="Times New Roman"/>
          <w:b w:val="false"/>
          <w:i w:val="false"/>
          <w:color w:val="000000"/>
          <w:sz w:val="28"/>
        </w:rPr>
        <w:t>№ 41-2</w:t>
      </w:r>
      <w:r>
        <w:rPr>
          <w:rFonts w:ascii="Times New Roman"/>
          <w:b w:val="false"/>
          <w:i w:val="false"/>
          <w:color w:val="000000"/>
          <w:sz w:val="28"/>
        </w:rPr>
        <w:t xml:space="preserve"> шешімі (Нормативтік құқықтық актілерді мемлекеттік тіркеу тізілімінде № 2819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аудандық бюджет туралы" Меркі аудандық мәслихатының 2014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2450 болып тіркелген, 2015жылғы 14 қаңтардағы №5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"7 469 343" сандары "7 533 118" сандарымен ауыстырылсын;</w:t>
      </w:r>
      <w:r>
        <w:br/>
      </w:r>
      <w:r>
        <w:rPr>
          <w:rFonts w:ascii="Times New Roman"/>
          <w:b w:val="false"/>
          <w:i w:val="false"/>
          <w:color w:val="000000"/>
          <w:sz w:val="28"/>
        </w:rPr>
        <w:t>
      </w:t>
      </w:r>
      <w:r>
        <w:rPr>
          <w:rFonts w:ascii="Times New Roman"/>
          <w:b w:val="false"/>
          <w:i w:val="false"/>
          <w:color w:val="000000"/>
          <w:sz w:val="28"/>
        </w:rPr>
        <w:t>"1 295 044" сандары "1 338 210" сандарымен ауыстырылсын;</w:t>
      </w:r>
      <w:r>
        <w:br/>
      </w:r>
      <w:r>
        <w:rPr>
          <w:rFonts w:ascii="Times New Roman"/>
          <w:b w:val="false"/>
          <w:i w:val="false"/>
          <w:color w:val="000000"/>
          <w:sz w:val="28"/>
        </w:rPr>
        <w:t>
      </w:t>
      </w:r>
      <w:r>
        <w:rPr>
          <w:rFonts w:ascii="Times New Roman"/>
          <w:b w:val="false"/>
          <w:i w:val="false"/>
          <w:color w:val="000000"/>
          <w:sz w:val="28"/>
        </w:rPr>
        <w:t>"23 517" сандары "3 658" сандарымен ауыстырылсын;</w:t>
      </w:r>
      <w:r>
        <w:br/>
      </w:r>
      <w:r>
        <w:rPr>
          <w:rFonts w:ascii="Times New Roman"/>
          <w:b w:val="false"/>
          <w:i w:val="false"/>
          <w:color w:val="000000"/>
          <w:sz w:val="28"/>
        </w:rPr>
        <w:t>
      </w:t>
      </w:r>
      <w:r>
        <w:rPr>
          <w:rFonts w:ascii="Times New Roman"/>
          <w:b w:val="false"/>
          <w:i w:val="false"/>
          <w:color w:val="000000"/>
          <w:sz w:val="28"/>
        </w:rPr>
        <w:t>"79 282" сандары "78 132" сандарымен ауыстырылсын;</w:t>
      </w:r>
      <w:r>
        <w:br/>
      </w:r>
      <w:r>
        <w:rPr>
          <w:rFonts w:ascii="Times New Roman"/>
          <w:b w:val="false"/>
          <w:i w:val="false"/>
          <w:color w:val="000000"/>
          <w:sz w:val="28"/>
        </w:rPr>
        <w:t>
      </w:t>
      </w:r>
      <w:r>
        <w:rPr>
          <w:rFonts w:ascii="Times New Roman"/>
          <w:b w:val="false"/>
          <w:i w:val="false"/>
          <w:color w:val="000000"/>
          <w:sz w:val="28"/>
        </w:rPr>
        <w:t>"6 049 343" сандары "6 113 118"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"7 493 053" сандары "7 556 828"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Қасым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44-2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№36-4 шешіміне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52"/>
        <w:gridCol w:w="691"/>
        <w:gridCol w:w="326"/>
        <w:gridCol w:w="6704"/>
        <w:gridCol w:w="2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7533118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580424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6113118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6113118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6113118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5755306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242"/>
        <w:gridCol w:w="1936"/>
        <w:gridCol w:w="6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953"/>
        <w:gridCol w:w="1953"/>
        <w:gridCol w:w="3300"/>
        <w:gridCol w:w="3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44-2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5 қосымша</w:t>
            </w:r>
          </w:p>
        </w:tc>
      </w:tr>
    </w:tbl>
    <w:p>
      <w:pPr>
        <w:spacing w:after="0"/>
        <w:ind w:left="0"/>
        <w:jc w:val="left"/>
      </w:pPr>
      <w:r>
        <w:rPr>
          <w:rFonts w:ascii="Times New Roman"/>
          <w:b/>
          <w:i w:val="false"/>
          <w:color w:val="000000"/>
        </w:rPr>
        <w:t xml:space="preserve"> 2015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897"/>
        <w:gridCol w:w="1419"/>
        <w:gridCol w:w="872"/>
        <w:gridCol w:w="804"/>
        <w:gridCol w:w="872"/>
        <w:gridCol w:w="872"/>
        <w:gridCol w:w="1078"/>
        <w:gridCol w:w="1573"/>
        <w:gridCol w:w="805"/>
        <w:gridCol w:w="927"/>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45609</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38172</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3"/>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