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7e31" w14:textId="11e7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Жаңатұрмыс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 әкімінің 2015 жылғы 6 сәуірдегі № 28 шешімі. Жамбыл облысының Әділет департаментінде 2015 жылғы 29 сәуірде № 2636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тиiстi аумақ халқының пiкiрiн ескере отырып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Жаңатұрмыс ауылындағы жаңа көшеге "Өрлеу"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"Жаңатұрмыс ауылындағы №5 жаңа көшеге атау беру туралы" Жамбыл ауылдық округі әкімінің 2015 жылғы 13 қаңтардағы №6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