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87f9" w14:textId="c2e8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ауылындағы № 1 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Жамбыл ауылдық округінің әкімінің 2015 жылғы 6 сәуірдегі № 22 шешімі. Жамбыл облысы Әділет департаментінде 2015 жылғы 29 сәуірде № 2635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 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тиiстi аумақ халқының пiкiрiн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ауылдық округінің Жамбыл ауылындағы № 1 жаңа көшеге "Шу"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ауылындағы № 1 жаңа көшеге атау беру туралы" Жамбыл ауылдық округі әкімінің 2015 жылғы 13 қаңтардағы № 2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Жамбыл ауылдық округі әкімінің орынбасары Е. Жексембековке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 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