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14ab" w14:textId="7111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Жамбыл облысы Қордай аудандық әкімдігінің 2015 жылғы 23 қарашадағы № 499 қаулысы. Жамбыл облысы Әділет департаментінде 2015 жылғы 25 желтоқсанда № 2872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және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қағидаларына сәйкес (нормативтік құқықтық актілерді мемлекеттік тіркеу тізілімінде №11550 болып тіркелген),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Қордай ауданының шалғайдағы елдi мекендерінде тұратын балаларды жалпы бiлiм беретiн мектептерге тасымалдаудың схемалары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 xml:space="preserve">9 қосымшаларына </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Б.Жамангозовке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№499 қаулысына 1-қосымша</w:t>
            </w:r>
          </w:p>
        </w:tc>
      </w:tr>
    </w:tbl>
    <w:bookmarkStart w:name="z13" w:id="0"/>
    <w:p>
      <w:pPr>
        <w:spacing w:after="0"/>
        <w:ind w:left="0"/>
        <w:jc w:val="left"/>
      </w:pPr>
      <w:r>
        <w:rPr>
          <w:rFonts w:ascii="Times New Roman"/>
          <w:b/>
          <w:i w:val="false"/>
          <w:color w:val="000000"/>
        </w:rPr>
        <w:t xml:space="preserve"> Сарыбастау ауылынан Р.Кунакова атындағы №35 орта мектебіне оқушыларды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69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Шартты белгілер: </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0800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№499 қаулысына 2-қосымша</w:t>
            </w:r>
          </w:p>
        </w:tc>
      </w:tr>
    </w:tbl>
    <w:bookmarkStart w:name="z18" w:id="2"/>
    <w:p>
      <w:pPr>
        <w:spacing w:after="0"/>
        <w:ind w:left="0"/>
        <w:jc w:val="left"/>
      </w:pPr>
      <w:r>
        <w:rPr>
          <w:rFonts w:ascii="Times New Roman"/>
          <w:b/>
          <w:i w:val="false"/>
          <w:color w:val="000000"/>
        </w:rPr>
        <w:t xml:space="preserve"> Көгадыр ауылынан №34 М.Смағұлов атындағы орта мектебіне оқушыларды тасымалдау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962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962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Шартты белгілер: </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9022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022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№499 қаулысына 3-қосымша</w:t>
            </w:r>
          </w:p>
        </w:tc>
      </w:tr>
    </w:tbl>
    <w:bookmarkStart w:name="z23" w:id="4"/>
    <w:p>
      <w:pPr>
        <w:spacing w:after="0"/>
        <w:ind w:left="0"/>
        <w:jc w:val="left"/>
      </w:pPr>
      <w:r>
        <w:rPr>
          <w:rFonts w:ascii="Times New Roman"/>
          <w:b/>
          <w:i w:val="false"/>
          <w:color w:val="000000"/>
        </w:rPr>
        <w:t xml:space="preserve"> Соғанды ауылынан №15 М.Ғабдуллин атындағы бастауыш мектебіне оқушыларды тасымалдау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5"/>
    <w:p>
      <w:pPr>
        <w:spacing w:after="0"/>
        <w:ind w:left="0"/>
        <w:jc w:val="left"/>
      </w:pPr>
      <w:r>
        <w:rPr>
          <w:rFonts w:ascii="Times New Roman"/>
          <w:b/>
          <w:i w:val="false"/>
          <w:color w:val="000000"/>
        </w:rPr>
        <w:t xml:space="preserve"> Шартты белгілер: </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118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118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№499 қаулысына 4-қосымша</w:t>
            </w:r>
          </w:p>
        </w:tc>
      </w:tr>
    </w:tbl>
    <w:bookmarkStart w:name="z28" w:id="6"/>
    <w:p>
      <w:pPr>
        <w:spacing w:after="0"/>
        <w:ind w:left="0"/>
        <w:jc w:val="left"/>
      </w:pPr>
      <w:r>
        <w:rPr>
          <w:rFonts w:ascii="Times New Roman"/>
          <w:b/>
          <w:i w:val="false"/>
          <w:color w:val="000000"/>
        </w:rPr>
        <w:t xml:space="preserve"> Күнбатыс-1 ауылынан №11 негізгі мектебіне оқушыларды тасымалдау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962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962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7"/>
    <w:p>
      <w:pPr>
        <w:spacing w:after="0"/>
        <w:ind w:left="0"/>
        <w:jc w:val="left"/>
      </w:pPr>
      <w:r>
        <w:rPr>
          <w:rFonts w:ascii="Times New Roman"/>
          <w:b/>
          <w:i w:val="false"/>
          <w:color w:val="000000"/>
        </w:rPr>
        <w:t xml:space="preserve"> Шартты белгілер: </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1656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656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№499 қаулысына 5-қосымша</w:t>
            </w:r>
          </w:p>
        </w:tc>
      </w:tr>
    </w:tbl>
    <w:bookmarkStart w:name="z33" w:id="8"/>
    <w:p>
      <w:pPr>
        <w:spacing w:after="0"/>
        <w:ind w:left="0"/>
        <w:jc w:val="left"/>
      </w:pPr>
      <w:r>
        <w:rPr>
          <w:rFonts w:ascii="Times New Roman"/>
          <w:b/>
          <w:i w:val="false"/>
          <w:color w:val="000000"/>
        </w:rPr>
        <w:t xml:space="preserve"> Отар ауылынан №41 К.Әзірбаев атындағы орта мектебіне оқушыларды тасымалдау схемасы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310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9"/>
    <w:p>
      <w:pPr>
        <w:spacing w:after="0"/>
        <w:ind w:left="0"/>
        <w:jc w:val="left"/>
      </w:pPr>
      <w:r>
        <w:rPr>
          <w:rFonts w:ascii="Times New Roman"/>
          <w:b/>
          <w:i w:val="false"/>
          <w:color w:val="000000"/>
        </w:rPr>
        <w:t xml:space="preserve"> Шартты белгілер: </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1181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181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№499 қаулысына 6-қосымша</w:t>
            </w:r>
          </w:p>
        </w:tc>
      </w:tr>
    </w:tbl>
    <w:bookmarkStart w:name="z38" w:id="10"/>
    <w:p>
      <w:pPr>
        <w:spacing w:after="0"/>
        <w:ind w:left="0"/>
        <w:jc w:val="left"/>
      </w:pPr>
      <w:r>
        <w:rPr>
          <w:rFonts w:ascii="Times New Roman"/>
          <w:b/>
          <w:i w:val="false"/>
          <w:color w:val="000000"/>
        </w:rPr>
        <w:t xml:space="preserve"> Қасық ауылынан №47 орта мектебіне оқушыларды тасымалдау схемасы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071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071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11"/>
    <w:p>
      <w:pPr>
        <w:spacing w:after="0"/>
        <w:ind w:left="0"/>
        <w:jc w:val="left"/>
      </w:pPr>
      <w:r>
        <w:rPr>
          <w:rFonts w:ascii="Times New Roman"/>
          <w:b/>
          <w:i w:val="false"/>
          <w:color w:val="000000"/>
        </w:rPr>
        <w:t xml:space="preserve"> Шартты белгілер: </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1402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402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№499 қаулысына 7-қосымша</w:t>
            </w:r>
          </w:p>
        </w:tc>
      </w:tr>
    </w:tbl>
    <w:bookmarkStart w:name="z43" w:id="12"/>
    <w:p>
      <w:pPr>
        <w:spacing w:after="0"/>
        <w:ind w:left="0"/>
        <w:jc w:val="left"/>
      </w:pPr>
      <w:r>
        <w:rPr>
          <w:rFonts w:ascii="Times New Roman"/>
          <w:b/>
          <w:i w:val="false"/>
          <w:color w:val="000000"/>
        </w:rPr>
        <w:t xml:space="preserve"> Арал ауылынан Ж.Жабаев атындағы №26 орта мектебіне оқушыларды тасымалдау схемасы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04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040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13"/>
    <w:p>
      <w:pPr>
        <w:spacing w:after="0"/>
        <w:ind w:left="0"/>
        <w:jc w:val="left"/>
      </w:pPr>
      <w:r>
        <w:rPr>
          <w:rFonts w:ascii="Times New Roman"/>
          <w:b/>
          <w:i w:val="false"/>
          <w:color w:val="000000"/>
        </w:rPr>
        <w:t xml:space="preserve"> Шартты белгілер: </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0292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292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қарашадғы</w:t>
            </w:r>
            <w:r>
              <w:br/>
            </w:r>
            <w:r>
              <w:rPr>
                <w:rFonts w:ascii="Times New Roman"/>
                <w:b w:val="false"/>
                <w:i w:val="false"/>
                <w:color w:val="000000"/>
                <w:sz w:val="20"/>
              </w:rPr>
              <w:t>№499 қаулысына 8-қосымша</w:t>
            </w:r>
          </w:p>
        </w:tc>
      </w:tr>
    </w:tbl>
    <w:bookmarkStart w:name="z48" w:id="14"/>
    <w:p>
      <w:pPr>
        <w:spacing w:after="0"/>
        <w:ind w:left="0"/>
        <w:jc w:val="left"/>
      </w:pPr>
      <w:r>
        <w:rPr>
          <w:rFonts w:ascii="Times New Roman"/>
          <w:b/>
          <w:i w:val="false"/>
          <w:color w:val="000000"/>
        </w:rPr>
        <w:t xml:space="preserve"> Қақпатас ауылынан №31 орта мектебіне оқушыларды тасымалдау схемасы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15"/>
    <w:p>
      <w:pPr>
        <w:spacing w:after="0"/>
        <w:ind w:left="0"/>
        <w:jc w:val="left"/>
      </w:pPr>
      <w:r>
        <w:rPr>
          <w:rFonts w:ascii="Times New Roman"/>
          <w:b/>
          <w:i w:val="false"/>
          <w:color w:val="000000"/>
        </w:rPr>
        <w:t xml:space="preserve"> Шартты белгілер: </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2672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672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Қордай ауданы әкімдігінің </w:t>
      </w:r>
      <w:r>
        <w:br/>
      </w:r>
      <w:r>
        <w:rPr>
          <w:rFonts w:ascii="Times New Roman"/>
          <w:b w:val="false"/>
          <w:i w:val="false"/>
          <w:color w:val="000000"/>
          <w:sz w:val="28"/>
        </w:rPr>
        <w:t>
      </w:t>
      </w:r>
      <w:r>
        <w:rPr>
          <w:rFonts w:ascii="Times New Roman"/>
          <w:b w:val="false"/>
          <w:i w:val="false"/>
          <w:color w:val="000000"/>
          <w:sz w:val="28"/>
        </w:rPr>
        <w:t xml:space="preserve">2015 жылғы 23 қарашадағы </w:t>
      </w:r>
      <w:r>
        <w:br/>
      </w:r>
      <w:r>
        <w:rPr>
          <w:rFonts w:ascii="Times New Roman"/>
          <w:b w:val="false"/>
          <w:i w:val="false"/>
          <w:color w:val="000000"/>
          <w:sz w:val="28"/>
        </w:rPr>
        <w:t>
      </w:t>
      </w:r>
      <w:r>
        <w:rPr>
          <w:rFonts w:ascii="Times New Roman"/>
          <w:b w:val="false"/>
          <w:i w:val="false"/>
          <w:color w:val="000000"/>
          <w:sz w:val="28"/>
        </w:rPr>
        <w:t>№499 қаулысына 9-қосымша</w:t>
      </w:r>
      <w:r>
        <w:br/>
      </w:r>
      <w:r>
        <w:rPr>
          <w:rFonts w:ascii="Times New Roman"/>
          <w:b w:val="false"/>
          <w:i w:val="false"/>
          <w:color w:val="000000"/>
          <w:sz w:val="28"/>
        </w:rPr>
        <w:t>
</w:t>
      </w:r>
    </w:p>
    <w:bookmarkStart w:name="z55" w:id="16"/>
    <w:p>
      <w:pPr>
        <w:spacing w:after="0"/>
        <w:ind w:left="0"/>
        <w:jc w:val="left"/>
      </w:pPr>
      <w:r>
        <w:rPr>
          <w:rFonts w:ascii="Times New Roman"/>
          <w:b/>
          <w:i w:val="false"/>
          <w:color w:val="000000"/>
        </w:rPr>
        <w:t xml:space="preserve"> Қордай ауданының шалғайдағы елдi мекендерде тұратын балаларды жалпы бiлiм беретiн мектептерге тасымалдаудың тәртiбi</w:t>
      </w:r>
    </w:p>
    <w:bookmarkEnd w:id="16"/>
    <w:bookmarkStart w:name="z56"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Қордай ауданының шалғайдағы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2003 жылғы 4 шілдедегі "Автомобиль көлiгi туралы" Заңының </w:t>
      </w:r>
      <w:r>
        <w:rPr>
          <w:rFonts w:ascii="Times New Roman"/>
          <w:b w:val="false"/>
          <w:i w:val="false"/>
          <w:color w:val="000000"/>
          <w:sz w:val="28"/>
        </w:rPr>
        <w:t xml:space="preserve">14-бабына </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58" w:id="18"/>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Қазақстан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 xml:space="preserve">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жол қозғалысы ережесiн өрескел бұзбаған.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xml:space="preserve">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5.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xml:space="preserve">6. Балаларды жаппай тасымалдауды және балаларды алыс қашықтықтарға тасымалдауды тасымалдаушы, балаларды оқытушылар немесе арнайы </w:t>
      </w:r>
      <w:r>
        <w:br/>
      </w:r>
      <w:r>
        <w:rPr>
          <w:rFonts w:ascii="Times New Roman"/>
          <w:b w:val="false"/>
          <w:i w:val="false"/>
          <w:color w:val="000000"/>
          <w:sz w:val="28"/>
        </w:rPr>
        <w:t>
      </w:t>
      </w:r>
      <w:r>
        <w:rPr>
          <w:rFonts w:ascii="Times New Roman"/>
          <w:b w:val="false"/>
          <w:i w:val="false"/>
          <w:color w:val="000000"/>
          <w:sz w:val="28"/>
        </w:rPr>
        <w:t>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 xml:space="preserve"> 7. Балалардың ұйымдастырылған топтарын тасымалдауды қамтамасыз ететiн тасымалдаушы "Автомобиль көлігі туралы" 2003 жылғы 4 шілдедегі Қазақстан Республикасының Заңы 13-бабының </w:t>
      </w:r>
      <w:r>
        <w:rPr>
          <w:rFonts w:ascii="Times New Roman"/>
          <w:b w:val="false"/>
          <w:i w:val="false"/>
          <w:color w:val="000000"/>
          <w:sz w:val="28"/>
        </w:rPr>
        <w:t>23-6)-тармақшасына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Жүргiзушiлердiң еңбегi мен тынығуын ұйымдастыру, сондай-ақ тахографтарды қолдану қағидалары (бұдан әрі - Жүргiзушiлердiң еңбегi мен тынығуын ұйымдастыру қағидалары) талаптарын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78" w:id="19"/>
    <w:p>
      <w:pPr>
        <w:spacing w:after="0"/>
        <w:ind w:left="0"/>
        <w:jc w:val="left"/>
      </w:pPr>
      <w:r>
        <w:rPr>
          <w:rFonts w:ascii="Times New Roman"/>
          <w:b/>
          <w:i w:val="false"/>
          <w:color w:val="000000"/>
        </w:rPr>
        <w:t xml:space="preserve"> 3. Автокөлiк құралдарына қойылатын талаптар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шағын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13. Сыртқы кузовты жуу аусымнан кейiн өткізіледі.</w:t>
      </w:r>
      <w:r>
        <w:br/>
      </w:r>
      <w:r>
        <w:rPr>
          <w:rFonts w:ascii="Times New Roman"/>
          <w:b w:val="false"/>
          <w:i w:val="false"/>
          <w:color w:val="000000"/>
          <w:sz w:val="28"/>
        </w:rPr>
        <w:t>
</w:t>
      </w:r>
    </w:p>
    <w:bookmarkStart w:name="z98" w:id="20"/>
    <w:p>
      <w:pPr>
        <w:spacing w:after="0"/>
        <w:ind w:left="0"/>
        <w:jc w:val="left"/>
      </w:pPr>
      <w:r>
        <w:rPr>
          <w:rFonts w:ascii="Times New Roman"/>
          <w:b/>
          <w:i w:val="false"/>
          <w:color w:val="000000"/>
        </w:rPr>
        <w:t xml:space="preserve"> 4. Балаларды тасымалдау тәртiбi</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Балаларды тасымалдау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w:t>
      </w:r>
      <w:r>
        <w:rPr>
          <w:rFonts w:ascii="Times New Roman"/>
          <w:b w:val="false"/>
          <w:i w:val="false"/>
          <w:color w:val="000000"/>
          <w:sz w:val="28"/>
        </w:rPr>
        <w:t xml:space="preserve">№ 349 </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20.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21.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22. Балаларды тасымалдау кезiнде автобустың жүргiзушiсiне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