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8a0a" w14:textId="4908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тіркелген салық ставкаларын белгілеу туралы" Жуалы аудандық мәслихатының 2014 жылғы 13 қазандағы № 36-3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мәслихатының 2015 жылғы 3 қыркүйектегі № 46-4 шешімі. Жамбыл облысы Әділет департаментінде 2015 жылғы 2 қазанда № 2790 болып тіркелді. Күші жойылды - Жамбыл облысы Жуалы аудандық мәслихатының 2019 жылғы 13 ақпандағы № 39-5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13.02.2019 </w:t>
      </w:r>
      <w:r>
        <w:rPr>
          <w:rFonts w:ascii="Times New Roman"/>
          <w:b w:val="false"/>
          <w:i w:val="false"/>
          <w:color w:val="ff0000"/>
          <w:sz w:val="28"/>
        </w:rPr>
        <w:t>№39-5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Республикасының 2008 жылғы 10 желтоқсандағы Кодексінің 422 бабына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бабына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ставкаларын белгілеу туралы" Жуалы аудандық мәслихатының 2014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18 қарашадағы №124 аудандық "Жаңа өмір" - "Новая жизнь"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мазмұны және бүкіл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"ставкаларын", "ставкалары", "ставкаларының" деген сөздері тиісінше "мөлшерлемелерін", "мөлшерлемелері", "мөлшерлемелерінің" деген сөздермен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