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b69e" w14:textId="b52b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2015 жылғы 31 наурыздағы № 177 қаулысы. Жамбыл облысы Әділет департаментінде 2015 жылғы 24 сәуірде № 2629 болып тіркелді. Күші жойылды - Жамбыл облысы Жамбыл ауданының әкімдігінің 2016 жылғы 30 мамырдағы № 260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Жамбыл ауданының әкімдігінің 30.05.2016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 - өзі басқару туралы" Қазақстан Республикасының 2001 жылғы 23 қаңтардағы Заңының 31 бабының 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 сәйкес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Жамбыл ауданындағы барлық меншік нысандарындағы ұйымдарда, кәсіпорындарда және мекемелерде жұмыс орындарының жалпы санының үш пайызы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Үміткен Қапанқызы Наймановаға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