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95d4" w14:textId="8389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Байзақ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ауданы әкімдігінің 2015 жылғы 23 қаңтардағы № 58 қаулысы. Жамбыл облысы Әділет департаментінде 2015 жылғы 4 наурызда № 2550 болып тіркелді. Күші жойылды - Жамбыл облысы Байзақ ауданы әкімдігінің 2018 жылғы 28 қыркүйектегі № 421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Байзақ ауданы әкімдігінің 28.09.2018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Байзақ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i w:val="false"/>
          <w:color w:val="000000"/>
          <w:sz w:val="28"/>
        </w:rPr>
        <w:t>"</w:t>
      </w:r>
      <w:r>
        <w:rPr>
          <w:rFonts w:ascii="Times New Roman"/>
          <w:b w:val="false"/>
          <w:i w:val="false"/>
          <w:color w:val="000000"/>
          <w:sz w:val="28"/>
        </w:rPr>
        <w:t>Байзақ ауданы әкімдігінің ветеринарлық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"Байзақ ауданы әкімдігінің ветеринарлық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Дулат Әбенұлы Сұлтанбековке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Қилыбаев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әкiмдiгiнiң</w:t>
            </w:r>
            <w:r>
              <w:br/>
            </w:r>
            <w:r>
              <w:rPr>
                <w:rFonts w:ascii="Times New Roman"/>
                <w:b w:val="false"/>
                <w:i w:val="false"/>
                <w:color w:val="000000"/>
                <w:sz w:val="20"/>
              </w:rPr>
              <w:t xml:space="preserve">2015 жылғы 23 қаңтардағы </w:t>
            </w:r>
            <w:r>
              <w:br/>
            </w:r>
            <w:r>
              <w:rPr>
                <w:rFonts w:ascii="Times New Roman"/>
                <w:b w:val="false"/>
                <w:i w:val="false"/>
                <w:color w:val="000000"/>
                <w:sz w:val="20"/>
              </w:rPr>
              <w:t>№ 58 қаулысына қосымша</w:t>
            </w:r>
          </w:p>
        </w:tc>
      </w:tr>
    </w:tbl>
    <w:bookmarkStart w:name="z13" w:id="1"/>
    <w:p>
      <w:pPr>
        <w:spacing w:after="0"/>
        <w:ind w:left="0"/>
        <w:jc w:val="left"/>
      </w:pPr>
      <w:r>
        <w:rPr>
          <w:rFonts w:ascii="Times New Roman"/>
          <w:b/>
          <w:i w:val="false"/>
          <w:color w:val="000000"/>
        </w:rPr>
        <w:t xml:space="preserve">  "Байзақ ауданы әкімдігінің ветеринарлық бөлiмi" коммуналдық мемлекеттiк мекемесi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"Байзақ ауданы әкімдігінің ветеринарлық бөлiмi" коммуналдық мемлекеттiк мекемесi халықтың денсаулығын жануарлар мен адамға ортақ аурулардан қорғау саласында басшылықты жүзеге асыратын Қазақстан Республикасының мемлекеттiк органы болып табылады.</w:t>
      </w:r>
    </w:p>
    <w:bookmarkEnd w:id="3"/>
    <w:bookmarkStart w:name="z16" w:id="4"/>
    <w:p>
      <w:pPr>
        <w:spacing w:after="0"/>
        <w:ind w:left="0"/>
        <w:jc w:val="both"/>
      </w:pPr>
      <w:r>
        <w:rPr>
          <w:rFonts w:ascii="Times New Roman"/>
          <w:b w:val="false"/>
          <w:i w:val="false"/>
          <w:color w:val="000000"/>
          <w:sz w:val="28"/>
        </w:rPr>
        <w:t>
      2. Байзақ ауданы әкімдігінің ветеринарлық бөлiмi" коммуналдық мемлекеттiк мекемесiнiң мынадай ведомствосы жоқ:</w:t>
      </w:r>
    </w:p>
    <w:bookmarkEnd w:id="4"/>
    <w:bookmarkStart w:name="z17" w:id="5"/>
    <w:p>
      <w:pPr>
        <w:spacing w:after="0"/>
        <w:ind w:left="0"/>
        <w:jc w:val="both"/>
      </w:pPr>
      <w:r>
        <w:rPr>
          <w:rFonts w:ascii="Times New Roman"/>
          <w:b w:val="false"/>
          <w:i w:val="false"/>
          <w:color w:val="000000"/>
          <w:sz w:val="28"/>
        </w:rPr>
        <w:t>
      3. "Байзақ ауданы әкімдігінің ветеринарлық бөлiмi" коммуналдық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
    <w:bookmarkStart w:name="z18" w:id="6"/>
    <w:p>
      <w:pPr>
        <w:spacing w:after="0"/>
        <w:ind w:left="0"/>
        <w:jc w:val="both"/>
      </w:pPr>
      <w:r>
        <w:rPr>
          <w:rFonts w:ascii="Times New Roman"/>
          <w:b w:val="false"/>
          <w:i w:val="false"/>
          <w:color w:val="000000"/>
          <w:sz w:val="28"/>
        </w:rPr>
        <w:t>
      4. "Байзақ ауданы әкімдігінің ветеринарлық бөлiмi" коммуналдық мемлекеттiк мекемесi ұйымдық-құқықтық нысандағы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6"/>
    <w:bookmarkStart w:name="z19" w:id="7"/>
    <w:p>
      <w:pPr>
        <w:spacing w:after="0"/>
        <w:ind w:left="0"/>
        <w:jc w:val="both"/>
      </w:pPr>
      <w:r>
        <w:rPr>
          <w:rFonts w:ascii="Times New Roman"/>
          <w:b w:val="false"/>
          <w:i w:val="false"/>
          <w:color w:val="000000"/>
          <w:sz w:val="28"/>
        </w:rPr>
        <w:t>
      5. "Байзақ ауданы әкімдігінің ветеринарлық бөлiмi" коммуналдық мемлекеттiк мекемесi азаматтық-құқықтық қатынастарға өз атынан түседi.</w:t>
      </w:r>
    </w:p>
    <w:bookmarkEnd w:id="7"/>
    <w:bookmarkStart w:name="z20" w:id="8"/>
    <w:p>
      <w:pPr>
        <w:spacing w:after="0"/>
        <w:ind w:left="0"/>
        <w:jc w:val="both"/>
      </w:pPr>
      <w:r>
        <w:rPr>
          <w:rFonts w:ascii="Times New Roman"/>
          <w:b w:val="false"/>
          <w:i w:val="false"/>
          <w:color w:val="000000"/>
          <w:sz w:val="28"/>
        </w:rPr>
        <w:t>
      6. "Байзақ ауданы әкімдігінің ветеринарлық бөлiмi" коммуналдық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p>
    <w:bookmarkEnd w:id="8"/>
    <w:bookmarkStart w:name="z21" w:id="9"/>
    <w:p>
      <w:pPr>
        <w:spacing w:after="0"/>
        <w:ind w:left="0"/>
        <w:jc w:val="both"/>
      </w:pPr>
      <w:r>
        <w:rPr>
          <w:rFonts w:ascii="Times New Roman"/>
          <w:b w:val="false"/>
          <w:i w:val="false"/>
          <w:color w:val="000000"/>
          <w:sz w:val="28"/>
        </w:rPr>
        <w:t>
      7. "Байзақ ауданы әкімдігінің ветеринарлық бөлiмi" коммуналдық мемлекеттiк мекемесi өз құзыретiнiң мәселелерi бойынша заңнамада белгiленген тәртiппен "Байзақ ауданы әкімдігінің ветеринарлық бөлiмi" коммуналдық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p>
    <w:bookmarkEnd w:id="9"/>
    <w:bookmarkStart w:name="z22" w:id="10"/>
    <w:p>
      <w:pPr>
        <w:spacing w:after="0"/>
        <w:ind w:left="0"/>
        <w:jc w:val="both"/>
      </w:pPr>
      <w:r>
        <w:rPr>
          <w:rFonts w:ascii="Times New Roman"/>
          <w:b w:val="false"/>
          <w:i w:val="false"/>
          <w:color w:val="000000"/>
          <w:sz w:val="28"/>
        </w:rPr>
        <w:t>
      8. "Байзақ ауданы әкімдігінің ветеринарлық бөлiмi" коммуналдық мемлекеттiк мекемесiнiң құрылымы мен штат санының лимитi қолданыстағы заңнамаға сәйкес бекiтiледi.</w:t>
      </w:r>
    </w:p>
    <w:bookmarkEnd w:id="10"/>
    <w:bookmarkStart w:name="z23" w:id="11"/>
    <w:p>
      <w:pPr>
        <w:spacing w:after="0"/>
        <w:ind w:left="0"/>
        <w:jc w:val="both"/>
      </w:pPr>
      <w:r>
        <w:rPr>
          <w:rFonts w:ascii="Times New Roman"/>
          <w:b w:val="false"/>
          <w:i w:val="false"/>
          <w:color w:val="000000"/>
          <w:sz w:val="28"/>
        </w:rPr>
        <w:t xml:space="preserve">
      9. Мемлекеттiк мекеменiң орналасқан жерi: 080100, Қазақстан Республикасы, Жамбыл облысы, Байзақ ауданы, Сарыкемер ауылы, Қонаев көшесі №176 үй. </w:t>
      </w:r>
    </w:p>
    <w:bookmarkEnd w:id="11"/>
    <w:bookmarkStart w:name="z24" w:id="12"/>
    <w:p>
      <w:pPr>
        <w:spacing w:after="0"/>
        <w:ind w:left="0"/>
        <w:jc w:val="both"/>
      </w:pPr>
      <w:r>
        <w:rPr>
          <w:rFonts w:ascii="Times New Roman"/>
          <w:b w:val="false"/>
          <w:i w:val="false"/>
          <w:color w:val="000000"/>
          <w:sz w:val="28"/>
        </w:rPr>
        <w:t>
      10. Мемлекеттiк органның толық атауы - "Байзақ ауданы әкімдігінің ветеринарлық бөлiмi" коммуналдық мемлекеттiк мекемесi.</w:t>
      </w:r>
    </w:p>
    <w:bookmarkEnd w:id="12"/>
    <w:bookmarkStart w:name="z25" w:id="13"/>
    <w:p>
      <w:pPr>
        <w:spacing w:after="0"/>
        <w:ind w:left="0"/>
        <w:jc w:val="both"/>
      </w:pPr>
      <w:r>
        <w:rPr>
          <w:rFonts w:ascii="Times New Roman"/>
          <w:b w:val="false"/>
          <w:i w:val="false"/>
          <w:color w:val="000000"/>
          <w:sz w:val="28"/>
        </w:rPr>
        <w:t>
      11. Осы Ереже "Байзақ ауданы әкімдігінің ветеринарлық бөлiмi" коммуналдық мемлекеттiк мекемесiнiң құрылтай құжаты болып табылады.</w:t>
      </w:r>
    </w:p>
    <w:bookmarkEnd w:id="13"/>
    <w:bookmarkStart w:name="z26" w:id="14"/>
    <w:p>
      <w:pPr>
        <w:spacing w:after="0"/>
        <w:ind w:left="0"/>
        <w:jc w:val="both"/>
      </w:pPr>
      <w:r>
        <w:rPr>
          <w:rFonts w:ascii="Times New Roman"/>
          <w:b w:val="false"/>
          <w:i w:val="false"/>
          <w:color w:val="000000"/>
          <w:sz w:val="28"/>
        </w:rPr>
        <w:t>
      12. "Байзақ ауданы әкімдігінің ветеринарлық бөлiмi" коммуналдық мемлекеттiк мекемесiнiң қызметiн қаржыландыру жергiлiктi бюджеттен жүзеге асырылады.</w:t>
      </w:r>
    </w:p>
    <w:bookmarkEnd w:id="14"/>
    <w:bookmarkStart w:name="z27" w:id="15"/>
    <w:p>
      <w:pPr>
        <w:spacing w:after="0"/>
        <w:ind w:left="0"/>
        <w:jc w:val="both"/>
      </w:pPr>
      <w:r>
        <w:rPr>
          <w:rFonts w:ascii="Times New Roman"/>
          <w:b w:val="false"/>
          <w:i w:val="false"/>
          <w:color w:val="000000"/>
          <w:sz w:val="28"/>
        </w:rPr>
        <w:t>
      13. "Байзақ ауданы әкімдігінің ветеринарлық бөлiмi" коммуналдық мемлекеттiк мекемесiне кәсiпкерлiк субъектiлерiмен "Байзақ ауданы әкімдігінің ветеринарлық бөлiмi" коммуналдық мемлекеттiк мекемесiнiң функциялары болып табылатын мiндеттердi орындау тұрғысында шарттық қатынастарға түсуге тыйым салынады.</w:t>
      </w:r>
    </w:p>
    <w:bookmarkEnd w:id="15"/>
    <w:bookmarkStart w:name="z28" w:id="16"/>
    <w:p>
      <w:pPr>
        <w:spacing w:after="0"/>
        <w:ind w:left="0"/>
        <w:jc w:val="both"/>
      </w:pPr>
      <w:r>
        <w:rPr>
          <w:rFonts w:ascii="Times New Roman"/>
          <w:b w:val="false"/>
          <w:i w:val="false"/>
          <w:color w:val="000000"/>
          <w:sz w:val="28"/>
        </w:rPr>
        <w:t>
      Егер "Байзақ ауданы әкімдігінің ветеринарлық бөлiмi"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16"/>
    <w:bookmarkStart w:name="z29" w:id="17"/>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7"/>
    <w:bookmarkStart w:name="z30" w:id="18"/>
    <w:p>
      <w:pPr>
        <w:spacing w:after="0"/>
        <w:ind w:left="0"/>
        <w:jc w:val="both"/>
      </w:pPr>
      <w:r>
        <w:rPr>
          <w:rFonts w:ascii="Times New Roman"/>
          <w:b w:val="false"/>
          <w:i w:val="false"/>
          <w:color w:val="000000"/>
          <w:sz w:val="28"/>
        </w:rPr>
        <w:t>
      14. "Байзақ ауданы әкімдігінің ветеринарлық бөлiмi" коммуналдық мемлекеттiк мекемесiнiң миссиясы: ветеринарлық саласындағы мемлекеттiк саясатты жүзеге асыру.</w:t>
      </w:r>
    </w:p>
    <w:bookmarkEnd w:id="18"/>
    <w:bookmarkStart w:name="z31" w:id="19"/>
    <w:p>
      <w:pPr>
        <w:spacing w:after="0"/>
        <w:ind w:left="0"/>
        <w:jc w:val="both"/>
      </w:pPr>
      <w:r>
        <w:rPr>
          <w:rFonts w:ascii="Times New Roman"/>
          <w:b w:val="false"/>
          <w:i w:val="false"/>
          <w:color w:val="000000"/>
          <w:sz w:val="28"/>
        </w:rPr>
        <w:t>
      15. Мiндеттерi:</w:t>
      </w:r>
    </w:p>
    <w:bookmarkEnd w:id="19"/>
    <w:bookmarkStart w:name="z32" w:id="20"/>
    <w:p>
      <w:pPr>
        <w:spacing w:after="0"/>
        <w:ind w:left="0"/>
        <w:jc w:val="both"/>
      </w:pPr>
      <w:r>
        <w:rPr>
          <w:rFonts w:ascii="Times New Roman"/>
          <w:b w:val="false"/>
          <w:i w:val="false"/>
          <w:color w:val="000000"/>
          <w:sz w:val="28"/>
        </w:rPr>
        <w:t>
      "Байзақ ауданы әкімдігінің ветеринарлық бөлiмi" коммуналдық мемлекеттiк мекемесiнiң негiзгi мiндетi халықтың денсаулығын жануарлар мен адамға ортақ аурулардан қорғау.</w:t>
      </w:r>
    </w:p>
    <w:bookmarkEnd w:id="20"/>
    <w:bookmarkStart w:name="z33" w:id="21"/>
    <w:p>
      <w:pPr>
        <w:spacing w:after="0"/>
        <w:ind w:left="0"/>
        <w:jc w:val="both"/>
      </w:pPr>
      <w:r>
        <w:rPr>
          <w:rFonts w:ascii="Times New Roman"/>
          <w:b w:val="false"/>
          <w:i w:val="false"/>
          <w:color w:val="000000"/>
          <w:sz w:val="28"/>
        </w:rPr>
        <w:t>
      16. Функциялары:</w:t>
      </w:r>
    </w:p>
    <w:bookmarkEnd w:id="21"/>
    <w:bookmarkStart w:name="z34" w:id="22"/>
    <w:p>
      <w:pPr>
        <w:spacing w:after="0"/>
        <w:ind w:left="0"/>
        <w:jc w:val="both"/>
      </w:pPr>
      <w:r>
        <w:rPr>
          <w:rFonts w:ascii="Times New Roman"/>
          <w:b w:val="false"/>
          <w:i w:val="false"/>
          <w:color w:val="000000"/>
          <w:sz w:val="28"/>
        </w:rPr>
        <w:t>
      1)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әзiрлеп, бекiту үшiн аудан әкiмдiгiне ұсыну;</w:t>
      </w:r>
    </w:p>
    <w:bookmarkEnd w:id="22"/>
    <w:bookmarkStart w:name="z35" w:id="23"/>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bookmarkEnd w:id="23"/>
    <w:bookmarkStart w:name="z36" w:id="24"/>
    <w:p>
      <w:pPr>
        <w:spacing w:after="0"/>
        <w:ind w:left="0"/>
        <w:jc w:val="both"/>
      </w:pPr>
      <w:r>
        <w:rPr>
          <w:rFonts w:ascii="Times New Roman"/>
          <w:b w:val="false"/>
          <w:i w:val="false"/>
          <w:color w:val="000000"/>
          <w:sz w:val="28"/>
        </w:rPr>
        <w:t>
      3) ветеринарлық (ветеринарлық-санитариялық) талаптарға сәйкес мал қорымын (биотермиялық шұңқырларды) салуды ұйымдастыру және оларды күтiп-ұстауды қамтамасыз ету;</w:t>
      </w:r>
    </w:p>
    <w:bookmarkEnd w:id="24"/>
    <w:bookmarkStart w:name="z37" w:id="25"/>
    <w:p>
      <w:pPr>
        <w:spacing w:after="0"/>
        <w:ind w:left="0"/>
        <w:jc w:val="both"/>
      </w:pPr>
      <w:r>
        <w:rPr>
          <w:rFonts w:ascii="Times New Roman"/>
          <w:b w:val="false"/>
          <w:i w:val="false"/>
          <w:color w:val="000000"/>
          <w:sz w:val="28"/>
        </w:rPr>
        <w:t>
      4) мүдделi тұлғаларға өткiзiлiп жатқан ветеринарлық iс-шаралар туралы ақпарат берудi ұйымдастыру және қамтамасыз ету;</w:t>
      </w:r>
    </w:p>
    <w:bookmarkEnd w:id="25"/>
    <w:bookmarkStart w:name="z38" w:id="26"/>
    <w:p>
      <w:pPr>
        <w:spacing w:after="0"/>
        <w:ind w:left="0"/>
        <w:jc w:val="both"/>
      </w:pPr>
      <w:r>
        <w:rPr>
          <w:rFonts w:ascii="Times New Roman"/>
          <w:b w:val="false"/>
          <w:i w:val="false"/>
          <w:color w:val="000000"/>
          <w:sz w:val="28"/>
        </w:rPr>
        <w:t>
      5) ветеринарлық мәселелерi бойынша халықтың арасында ағарту жұмыстарын ұйымдастыру және жүргiзу;</w:t>
      </w:r>
    </w:p>
    <w:bookmarkEnd w:id="26"/>
    <w:bookmarkStart w:name="z39" w:id="27"/>
    <w:p>
      <w:pPr>
        <w:spacing w:after="0"/>
        <w:ind w:left="0"/>
        <w:jc w:val="both"/>
      </w:pPr>
      <w:r>
        <w:rPr>
          <w:rFonts w:ascii="Times New Roman"/>
          <w:b w:val="false"/>
          <w:i w:val="false"/>
          <w:color w:val="000000"/>
          <w:sz w:val="28"/>
        </w:rPr>
        <w:t>
      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ұйымдастыру;</w:t>
      </w:r>
    </w:p>
    <w:bookmarkEnd w:id="27"/>
    <w:bookmarkStart w:name="z40" w:id="28"/>
    <w:p>
      <w:pPr>
        <w:spacing w:after="0"/>
        <w:ind w:left="0"/>
        <w:jc w:val="both"/>
      </w:pPr>
      <w:r>
        <w:rPr>
          <w:rFonts w:ascii="Times New Roman"/>
          <w:b w:val="false"/>
          <w:i w:val="false"/>
          <w:color w:val="000000"/>
          <w:sz w:val="28"/>
        </w:rPr>
        <w:t>
      7) жануарлардың саулығы мен адамның денсаулығына қауiп төндiретiн жануарларды, жануарлардан алынатын өнiмдер мен шикiзатты алып қоймай залалсыздандыру (зарарсыздандыру) және қайта өңдеу;</w:t>
      </w:r>
    </w:p>
    <w:bookmarkEnd w:id="28"/>
    <w:bookmarkStart w:name="z41" w:id="29"/>
    <w:p>
      <w:pPr>
        <w:spacing w:after="0"/>
        <w:ind w:left="0"/>
        <w:jc w:val="both"/>
      </w:pPr>
      <w:r>
        <w:rPr>
          <w:rFonts w:ascii="Times New Roman"/>
          <w:b w:val="false"/>
          <w:i w:val="false"/>
          <w:color w:val="000000"/>
          <w:sz w:val="28"/>
        </w:rPr>
        <w:t>
      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өтеу;</w:t>
      </w:r>
    </w:p>
    <w:bookmarkEnd w:id="29"/>
    <w:bookmarkStart w:name="z42" w:id="30"/>
    <w:p>
      <w:pPr>
        <w:spacing w:after="0"/>
        <w:ind w:left="0"/>
        <w:jc w:val="both"/>
      </w:pPr>
      <w:r>
        <w:rPr>
          <w:rFonts w:ascii="Times New Roman"/>
          <w:b w:val="false"/>
          <w:i w:val="false"/>
          <w:color w:val="000000"/>
          <w:sz w:val="28"/>
        </w:rPr>
        <w:t>
      9) аудан аумағында жануарлардың жұқпалы аурулары пайда болған жағдайда, тиiстi аумақтың бас мемлекеттiк ветеринарлық-санитариялық инспекторының ұсынуы бойынша аудан әкiмдiгiнiң қаулысына сәйкес карантиндi немесе шектеу iс-шараларын ұйымдастыру;</w:t>
      </w:r>
    </w:p>
    <w:bookmarkEnd w:id="30"/>
    <w:bookmarkStart w:name="z43" w:id="31"/>
    <w:p>
      <w:pPr>
        <w:spacing w:after="0"/>
        <w:ind w:left="0"/>
        <w:jc w:val="both"/>
      </w:pPr>
      <w:r>
        <w:rPr>
          <w:rFonts w:ascii="Times New Roman"/>
          <w:b w:val="false"/>
          <w:i w:val="false"/>
          <w:color w:val="000000"/>
          <w:sz w:val="28"/>
        </w:rPr>
        <w:t>
      10) аудан аумағында жануарлардың жұқпалы ауруларының ошақтарын жою жөнiндегi ветеринарлық iс-шаралар кешенi жүргiзiлгеннен кейiн тиiстi аумақтың бас мемлекеттiк ветеринарлық-санитариялық инспекторының ұсынуы бойынша аудан әкiмдiгiнiң қаулысына сәйкес шектеу iс-шараларын немесе карантиндi тоқтатуды ұйымдастыру;</w:t>
      </w:r>
    </w:p>
    <w:bookmarkEnd w:id="31"/>
    <w:bookmarkStart w:name="z44" w:id="32"/>
    <w:p>
      <w:pPr>
        <w:spacing w:after="0"/>
        <w:ind w:left="0"/>
        <w:jc w:val="both"/>
      </w:pPr>
      <w:r>
        <w:rPr>
          <w:rFonts w:ascii="Times New Roman"/>
          <w:b w:val="false"/>
          <w:i w:val="false"/>
          <w:color w:val="000000"/>
          <w:sz w:val="28"/>
        </w:rPr>
        <w:t>
      11) аудан әкiмдiгiне бекiту үшiн мемлекеттiк ветеринарлық-санитариялық бақылау және қадағалау объектiлерiне ветеринарлық-санитариялық қорытынды беруге құқығы бар мемлекеттiк ветеринарлық дәрiгерлер тiзiмiн ұсыну;</w:t>
      </w:r>
    </w:p>
    <w:bookmarkEnd w:id="32"/>
    <w:bookmarkStart w:name="z45" w:id="33"/>
    <w:p>
      <w:pPr>
        <w:spacing w:after="0"/>
        <w:ind w:left="0"/>
        <w:jc w:val="both"/>
      </w:pPr>
      <w:r>
        <w:rPr>
          <w:rFonts w:ascii="Times New Roman"/>
          <w:b w:val="false"/>
          <w:i w:val="false"/>
          <w:color w:val="000000"/>
          <w:sz w:val="28"/>
        </w:rPr>
        <w:t>
      12) тиiстi әкiмшiлiк-аумақтық бiрлiк шегiнде жеке және заңды тұлғалардың Қазақстан Республикасының ветеринарлық саласындағы заңнамасын сақтауын мемлекеттiк ветеринарлық-санитариялық бақылауды және қадағалауды ұйымдастыру және жүзеге асыру;</w:t>
      </w:r>
    </w:p>
    <w:bookmarkEnd w:id="33"/>
    <w:bookmarkStart w:name="z46" w:id="34"/>
    <w:p>
      <w:pPr>
        <w:spacing w:after="0"/>
        <w:ind w:left="0"/>
        <w:jc w:val="both"/>
      </w:pPr>
      <w:r>
        <w:rPr>
          <w:rFonts w:ascii="Times New Roman"/>
          <w:b w:val="false"/>
          <w:i w:val="false"/>
          <w:color w:val="000000"/>
          <w:sz w:val="28"/>
        </w:rPr>
        <w:t>
      13) эпизоотия ошақтары пайда болған жағдайда оларды зерттеп-қарауды жүргiзу;</w:t>
      </w:r>
    </w:p>
    <w:bookmarkEnd w:id="34"/>
    <w:bookmarkStart w:name="z47" w:id="35"/>
    <w:p>
      <w:pPr>
        <w:spacing w:after="0"/>
        <w:ind w:left="0"/>
        <w:jc w:val="both"/>
      </w:pPr>
      <w:r>
        <w:rPr>
          <w:rFonts w:ascii="Times New Roman"/>
          <w:b w:val="false"/>
          <w:i w:val="false"/>
          <w:color w:val="000000"/>
          <w:sz w:val="28"/>
        </w:rPr>
        <w:t>
      14) эпизоотологиялық зерттеп-қарау актiсiн беру;</w:t>
      </w:r>
    </w:p>
    <w:bookmarkEnd w:id="35"/>
    <w:bookmarkStart w:name="z48" w:id="36"/>
    <w:p>
      <w:pPr>
        <w:spacing w:after="0"/>
        <w:ind w:left="0"/>
        <w:jc w:val="both"/>
      </w:pPr>
      <w:r>
        <w:rPr>
          <w:rFonts w:ascii="Times New Roman"/>
          <w:b w:val="false"/>
          <w:i w:val="false"/>
          <w:color w:val="000000"/>
          <w:sz w:val="28"/>
        </w:rPr>
        <w:t>
      15) Қазақстан Республикасындағы ветеринарлық саласындағы заңнамасы талаптарының сақталуы тұрғысынан мемлекеттiк ветеринарлық-санитариялық бақылауды және қадағалауды:</w:t>
      </w:r>
    </w:p>
    <w:bookmarkEnd w:id="36"/>
    <w:bookmarkStart w:name="z49" w:id="37"/>
    <w:p>
      <w:pPr>
        <w:spacing w:after="0"/>
        <w:ind w:left="0"/>
        <w:jc w:val="both"/>
      </w:pPr>
      <w:r>
        <w:rPr>
          <w:rFonts w:ascii="Times New Roman"/>
          <w:b w:val="false"/>
          <w:i w:val="false"/>
          <w:color w:val="000000"/>
          <w:sz w:val="28"/>
        </w:rPr>
        <w:t>
      iшкi сауда объектiлерiнде;</w:t>
      </w:r>
    </w:p>
    <w:bookmarkEnd w:id="37"/>
    <w:bookmarkStart w:name="z50" w:id="38"/>
    <w:p>
      <w:pPr>
        <w:spacing w:after="0"/>
        <w:ind w:left="0"/>
        <w:jc w:val="both"/>
      </w:pPr>
      <w:r>
        <w:rPr>
          <w:rFonts w:ascii="Times New Roman"/>
          <w:b w:val="false"/>
          <w:i w:val="false"/>
          <w:color w:val="000000"/>
          <w:sz w:val="28"/>
        </w:rPr>
        <w:t>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ветеринарлық препараттарды, жемшөп пен жемшөп қоспаларын сақтау және өткiзу жөнiндегi ұйымдарда (импортпен және экспортпен байланыстыларды қоспағанда);</w:t>
      </w:r>
    </w:p>
    <w:bookmarkEnd w:id="38"/>
    <w:bookmarkStart w:name="z51" w:id="39"/>
    <w:p>
      <w:pPr>
        <w:spacing w:after="0"/>
        <w:ind w:left="0"/>
        <w:jc w:val="both"/>
      </w:pPr>
      <w:r>
        <w:rPr>
          <w:rFonts w:ascii="Times New Roman"/>
          <w:b w:val="false"/>
          <w:i w:val="false"/>
          <w:color w:val="000000"/>
          <w:sz w:val="28"/>
        </w:rPr>
        <w:t>
      ветеринарлық препараттар өндiрудi қоспағанда, ветеринарлық саласындағы кәсiпкерлiк қызметтi жүзеге асыратын адамдарда;</w:t>
      </w:r>
    </w:p>
    <w:bookmarkEnd w:id="39"/>
    <w:bookmarkStart w:name="z52" w:id="40"/>
    <w:p>
      <w:pPr>
        <w:spacing w:after="0"/>
        <w:ind w:left="0"/>
        <w:jc w:val="both"/>
      </w:pPr>
      <w:r>
        <w:rPr>
          <w:rFonts w:ascii="Times New Roman"/>
          <w:b w:val="false"/>
          <w:i w:val="false"/>
          <w:color w:val="000000"/>
          <w:sz w:val="28"/>
        </w:rPr>
        <w:t>
      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p>
    <w:bookmarkEnd w:id="40"/>
    <w:bookmarkStart w:name="z53" w:id="41"/>
    <w:p>
      <w:pPr>
        <w:spacing w:after="0"/>
        <w:ind w:left="0"/>
        <w:jc w:val="both"/>
      </w:pPr>
      <w:r>
        <w:rPr>
          <w:rFonts w:ascii="Times New Roman"/>
          <w:b w:val="false"/>
          <w:i w:val="false"/>
          <w:color w:val="000000"/>
          <w:sz w:val="28"/>
        </w:rPr>
        <w:t>
      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p>
    <w:bookmarkEnd w:id="41"/>
    <w:bookmarkStart w:name="z54" w:id="42"/>
    <w:p>
      <w:pPr>
        <w:spacing w:after="0"/>
        <w:ind w:left="0"/>
        <w:jc w:val="both"/>
      </w:pPr>
      <w:r>
        <w:rPr>
          <w:rFonts w:ascii="Times New Roman"/>
          <w:b w:val="false"/>
          <w:i w:val="false"/>
          <w:color w:val="000000"/>
          <w:sz w:val="28"/>
        </w:rPr>
        <w:t>
      тасымалдау (орнын ауыстыру) маршруттары өтетiн, мал айдалатын жолдарда, маршруттарда, мал жайылымдары мен суаттардың аумақтарында;</w:t>
      </w:r>
    </w:p>
    <w:bookmarkEnd w:id="42"/>
    <w:bookmarkStart w:name="z55" w:id="43"/>
    <w:p>
      <w:pPr>
        <w:spacing w:after="0"/>
        <w:ind w:left="0"/>
        <w:jc w:val="both"/>
      </w:pPr>
      <w:r>
        <w:rPr>
          <w:rFonts w:ascii="Times New Roman"/>
          <w:b w:val="false"/>
          <w:i w:val="false"/>
          <w:color w:val="000000"/>
          <w:sz w:val="28"/>
        </w:rPr>
        <w:t>
      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асыру;</w:t>
      </w:r>
    </w:p>
    <w:bookmarkEnd w:id="43"/>
    <w:bookmarkStart w:name="z56" w:id="44"/>
    <w:p>
      <w:pPr>
        <w:spacing w:after="0"/>
        <w:ind w:left="0"/>
        <w:jc w:val="both"/>
      </w:pPr>
      <w:r>
        <w:rPr>
          <w:rFonts w:ascii="Times New Roman"/>
          <w:b w:val="false"/>
          <w:i w:val="false"/>
          <w:color w:val="000000"/>
          <w:sz w:val="28"/>
        </w:rPr>
        <w:t>
      16) мал қорымдары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ветеринарлық (ветеринарлық-санитариялық) талаптардың сақталуына мемлекеттiк ветеринарлық-санитариялық бақылауды және қадағалауды жүзеге асыру;</w:t>
      </w:r>
    </w:p>
    <w:bookmarkEnd w:id="44"/>
    <w:bookmarkStart w:name="z57" w:id="45"/>
    <w:p>
      <w:pPr>
        <w:spacing w:after="0"/>
        <w:ind w:left="0"/>
        <w:jc w:val="both"/>
      </w:pPr>
      <w:r>
        <w:rPr>
          <w:rFonts w:ascii="Times New Roman"/>
          <w:b w:val="false"/>
          <w:i w:val="false"/>
          <w:color w:val="000000"/>
          <w:sz w:val="28"/>
        </w:rPr>
        <w:t>
      17) жеке және заңды тұлғаларға қатысты мемлекеттiк ветеринарлық-санитариялық бақылау және қадағалау актiсiн жасау;</w:t>
      </w:r>
    </w:p>
    <w:bookmarkEnd w:id="45"/>
    <w:bookmarkStart w:name="z58" w:id="46"/>
    <w:p>
      <w:pPr>
        <w:spacing w:after="0"/>
        <w:ind w:left="0"/>
        <w:jc w:val="both"/>
      </w:pPr>
      <w:r>
        <w:rPr>
          <w:rFonts w:ascii="Times New Roman"/>
          <w:b w:val="false"/>
          <w:i w:val="false"/>
          <w:color w:val="000000"/>
          <w:sz w:val="28"/>
        </w:rPr>
        <w:t>
      18) аудан аумағында жануарлардың энзоотиялық аурулары бойынша ветеринарлық iс-шаралар өткiзудi ұйымдастыру;</w:t>
      </w:r>
    </w:p>
    <w:bookmarkEnd w:id="46"/>
    <w:bookmarkStart w:name="z59" w:id="47"/>
    <w:p>
      <w:pPr>
        <w:spacing w:after="0"/>
        <w:ind w:left="0"/>
        <w:jc w:val="both"/>
      </w:pPr>
      <w:r>
        <w:rPr>
          <w:rFonts w:ascii="Times New Roman"/>
          <w:b w:val="false"/>
          <w:i w:val="false"/>
          <w:color w:val="000000"/>
          <w:sz w:val="28"/>
        </w:rPr>
        <w:t>
      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ветеринарлық iс-шаралардың жүргiзiлуiн ұйымдастыру;</w:t>
      </w:r>
    </w:p>
    <w:bookmarkEnd w:id="47"/>
    <w:bookmarkStart w:name="z60" w:id="48"/>
    <w:p>
      <w:pPr>
        <w:spacing w:after="0"/>
        <w:ind w:left="0"/>
        <w:jc w:val="both"/>
      </w:pPr>
      <w:r>
        <w:rPr>
          <w:rFonts w:ascii="Times New Roman"/>
          <w:b w:val="false"/>
          <w:i w:val="false"/>
          <w:color w:val="000000"/>
          <w:sz w:val="28"/>
        </w:rPr>
        <w:t>
      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ұйымдастыру;</w:t>
      </w:r>
    </w:p>
    <w:bookmarkEnd w:id="48"/>
    <w:bookmarkStart w:name="z61" w:id="49"/>
    <w:p>
      <w:pPr>
        <w:spacing w:after="0"/>
        <w:ind w:left="0"/>
        <w:jc w:val="both"/>
      </w:pPr>
      <w:r>
        <w:rPr>
          <w:rFonts w:ascii="Times New Roman"/>
          <w:b w:val="false"/>
          <w:i w:val="false"/>
          <w:color w:val="000000"/>
          <w:sz w:val="28"/>
        </w:rPr>
        <w:t>
      21) ауыл шаруашылығы жануарларының жеке нөмiрлерiне қажеттiлiктi айқындап, аудан әкiмдiгiне ақпарат беру;</w:t>
      </w:r>
    </w:p>
    <w:bookmarkEnd w:id="49"/>
    <w:bookmarkStart w:name="z62" w:id="50"/>
    <w:p>
      <w:pPr>
        <w:spacing w:after="0"/>
        <w:ind w:left="0"/>
        <w:jc w:val="both"/>
      </w:pPr>
      <w:r>
        <w:rPr>
          <w:rFonts w:ascii="Times New Roman"/>
          <w:b w:val="false"/>
          <w:i w:val="false"/>
          <w:color w:val="000000"/>
          <w:sz w:val="28"/>
        </w:rPr>
        <w:t>
      22) ауыл шаруашылығы жануарларын ветеринарлық есепке алып аудан бойынша жинақталған ақпаратты облыстың жергiлiктi атқарушы органына жолдау үшiн аудан әкiмдiгiне мәлiмет беру;</w:t>
      </w:r>
    </w:p>
    <w:bookmarkEnd w:id="50"/>
    <w:bookmarkStart w:name="z63" w:id="51"/>
    <w:p>
      <w:pPr>
        <w:spacing w:after="0"/>
        <w:ind w:left="0"/>
        <w:jc w:val="both"/>
      </w:pPr>
      <w:r>
        <w:rPr>
          <w:rFonts w:ascii="Times New Roman"/>
          <w:b w:val="false"/>
          <w:i w:val="false"/>
          <w:color w:val="000000"/>
          <w:sz w:val="28"/>
        </w:rPr>
        <w:t>
      23) аудан әкiмдiгiне жануарлардың жұқпалы және жұқпалы емес ауруларының профилактикасы бойынша ветеринарлық iс-шаралар жөнiнде аудан әкiмдiгiне ұсыныс енгiзу;</w:t>
      </w:r>
    </w:p>
    <w:bookmarkEnd w:id="51"/>
    <w:bookmarkStart w:name="z64" w:id="52"/>
    <w:p>
      <w:pPr>
        <w:spacing w:after="0"/>
        <w:ind w:left="0"/>
        <w:jc w:val="both"/>
      </w:pPr>
      <w:r>
        <w:rPr>
          <w:rFonts w:ascii="Times New Roman"/>
          <w:b w:val="false"/>
          <w:i w:val="false"/>
          <w:color w:val="000000"/>
          <w:sz w:val="28"/>
        </w:rPr>
        <w:t>
      24) облыстың жергiлiктi атқарушы органына ұсыну үшiн профилактикасы мен диагностикасы бюджет қаражаты есебiнен жүзеге асырылатын жануарлардың энзоотиялық ауруларының тiзбесi туралы мәлiметтi аудан әкiмдiгiне беру;</w:t>
      </w:r>
    </w:p>
    <w:bookmarkEnd w:id="52"/>
    <w:bookmarkStart w:name="z65" w:id="53"/>
    <w:p>
      <w:pPr>
        <w:spacing w:after="0"/>
        <w:ind w:left="0"/>
        <w:jc w:val="both"/>
      </w:pPr>
      <w:r>
        <w:rPr>
          <w:rFonts w:ascii="Times New Roman"/>
          <w:b w:val="false"/>
          <w:i w:val="false"/>
          <w:color w:val="000000"/>
          <w:sz w:val="28"/>
        </w:rPr>
        <w:t>
      25) ветеринарлық препараттардың республикалық қорын қоспағанда, бюджет қаражаты есебiнен сатып алынған ветеринарлық препараттарды сақтауды ұйымдастыру;</w:t>
      </w:r>
    </w:p>
    <w:bookmarkEnd w:id="53"/>
    <w:bookmarkStart w:name="z66" w:id="54"/>
    <w:p>
      <w:pPr>
        <w:spacing w:after="0"/>
        <w:ind w:left="0"/>
        <w:jc w:val="both"/>
      </w:pPr>
      <w:r>
        <w:rPr>
          <w:rFonts w:ascii="Times New Roman"/>
          <w:b w:val="false"/>
          <w:i w:val="false"/>
          <w:color w:val="000000"/>
          <w:sz w:val="28"/>
        </w:rPr>
        <w:t>
      26) аудан әкiмдiгiне тиiстi әкiмшiлiк-аумақтық бiрлiгi аумағында ветеринарлық-санитариялық қауiпсiздiктi қамтамасыз ету жөнiндегi ветеринарлық iс-шаралар туралы ұсыныс енгiзу;</w:t>
      </w:r>
    </w:p>
    <w:bookmarkEnd w:id="54"/>
    <w:bookmarkStart w:name="z67" w:id="55"/>
    <w:p>
      <w:pPr>
        <w:spacing w:after="0"/>
        <w:ind w:left="0"/>
        <w:jc w:val="both"/>
      </w:pPr>
      <w:r>
        <w:rPr>
          <w:rFonts w:ascii="Times New Roman"/>
          <w:b w:val="false"/>
          <w:i w:val="false"/>
          <w:color w:val="000000"/>
          <w:sz w:val="28"/>
        </w:rPr>
        <w:t>
      27) әкiмшiлiк құқық бұзушылықтар туралы хаттамалар жасау және Қазақстан Республикасының әкiмшiлiк құқық бұзушылықтар туралы заңнамасына сәйкес әкiмшiлiк жаза қолдану;</w:t>
      </w:r>
    </w:p>
    <w:bookmarkEnd w:id="55"/>
    <w:bookmarkStart w:name="z68" w:id="56"/>
    <w:p>
      <w:pPr>
        <w:spacing w:after="0"/>
        <w:ind w:left="0"/>
        <w:jc w:val="both"/>
      </w:pPr>
      <w:r>
        <w:rPr>
          <w:rFonts w:ascii="Times New Roman"/>
          <w:b w:val="false"/>
          <w:i w:val="false"/>
          <w:color w:val="000000"/>
          <w:sz w:val="28"/>
        </w:rPr>
        <w:t>
      28) ауру жануарларды санитариялық союды ұйымдастыру;</w:t>
      </w:r>
    </w:p>
    <w:bookmarkEnd w:id="56"/>
    <w:bookmarkStart w:name="z69" w:id="57"/>
    <w:p>
      <w:pPr>
        <w:spacing w:after="0"/>
        <w:ind w:left="0"/>
        <w:jc w:val="both"/>
      </w:pPr>
      <w:r>
        <w:rPr>
          <w:rFonts w:ascii="Times New Roman"/>
          <w:b w:val="false"/>
          <w:i w:val="false"/>
          <w:color w:val="000000"/>
          <w:sz w:val="28"/>
        </w:rPr>
        <w:t>
      29) ветеринарлық саласындағы кәсiпкерлiк қызметтi жүзеге асыратын жеке және заңды тұлғаларды аттестаттауды ұйымдастыру және жүргiзу;</w:t>
      </w:r>
    </w:p>
    <w:bookmarkEnd w:id="57"/>
    <w:bookmarkStart w:name="z70" w:id="58"/>
    <w:p>
      <w:pPr>
        <w:spacing w:after="0"/>
        <w:ind w:left="0"/>
        <w:jc w:val="both"/>
      </w:pPr>
      <w:r>
        <w:rPr>
          <w:rFonts w:ascii="Times New Roman"/>
          <w:b w:val="false"/>
          <w:i w:val="false"/>
          <w:color w:val="000000"/>
          <w:sz w:val="28"/>
        </w:rPr>
        <w:t>
      30) жергiлiктi мемлекеттiк басқару мүддесiнде Қазақстан Республикасының заңнамасымен белгiленген жергiлiктi атқарушы органдарға жүктелетiн өкiлеттiктердi жүзеге асыру кiредi;</w:t>
      </w:r>
    </w:p>
    <w:bookmarkEnd w:id="58"/>
    <w:bookmarkStart w:name="z71" w:id="59"/>
    <w:p>
      <w:pPr>
        <w:spacing w:after="0"/>
        <w:ind w:left="0"/>
        <w:jc w:val="both"/>
      </w:pPr>
      <w:r>
        <w:rPr>
          <w:rFonts w:ascii="Times New Roman"/>
          <w:b w:val="false"/>
          <w:i w:val="false"/>
          <w:color w:val="000000"/>
          <w:sz w:val="28"/>
        </w:rPr>
        <w:t>
      31) Ведомствоның функциялары:</w:t>
      </w:r>
    </w:p>
    <w:bookmarkEnd w:id="59"/>
    <w:bookmarkStart w:name="z72" w:id="60"/>
    <w:p>
      <w:pPr>
        <w:spacing w:after="0"/>
        <w:ind w:left="0"/>
        <w:jc w:val="both"/>
      </w:pPr>
      <w:r>
        <w:rPr>
          <w:rFonts w:ascii="Times New Roman"/>
          <w:b w:val="false"/>
          <w:i w:val="false"/>
          <w:color w:val="000000"/>
          <w:sz w:val="28"/>
        </w:rPr>
        <w:t>
      32) жануарлардың аса қауiптi, жұқпалы емес және энзоотиялық ауруларына қарсы ветеринарлық iс-шаралар өткiзу;</w:t>
      </w:r>
    </w:p>
    <w:bookmarkEnd w:id="60"/>
    <w:bookmarkStart w:name="z73" w:id="61"/>
    <w:p>
      <w:pPr>
        <w:spacing w:after="0"/>
        <w:ind w:left="0"/>
        <w:jc w:val="both"/>
      </w:pPr>
      <w:r>
        <w:rPr>
          <w:rFonts w:ascii="Times New Roman"/>
          <w:b w:val="false"/>
          <w:i w:val="false"/>
          <w:color w:val="000000"/>
          <w:sz w:val="28"/>
        </w:rPr>
        <w:t>
      33) ауыл шаруашылығы жануарларын бiрдейлендiрудi жүргiзу;</w:t>
      </w:r>
    </w:p>
    <w:bookmarkEnd w:id="61"/>
    <w:bookmarkStart w:name="z74" w:id="62"/>
    <w:p>
      <w:pPr>
        <w:spacing w:after="0"/>
        <w:ind w:left="0"/>
        <w:jc w:val="both"/>
      </w:pPr>
      <w:r>
        <w:rPr>
          <w:rFonts w:ascii="Times New Roman"/>
          <w:b w:val="false"/>
          <w:i w:val="false"/>
          <w:color w:val="000000"/>
          <w:sz w:val="28"/>
        </w:rPr>
        <w:t>
      34) ауыл шаруашылығы жануарларын қолдан ұрықтандыру бойынша қызметтер көрсетудi;</w:t>
      </w:r>
    </w:p>
    <w:bookmarkEnd w:id="62"/>
    <w:bookmarkStart w:name="z75" w:id="63"/>
    <w:p>
      <w:pPr>
        <w:spacing w:after="0"/>
        <w:ind w:left="0"/>
        <w:jc w:val="both"/>
      </w:pPr>
      <w:r>
        <w:rPr>
          <w:rFonts w:ascii="Times New Roman"/>
          <w:b w:val="false"/>
          <w:i w:val="false"/>
          <w:color w:val="000000"/>
          <w:sz w:val="28"/>
        </w:rPr>
        <w:t>
      35) жануарлардың аса қауiптi және энзоотиялық ауруларына қарсы ветеринарлық препараттарды тасымалдау (жеткiзу), сақтау, сондай-ақ ауыл шаруашылығы жануарларын бiрдейлендiрудi жүргiзуге арналған бұйымдар (құралдар) мен атрибуттарды тасымалдау (жеткiзу) бойынша қызметтер көрсетудi;</w:t>
      </w:r>
    </w:p>
    <w:bookmarkEnd w:id="63"/>
    <w:bookmarkStart w:name="z76" w:id="64"/>
    <w:p>
      <w:pPr>
        <w:spacing w:after="0"/>
        <w:ind w:left="0"/>
        <w:jc w:val="both"/>
      </w:pPr>
      <w:r>
        <w:rPr>
          <w:rFonts w:ascii="Times New Roman"/>
          <w:b w:val="false"/>
          <w:i w:val="false"/>
          <w:color w:val="000000"/>
          <w:sz w:val="28"/>
        </w:rPr>
        <w:t>
      36) құрылысын тиiстi әкiмшiлiк-аумақтық бiрлiктердiң жергiлiктi атқарушы органдарды ұйымдастырған мал қорымдарын (биотермиялық шұңқырларды), сою алаңдарын (ауыл шаруашылығы жануарларын сою алаңдарын) күтiп ұстауды;</w:t>
      </w:r>
    </w:p>
    <w:bookmarkEnd w:id="64"/>
    <w:bookmarkStart w:name="z77" w:id="65"/>
    <w:p>
      <w:pPr>
        <w:spacing w:after="0"/>
        <w:ind w:left="0"/>
        <w:jc w:val="both"/>
      </w:pPr>
      <w:r>
        <w:rPr>
          <w:rFonts w:ascii="Times New Roman"/>
          <w:b w:val="false"/>
          <w:i w:val="false"/>
          <w:color w:val="000000"/>
          <w:sz w:val="28"/>
        </w:rPr>
        <w:t>
      37) қаңғыбас иттер мен мысықтарды аулауды және жоюды;</w:t>
      </w:r>
    </w:p>
    <w:bookmarkEnd w:id="65"/>
    <w:bookmarkStart w:name="z78" w:id="66"/>
    <w:p>
      <w:pPr>
        <w:spacing w:after="0"/>
        <w:ind w:left="0"/>
        <w:jc w:val="both"/>
      </w:pPr>
      <w:r>
        <w:rPr>
          <w:rFonts w:ascii="Times New Roman"/>
          <w:b w:val="false"/>
          <w:i w:val="false"/>
          <w:color w:val="000000"/>
          <w:sz w:val="28"/>
        </w:rPr>
        <w:t>
      38) ветеринарлық есепке алу мен есептiлiктi жүргiзудi, ұсынуды;</w:t>
      </w:r>
    </w:p>
    <w:bookmarkEnd w:id="66"/>
    <w:bookmarkStart w:name="z79" w:id="67"/>
    <w:p>
      <w:pPr>
        <w:spacing w:after="0"/>
        <w:ind w:left="0"/>
        <w:jc w:val="both"/>
      </w:pPr>
      <w:r>
        <w:rPr>
          <w:rFonts w:ascii="Times New Roman"/>
          <w:b w:val="false"/>
          <w:i w:val="false"/>
          <w:color w:val="000000"/>
          <w:sz w:val="28"/>
        </w:rPr>
        <w:t>
      39) ветеринарлық анықтама берудi;</w:t>
      </w:r>
    </w:p>
    <w:bookmarkEnd w:id="67"/>
    <w:bookmarkStart w:name="z80" w:id="68"/>
    <w:p>
      <w:pPr>
        <w:spacing w:after="0"/>
        <w:ind w:left="0"/>
        <w:jc w:val="both"/>
      </w:pPr>
      <w:r>
        <w:rPr>
          <w:rFonts w:ascii="Times New Roman"/>
          <w:b w:val="false"/>
          <w:i w:val="false"/>
          <w:color w:val="000000"/>
          <w:sz w:val="28"/>
        </w:rPr>
        <w:t xml:space="preserve">
      40) ауыл шаруашылығы жануарларын бiрдейлендiру жөнiндегi дерекқорды жүргiзудi және одан үзiндi көшiрме берудi; </w:t>
      </w:r>
    </w:p>
    <w:bookmarkEnd w:id="68"/>
    <w:bookmarkStart w:name="z81" w:id="69"/>
    <w:p>
      <w:pPr>
        <w:spacing w:after="0"/>
        <w:ind w:left="0"/>
        <w:jc w:val="both"/>
      </w:pPr>
      <w:r>
        <w:rPr>
          <w:rFonts w:ascii="Times New Roman"/>
          <w:b w:val="false"/>
          <w:i w:val="false"/>
          <w:color w:val="000000"/>
          <w:sz w:val="28"/>
        </w:rPr>
        <w:t>
      41) биологиялық материалдың сынамаларын алуды және оларды ветеринарлық зертханаға жеткiзудi;</w:t>
      </w:r>
    </w:p>
    <w:bookmarkEnd w:id="69"/>
    <w:bookmarkStart w:name="z82" w:id="70"/>
    <w:p>
      <w:pPr>
        <w:spacing w:after="0"/>
        <w:ind w:left="0"/>
        <w:jc w:val="both"/>
      </w:pPr>
      <w:r>
        <w:rPr>
          <w:rFonts w:ascii="Times New Roman"/>
          <w:b w:val="false"/>
          <w:i w:val="false"/>
          <w:color w:val="000000"/>
          <w:sz w:val="28"/>
        </w:rPr>
        <w:t>
      42) ауру жануарларды санитариялық союға тасымалдау бойынша қызмет көрсетудi жүзеге асыру.</w:t>
      </w:r>
    </w:p>
    <w:bookmarkEnd w:id="70"/>
    <w:bookmarkStart w:name="z83" w:id="71"/>
    <w:p>
      <w:pPr>
        <w:spacing w:after="0"/>
        <w:ind w:left="0"/>
        <w:jc w:val="both"/>
      </w:pPr>
      <w:r>
        <w:rPr>
          <w:rFonts w:ascii="Times New Roman"/>
          <w:b w:val="false"/>
          <w:i w:val="false"/>
          <w:color w:val="000000"/>
          <w:sz w:val="28"/>
        </w:rPr>
        <w:t>
      17. Құқықтары мен мiндеттерi:</w:t>
      </w:r>
    </w:p>
    <w:bookmarkEnd w:id="71"/>
    <w:bookmarkStart w:name="z84" w:id="72"/>
    <w:p>
      <w:pPr>
        <w:spacing w:after="0"/>
        <w:ind w:left="0"/>
        <w:jc w:val="both"/>
      </w:pPr>
      <w:r>
        <w:rPr>
          <w:rFonts w:ascii="Times New Roman"/>
          <w:b w:val="false"/>
          <w:i w:val="false"/>
          <w:color w:val="000000"/>
          <w:sz w:val="28"/>
        </w:rPr>
        <w:t>
      1) жиналыстарды өткiзу тәртiбiн ұйымдастырады, аудан әкiмдiгiнiң отырыстарына қатысады;</w:t>
      </w:r>
    </w:p>
    <w:bookmarkEnd w:id="72"/>
    <w:bookmarkStart w:name="z85" w:id="73"/>
    <w:p>
      <w:pPr>
        <w:spacing w:after="0"/>
        <w:ind w:left="0"/>
        <w:jc w:val="both"/>
      </w:pPr>
      <w:r>
        <w:rPr>
          <w:rFonts w:ascii="Times New Roman"/>
          <w:b w:val="false"/>
          <w:i w:val="false"/>
          <w:color w:val="000000"/>
          <w:sz w:val="28"/>
        </w:rPr>
        <w:t>
      2) "Байзақ ауданы әкімдігінің ветеринарлық бөлiмi" коммуналдық мемлекеттiк мекеме қызметiнiң бұқаралық ақпарат құралдарына жария етiлуiн қамтамасыз етедi;</w:t>
      </w:r>
    </w:p>
    <w:bookmarkEnd w:id="73"/>
    <w:bookmarkStart w:name="z86" w:id="74"/>
    <w:p>
      <w:pPr>
        <w:spacing w:after="0"/>
        <w:ind w:left="0"/>
        <w:jc w:val="both"/>
      </w:pPr>
      <w:r>
        <w:rPr>
          <w:rFonts w:ascii="Times New Roman"/>
          <w:b w:val="false"/>
          <w:i w:val="false"/>
          <w:color w:val="000000"/>
          <w:sz w:val="28"/>
        </w:rPr>
        <w:t>
      3) "Байзақ ауданы әкімдігінің ветеринарлық бөлiмi" коммуналдық мемлекеттiк мекемесi Қазақстан Республикасының заңдарына, Қазақстан Республикасы Президентiнiң және Үкiметiнiң актiлерiне, осы Ережеге сәйкес өкiлеттiктердi жүзеге асырады.</w:t>
      </w:r>
    </w:p>
    <w:bookmarkEnd w:id="74"/>
    <w:bookmarkStart w:name="z87" w:id="75"/>
    <w:p>
      <w:pPr>
        <w:spacing w:after="0"/>
        <w:ind w:left="0"/>
        <w:jc w:val="left"/>
      </w:pPr>
      <w:r>
        <w:rPr>
          <w:rFonts w:ascii="Times New Roman"/>
          <w:b/>
          <w:i w:val="false"/>
          <w:color w:val="000000"/>
        </w:rPr>
        <w:t xml:space="preserve"> 3. Мемлекеттiк органның қызметiн ұйымдастыру</w:t>
      </w:r>
    </w:p>
    <w:bookmarkEnd w:id="75"/>
    <w:bookmarkStart w:name="z88" w:id="76"/>
    <w:p>
      <w:pPr>
        <w:spacing w:after="0"/>
        <w:ind w:left="0"/>
        <w:jc w:val="both"/>
      </w:pPr>
      <w:r>
        <w:rPr>
          <w:rFonts w:ascii="Times New Roman"/>
          <w:b w:val="false"/>
          <w:i w:val="false"/>
          <w:color w:val="000000"/>
          <w:sz w:val="28"/>
        </w:rPr>
        <w:t>
      18. "Байзақ ауданы әкімдігінің ветеринарлық бөлiмi" коммуналдық мемлекеттiк мекемесiне басшылықты "Байзақ ауданы әкімдігінің ветеринарлық бөлiмi" коммуналдық мемлекеттiк мекемесiне жүктелген мiндеттердiң орындалуына және оның функцияларын жүзеге асыруға дербес жауапты болатын бiрiншi басшы жүзеге асырады.</w:t>
      </w:r>
    </w:p>
    <w:bookmarkEnd w:id="76"/>
    <w:bookmarkStart w:name="z89" w:id="77"/>
    <w:p>
      <w:pPr>
        <w:spacing w:after="0"/>
        <w:ind w:left="0"/>
        <w:jc w:val="both"/>
      </w:pPr>
      <w:r>
        <w:rPr>
          <w:rFonts w:ascii="Times New Roman"/>
          <w:b w:val="false"/>
          <w:i w:val="false"/>
          <w:color w:val="000000"/>
          <w:sz w:val="28"/>
        </w:rPr>
        <w:t>
      19. "Байзақ ауданы әкімдігінің ветеринарлық бөлiмi" коммуналдық мемлекеттiк мекемесiнiң бiрiншi басшысын Байзақ ауданының әкiмi қызметке тағайындайды және қызметтен босатады.</w:t>
      </w:r>
    </w:p>
    <w:bookmarkEnd w:id="77"/>
    <w:bookmarkStart w:name="z90" w:id="78"/>
    <w:p>
      <w:pPr>
        <w:spacing w:after="0"/>
        <w:ind w:left="0"/>
        <w:jc w:val="both"/>
      </w:pPr>
      <w:r>
        <w:rPr>
          <w:rFonts w:ascii="Times New Roman"/>
          <w:b w:val="false"/>
          <w:i w:val="false"/>
          <w:color w:val="000000"/>
          <w:sz w:val="28"/>
        </w:rPr>
        <w:t>
      20. "Байзақ ауданы әкімдігінің ветеринарлық бөлiмi" коммуналдық мемлекеттiк мекемесiнiң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78"/>
    <w:bookmarkStart w:name="z91" w:id="79"/>
    <w:p>
      <w:pPr>
        <w:spacing w:after="0"/>
        <w:ind w:left="0"/>
        <w:jc w:val="both"/>
      </w:pPr>
      <w:r>
        <w:rPr>
          <w:rFonts w:ascii="Times New Roman"/>
          <w:b w:val="false"/>
          <w:i w:val="false"/>
          <w:color w:val="000000"/>
          <w:sz w:val="28"/>
        </w:rPr>
        <w:t>
      21. "Байзақ ауданы әкімдігінің ветеринарлық бөлiмi" коммуналдық мемлекеттiк мекемеciнiң бiрiншi басшысының өкiлеттiгi:</w:t>
      </w:r>
    </w:p>
    <w:bookmarkEnd w:id="79"/>
    <w:bookmarkStart w:name="z92" w:id="80"/>
    <w:p>
      <w:pPr>
        <w:spacing w:after="0"/>
        <w:ind w:left="0"/>
        <w:jc w:val="both"/>
      </w:pPr>
      <w:r>
        <w:rPr>
          <w:rFonts w:ascii="Times New Roman"/>
          <w:b w:val="false"/>
          <w:i w:val="false"/>
          <w:color w:val="000000"/>
          <w:sz w:val="28"/>
        </w:rPr>
        <w:t>
      1) мемлекеттiк мекеменiң жұмыс жоспарларын бекiтедi;</w:t>
      </w:r>
    </w:p>
    <w:bookmarkEnd w:id="80"/>
    <w:bookmarkStart w:name="z93" w:id="81"/>
    <w:p>
      <w:pPr>
        <w:spacing w:after="0"/>
        <w:ind w:left="0"/>
        <w:jc w:val="both"/>
      </w:pPr>
      <w:r>
        <w:rPr>
          <w:rFonts w:ascii="Times New Roman"/>
          <w:b w:val="false"/>
          <w:i w:val="false"/>
          <w:color w:val="000000"/>
          <w:sz w:val="28"/>
        </w:rPr>
        <w:t>
      2) мемлекеттiк мекеменiң атынан әрекет етедi;</w:t>
      </w:r>
    </w:p>
    <w:bookmarkEnd w:id="81"/>
    <w:bookmarkStart w:name="z94" w:id="82"/>
    <w:p>
      <w:pPr>
        <w:spacing w:after="0"/>
        <w:ind w:left="0"/>
        <w:jc w:val="both"/>
      </w:pPr>
      <w:r>
        <w:rPr>
          <w:rFonts w:ascii="Times New Roman"/>
          <w:b w:val="false"/>
          <w:i w:val="false"/>
          <w:color w:val="000000"/>
          <w:sz w:val="28"/>
        </w:rPr>
        <w:t>
      3) сенiмхаттар бередi;</w:t>
      </w:r>
    </w:p>
    <w:bookmarkEnd w:id="82"/>
    <w:bookmarkStart w:name="z95" w:id="83"/>
    <w:p>
      <w:pPr>
        <w:spacing w:after="0"/>
        <w:ind w:left="0"/>
        <w:jc w:val="both"/>
      </w:pPr>
      <w:r>
        <w:rPr>
          <w:rFonts w:ascii="Times New Roman"/>
          <w:b w:val="false"/>
          <w:i w:val="false"/>
          <w:color w:val="000000"/>
          <w:sz w:val="28"/>
        </w:rPr>
        <w:t>
      4) заңнамамен белгiленген тәртiпте мемлекеттiк мекеменiң қызметкерлерiн көтермелейдi және оларға тәртiптiк жаза бередi;</w:t>
      </w:r>
    </w:p>
    <w:bookmarkEnd w:id="83"/>
    <w:bookmarkStart w:name="z96" w:id="84"/>
    <w:p>
      <w:pPr>
        <w:spacing w:after="0"/>
        <w:ind w:left="0"/>
        <w:jc w:val="both"/>
      </w:pPr>
      <w:r>
        <w:rPr>
          <w:rFonts w:ascii="Times New Roman"/>
          <w:b w:val="false"/>
          <w:i w:val="false"/>
          <w:color w:val="000000"/>
          <w:sz w:val="28"/>
        </w:rPr>
        <w:t>
      5) өз құзыретi шегiнде бұйрықтар шығарады, қызметтiк құжаттарға қол қояды;</w:t>
      </w:r>
    </w:p>
    <w:bookmarkEnd w:id="84"/>
    <w:bookmarkStart w:name="z97" w:id="85"/>
    <w:p>
      <w:pPr>
        <w:spacing w:after="0"/>
        <w:ind w:left="0"/>
        <w:jc w:val="both"/>
      </w:pPr>
      <w:r>
        <w:rPr>
          <w:rFonts w:ascii="Times New Roman"/>
          <w:b w:val="false"/>
          <w:i w:val="false"/>
          <w:color w:val="000000"/>
          <w:sz w:val="28"/>
        </w:rPr>
        <w:t xml:space="preserve">
      6) мемлекеттiк мекеменiң iшкi еңбек тәртiбiн бекiтедi; </w:t>
      </w:r>
    </w:p>
    <w:bookmarkEnd w:id="85"/>
    <w:bookmarkStart w:name="z98" w:id="86"/>
    <w:p>
      <w:pPr>
        <w:spacing w:after="0"/>
        <w:ind w:left="0"/>
        <w:jc w:val="both"/>
      </w:pPr>
      <w:r>
        <w:rPr>
          <w:rFonts w:ascii="Times New Roman"/>
          <w:b w:val="false"/>
          <w:i w:val="false"/>
          <w:color w:val="000000"/>
          <w:sz w:val="28"/>
        </w:rPr>
        <w:t>
      7) мемлекеттiк мекемеде Қазақстан Республикасының "Мемлекеттiк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p>
    <w:bookmarkEnd w:id="86"/>
    <w:bookmarkStart w:name="z99" w:id="87"/>
    <w:p>
      <w:pPr>
        <w:spacing w:after="0"/>
        <w:ind w:left="0"/>
        <w:jc w:val="both"/>
      </w:pPr>
      <w:r>
        <w:rPr>
          <w:rFonts w:ascii="Times New Roman"/>
          <w:b w:val="false"/>
          <w:i w:val="false"/>
          <w:color w:val="000000"/>
          <w:sz w:val="28"/>
        </w:rPr>
        <w:t>
      8) азаматтарды жеке қабылдауларды жүзеге асырады;</w:t>
      </w:r>
    </w:p>
    <w:bookmarkEnd w:id="87"/>
    <w:bookmarkStart w:name="z100" w:id="88"/>
    <w:p>
      <w:pPr>
        <w:spacing w:after="0"/>
        <w:ind w:left="0"/>
        <w:jc w:val="both"/>
      </w:pPr>
      <w:r>
        <w:rPr>
          <w:rFonts w:ascii="Times New Roman"/>
          <w:b w:val="false"/>
          <w:i w:val="false"/>
          <w:color w:val="000000"/>
          <w:sz w:val="28"/>
        </w:rPr>
        <w:t>
      9) Қазақстан Республикасының заңнамалық актiлерде көзделген өзге де өкiлеттiктердi жүзеге асырады;</w:t>
      </w:r>
    </w:p>
    <w:bookmarkEnd w:id="88"/>
    <w:bookmarkStart w:name="z101" w:id="89"/>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89"/>
    <w:bookmarkStart w:name="z102" w:id="90"/>
    <w:p>
      <w:pPr>
        <w:spacing w:after="0"/>
        <w:ind w:left="0"/>
        <w:jc w:val="both"/>
      </w:pPr>
      <w:r>
        <w:rPr>
          <w:rFonts w:ascii="Times New Roman"/>
          <w:b w:val="false"/>
          <w:i w:val="false"/>
          <w:color w:val="000000"/>
          <w:sz w:val="28"/>
        </w:rPr>
        <w:t>
      "Байзақ ауданы әкімдігінің ветеринарлық бөлiмi" коммуналдық мемлекеттiк мекеменiң бiрiншi басшысы болмаған кезеңде оның өкiлеттiктерiн қолданыстағы заңнамаға сәйкес оны алмастыратын тұлға орындайды.</w:t>
      </w:r>
    </w:p>
    <w:bookmarkEnd w:id="90"/>
    <w:bookmarkStart w:name="z103" w:id="91"/>
    <w:p>
      <w:pPr>
        <w:spacing w:after="0"/>
        <w:ind w:left="0"/>
        <w:jc w:val="both"/>
      </w:pPr>
      <w:r>
        <w:rPr>
          <w:rFonts w:ascii="Times New Roman"/>
          <w:b w:val="false"/>
          <w:i w:val="false"/>
          <w:color w:val="000000"/>
          <w:sz w:val="28"/>
        </w:rPr>
        <w:t>
      22. Бiрiншi басшы өз орынбасарларының өкiлеттiктерiн қолданыстағы заңнамаға сәйкес белгiлейдi.</w:t>
      </w:r>
    </w:p>
    <w:bookmarkEnd w:id="91"/>
    <w:bookmarkStart w:name="z104" w:id="92"/>
    <w:p>
      <w:pPr>
        <w:spacing w:after="0"/>
        <w:ind w:left="0"/>
        <w:jc w:val="both"/>
      </w:pPr>
      <w:r>
        <w:rPr>
          <w:rFonts w:ascii="Times New Roman"/>
          <w:b w:val="false"/>
          <w:i w:val="false"/>
          <w:color w:val="000000"/>
          <w:sz w:val="28"/>
        </w:rPr>
        <w:t>
      23. "Байзақ ауданы әкімдігінің ветеринарлық бөлiмi" коммуналдық мемлекеттiк мекемесiн Қазақстан Республикасының қолданыстағы заңнамасына сәйкес қызметке тағайындалатын және қызметтен босатылатын бiрiншi басшы басқарады.</w:t>
      </w:r>
    </w:p>
    <w:bookmarkEnd w:id="92"/>
    <w:bookmarkStart w:name="z105" w:id="93"/>
    <w:p>
      <w:pPr>
        <w:spacing w:after="0"/>
        <w:ind w:left="0"/>
        <w:jc w:val="left"/>
      </w:pPr>
      <w:r>
        <w:rPr>
          <w:rFonts w:ascii="Times New Roman"/>
          <w:b/>
          <w:i w:val="false"/>
          <w:color w:val="000000"/>
        </w:rPr>
        <w:t xml:space="preserve"> 4. Мемлекеттiк органның мүлкi</w:t>
      </w:r>
    </w:p>
    <w:bookmarkEnd w:id="93"/>
    <w:bookmarkStart w:name="z106" w:id="94"/>
    <w:p>
      <w:pPr>
        <w:spacing w:after="0"/>
        <w:ind w:left="0"/>
        <w:jc w:val="both"/>
      </w:pPr>
      <w:r>
        <w:rPr>
          <w:rFonts w:ascii="Times New Roman"/>
          <w:b w:val="false"/>
          <w:i w:val="false"/>
          <w:color w:val="000000"/>
          <w:sz w:val="28"/>
        </w:rPr>
        <w:t>
      24. "Байзақ ауданы әкімдігінің ветеринарлық бөлiмi" коммуналдық мемлекеттiк мекемесiнiң заңнамада көзделген жағдайларда жедел басқару құқығында оқшауланған мүлкi болуы мүмкiн.</w:t>
      </w:r>
    </w:p>
    <w:bookmarkEnd w:id="94"/>
    <w:bookmarkStart w:name="z107" w:id="95"/>
    <w:p>
      <w:pPr>
        <w:spacing w:after="0"/>
        <w:ind w:left="0"/>
        <w:jc w:val="both"/>
      </w:pPr>
      <w:r>
        <w:rPr>
          <w:rFonts w:ascii="Times New Roman"/>
          <w:b w:val="false"/>
          <w:i w:val="false"/>
          <w:color w:val="000000"/>
          <w:sz w:val="28"/>
        </w:rPr>
        <w:t>
      "Байзақ ауданы әкімдігінің ветеринарлық бөлiмi" коммуналдық мемлекеттiк мекеменiң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95"/>
    <w:bookmarkStart w:name="z108" w:id="96"/>
    <w:p>
      <w:pPr>
        <w:spacing w:after="0"/>
        <w:ind w:left="0"/>
        <w:jc w:val="both"/>
      </w:pPr>
      <w:r>
        <w:rPr>
          <w:rFonts w:ascii="Times New Roman"/>
          <w:b w:val="false"/>
          <w:i w:val="false"/>
          <w:color w:val="000000"/>
          <w:sz w:val="28"/>
        </w:rPr>
        <w:t>
      25. "Байзақ ауданы әкімдігінің ветеринарлық бөлiмi" коммуналдық мемлекеттiк мекемесiне бекiтiлген мүлiк коммуналдық меншiкке жатады.</w:t>
      </w:r>
    </w:p>
    <w:bookmarkEnd w:id="96"/>
    <w:bookmarkStart w:name="z109" w:id="97"/>
    <w:p>
      <w:pPr>
        <w:spacing w:after="0"/>
        <w:ind w:left="0"/>
        <w:jc w:val="both"/>
      </w:pPr>
      <w:r>
        <w:rPr>
          <w:rFonts w:ascii="Times New Roman"/>
          <w:b w:val="false"/>
          <w:i w:val="false"/>
          <w:color w:val="000000"/>
          <w:sz w:val="28"/>
        </w:rPr>
        <w:t>
      26. Егер заңнамада өзгеше көзделмесе, "Байзақ ауданы әкімдігінің ветеринарлық бөлiмi"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7"/>
    <w:bookmarkStart w:name="z110" w:id="98"/>
    <w:p>
      <w:pPr>
        <w:spacing w:after="0"/>
        <w:ind w:left="0"/>
        <w:jc w:val="left"/>
      </w:pPr>
      <w:r>
        <w:rPr>
          <w:rFonts w:ascii="Times New Roman"/>
          <w:b/>
          <w:i w:val="false"/>
          <w:color w:val="000000"/>
        </w:rPr>
        <w:t xml:space="preserve"> 5. Мемлекеттiк органды қайта ұйымдастыру және тарату</w:t>
      </w:r>
    </w:p>
    <w:bookmarkEnd w:id="98"/>
    <w:bookmarkStart w:name="z111" w:id="99"/>
    <w:p>
      <w:pPr>
        <w:spacing w:after="0"/>
        <w:ind w:left="0"/>
        <w:jc w:val="both"/>
      </w:pPr>
      <w:r>
        <w:rPr>
          <w:rFonts w:ascii="Times New Roman"/>
          <w:b w:val="false"/>
          <w:i w:val="false"/>
          <w:color w:val="000000"/>
          <w:sz w:val="28"/>
        </w:rPr>
        <w:t>
      27. "Байзақ ауданы әкімдігінің ветеринарлық бөлiмi" коммуналдық мемлекеттiк мекемесiн қайта ұйымдастыру және тарату Қазақстан Республикасының заңнамасына сәйкес жүзеге асырылады.</w:t>
      </w:r>
    </w:p>
    <w:bookmarkEnd w:id="99"/>
    <w:bookmarkStart w:name="z112" w:id="100"/>
    <w:p>
      <w:pPr>
        <w:spacing w:after="0"/>
        <w:ind w:left="0"/>
        <w:jc w:val="left"/>
      </w:pPr>
      <w:r>
        <w:rPr>
          <w:rFonts w:ascii="Times New Roman"/>
          <w:b/>
          <w:i w:val="false"/>
          <w:color w:val="000000"/>
        </w:rPr>
        <w:t xml:space="preserve"> 6. "Байзақ ауданы әкімдігінің ветеринарлық бөлiмi" коммуналдық мемлекеттiк мекемесiнiң және оның ведомстволарының қарамағындағы ұйымдардың тiзбесi</w:t>
      </w:r>
    </w:p>
    <w:bookmarkEnd w:id="100"/>
    <w:bookmarkStart w:name="z113" w:id="101"/>
    <w:p>
      <w:pPr>
        <w:spacing w:after="0"/>
        <w:ind w:left="0"/>
        <w:jc w:val="both"/>
      </w:pPr>
      <w:r>
        <w:rPr>
          <w:rFonts w:ascii="Times New Roman"/>
          <w:b w:val="false"/>
          <w:i w:val="false"/>
          <w:color w:val="000000"/>
          <w:sz w:val="28"/>
        </w:rPr>
        <w:t xml:space="preserve">
      28. Байзақ ауданы әкiмдiгiнiң шаруашылық жүргiзу құқығындағы "Байзақ ауданының ветеринарлық қызметi" мемлекеттiк коммуналдық кәсiпорыны.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