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dbc0" w14:textId="bd9d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2015 жылғы 23 желтоқсандағы № 48-7 шешімі. Жамбыл облысы Әділет департаментінде 2016 жылғы 15 қаңтарда № 2900 болып тіркелді. Күші жойылды - Жамбыл облысы Тараз қалалық мәслихатының 2016 жылғы 17 ақпандағы №50-6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Тараз қалалық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№50-6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Тараз қаласында пайдаланылмайтын ауыл шаруашылығы мақсатындағы жерлерге жер салығының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Тараз қалалық мәслихатының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мемлекеттiк тiркелген күннен бастап күшiне енедi және 2016 жылдың 1 наурызынан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 Болысбаев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