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f27" w14:textId="3c28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Тараз қаласы әкімінің 2014 жылғы 26 ақпандағы №8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2015 жылғы 16 қазандағы № 11 шешімі. Жамбыл облысы Әділет департаментінде 2015 жылғы 22 қазанда № 2809 болып тіркелді. Күші жойылды - Жамбыл облысы Тараз қалаcы әкімінің 2015 жылғы 23 қарашадағы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Ескертпе. Күші жойылды - Жамбыл облысы Тараз қаласы әкімінің 23.11.2015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"Сайлау учаскелерін құру туралы" Жамбыл облысы Тараз қаласы әкімінің 2014 жылғы 26 ақпандағы № 8 шешіміне (Нормативтік құқықтық актілерді мемлекеттік тіркеу тізілімінде № 2139 болып тіркелген, 2014 жылдың 2 сәуірінде "Жамбыл - Тараз"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қосымшасындағы № 50, №79, № 88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Тараз қаласының аумағында № 462, 463, 464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 әкімі аппаратының басшысы Жандос Сәрсенбайұлы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Жусанбаев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""Сайлау 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Тараз қаласы әкімінің 2014 жылғы 26 ақпандағы № 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Жамбыл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№ 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"Астана" (12) мөлтек ауданының тұрғын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"Алатау" (8) мөлтек ауданы №20,22,23,26,27,28,29,30,31,32,33,34, 35,36,37 тұрғын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Б.Момышұлы көшесі, 3,4,6,7,7Б,8,9,10-40,44 (жұп жағы); Саңырақ батыр өткелі 6,11,12; Б.Момышұлы 1-бұрылысы, 1-15,17,19,21,23; Б.Момышұлы 2-бұрылысы, 1,2,3,4,5,7,9,13,17,19,21,23,25,27,15,17,19,21,23,25, 27; Б.Момышұлы 3-бұрылысы, 1-27 (тақ жағы); Саңырақ батыр көшесі, 2,3,4, 5,6,7,11,12,13; Б.Момышұлы 4-бұрылысы, 4,6,8,10,18,20; Тәуке хан көшесі, 4/5, 1-13, Грушко көшесі, 3-19, С.Лазо көшесі, 1-21,23,25,27,29,31; Шымкент 1А, 1Б,1В,1Г,12,16,20,5-15 (тақ жағы); С.Лазо 2-бұрылысы, 1,2,3-19 (тақ жағы); Автомобильный 3-бұрылысы, 1–15,17,19,21,23; Хусаин көшесі, 13,14,15,19,22, 23,27,31,38,39,41,43,45; Жұмабаев көшесі, 17-45 (тақ жағы); Құдайбердиев көшесі, 2,4,15,45,51,53,57,59,63,67; Төле би даңғылы, 109А,111а,111,113,119, 121,125,127,131а,133,135,136а,139,159,185,187,189,193,195,214,216,218,220, 227, 231, 235, 241,269,291,115,123,129,141,143,147,149,151,153А,153,155,157,163А,165,173,175,181,177,131,137,141,145,173,175,181,201,203,211,223,229А,243,245,247,251,253,257,259,233А,237А,249,261,267,263,273,277,279, 281, 283, 285; Автомобильный 2-бұрылысы, 1-11 (тақ жағы); Автомобильный 1-бұрылысы, 2-14 (жұп жағы); Автомобильный көшесі, 1,3,6-11,13,16,18,20,23-27,29,31.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№ 462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Қаратау көшесі, 2,3а,9,21,35,37,39,41,43; Қаратау бұрылысы, 1-10; Қаратау 1-бұрылысы, 2,3,4,5,6,7,8,9,10; Махамбет көшесінің бұрылысы, 1,2,3,4,5,6,7,8,9,10,11,12,13,15,16,17,18,19,20,21,21а,22,23,24,25,26,27,29,30,32,33,34,35,36,37,38,39,42,43,44,45,46,47,48,49,50,51а,52,53,54,56; Фосфоритный көшесі, 17\1,28,29,30,32,33,37,39,40,41,43,46,47,48,49,50,51,54,55,58,60,62,63, 64,66,67,69,70,71,72,74; Төле би даңғылы, 122-162 (жұп жағы), Исатай көшесі, 5,5а,7,7а,10,11,12,25,36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"Арай" алқабындағы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"Бәйтерек" (13) мөлтек ауданының үйлері; Аэропорт көшесі, 2,3,1,8-12, 14; Т.Бигельдинов көшесі, 1,3,3А,4,5,6-18 (жұп жағы); Мұсабаев көшесі, 1-15 (тақ жағы); Аубакиров көшесі, 1-12,14,18,20,22; Авиагородок 4-7,12,12А,13, 13А,13Д; С.Лазо 1-бұрылысы, 2-20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