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29d02" w14:textId="b329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маңызы бар "Меркі" мемлекеттік табиғи қаумалын құру үшін жерді резервте қалдыру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2015 жылғы 28 желтоқсандағы № 327 қаулысы. Жамбыл облысы Әділет департаментінде 2016 жылғы 16 ақпандағы № 2936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20 маусымдағы </w:t>
      </w:r>
      <w:r>
        <w:rPr>
          <w:rFonts w:ascii="Times New Roman"/>
          <w:b w:val="false"/>
          <w:i w:val="false"/>
          <w:color w:val="000000"/>
          <w:sz w:val="28"/>
        </w:rPr>
        <w:t>Жер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"Ерекше қорғалатын табиғи аумақтар туралы" Қазақстан Республикасының 2006 жылғы 7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Т. Рысқұлов және Меркі аудандарының аумақтарында қоса беріліп отырған жергілікті маңызы бар "Меркі" мемлекеттік табиғи қаумалын құру үшін резервіленген жер учаскелерінің жоспары (схемасы) мен экспликациясына сәйкес (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</w:t>
      </w:r>
      <w:r>
        <w:rPr>
          <w:rFonts w:ascii="Times New Roman"/>
          <w:b w:val="false"/>
          <w:i w:val="false"/>
          <w:color w:val="000000"/>
          <w:sz w:val="28"/>
        </w:rPr>
        <w:t>) шекара шегінде жалпы алаңы 68 910 гектар жер учаскелері 8 ай мерзімімен резервте қалдырылсын.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Ерекше қорғалатын табиғи аумақтар жерлерінің құрамына бергенге дейін резервте қалдырылатын жер Қазақстан Республикасының заңнамасында белгіленген тәртіппен пайдаланылады.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"Жамбыл облысы әкімдігінің табиғи ресурстар және табиғат пайдалануды реттеу басқармасы" коммуналдық мемлекеттік мекемесі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осы қаулының мемлекеттік тіркеуден өткеннен кейін он күнтізбелік күн ішінде оны ресми жариялауға мерзімді баспа басылымдарына және "Әділет" ақпараттық-құқықтық жүйесіне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осы қаулының Жамбыл облысы әкімдігінің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А. Нұралиевке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министрлігінің Орман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жануарлар дүниесі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төрағасының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Қ. Үстеміров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"06" ""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327 қаулысына 1 қосымша</w:t>
            </w:r>
          </w:p>
        </w:tc>
      </w:tr>
    </w:tbl>
    <w:bookmarkStart w:name="z2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Жобаланып отырған "Меркі" мемлекеттік табиғи қаумалы жер учаскесінің жоспары (сызбасы)</w:t>
      </w:r>
    </w:p>
    <w:bookmarkEnd w:id="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327 қаулысына 2 қосымша</w:t>
            </w:r>
          </w:p>
        </w:tc>
      </w:tr>
    </w:tbl>
    <w:bookmarkStart w:name="z2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маңызы бар "Меркі" мемлекеттік табиғи қаумалы жерлерінің экспликациясы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492"/>
        <w:gridCol w:w="1585"/>
        <w:gridCol w:w="1994"/>
        <w:gridCol w:w="901"/>
        <w:gridCol w:w="1448"/>
        <w:gridCol w:w="767"/>
        <w:gridCol w:w="2268"/>
        <w:gridCol w:w="493"/>
        <w:gridCol w:w="1723"/>
      </w:tblGrid>
      <w:tr>
        <w:trPr>
          <w:trHeight w:val="30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көлемі,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шаруалығы мақсатындағы жерлер мақсатындағы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аумақтар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қорының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қорының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Босалқы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62154,94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62154,94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