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b8e" w14:textId="504c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31 желтоқсандағы № 335 қаулысы. Жамбыл облысы Әділет департаментінде 2016 жылғы 21 қаңтарда № 2914 болып тіркелді. Күші жойылды - Жамбыл облысы әкімдігінің 2020 жылғы 29 қазандағы № 252 қаулысымен</w:t>
      </w: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29.10.2020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(бұдан әрі - Инспекция) 2015 жылғы 18 желтоқсандағы № 6-3-5/855 ұсынысы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аумағында зақымданған алқаптар көлемінде карантин режимін енгізе отырып, карантин аймағы белгіленсін.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(келісімі бойынша), аудан және "Жамбыл облысы әкімдігінің ауыл шаруашылығы басқармасы" коммуналдық мемлекеттік мекемесі (бұдан әрі - Басқарма) заңнамада белгіленген тәртіппен осы қаулыдан туындайтын шараларды қабылдасын.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Нұралиевке жүктелсін.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 мемлекеттік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комитетінің Жамбыл облыстық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инспекциясы" мемлекеттік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Н. Джигитеков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желтоқсан 2015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 1-қосымша</w:t>
            </w:r>
          </w:p>
        </w:tc>
      </w:tr>
    </w:tbl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жеміс ағаштарының бактериялық күйігі (Erwinia amylovora (Burrill) Winston et al) ауруымен залалданған ошақтарының аудандар мен ауылдық округтар кескініндегі тізімі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Жамбыл облысы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күн өткен соң қолданысқа енгізіледі) қаулысымен.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648"/>
        <w:gridCol w:w="2284"/>
        <w:gridCol w:w="5450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 атауы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 2-қосымша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карантиндік зиянкес қауын шыбынымен (Myiopardalis pardalina (Bigot)) залалданған ошақтарының аудандар мен </w:t>
      </w:r>
      <w:r>
        <w:rPr>
          <w:rFonts w:ascii="Times New Roman"/>
          <w:b/>
          <w:i w:val="false"/>
          <w:color w:val="000000"/>
        </w:rPr>
        <w:t>ауылдық округтар кескініндегі тізімі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– Жамбыл облысы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күн өткен соң қолданысқа енгізіледі) қаулысымен.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648"/>
        <w:gridCol w:w="2284"/>
        <w:gridCol w:w="5450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 атауы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"/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Тоғызкент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1"/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Ескі-Шу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 3-қосымша</w:t>
            </w:r>
          </w:p>
        </w:tc>
      </w:tr>
    </w:tbl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карантиндік арамшөп жатаған </w:t>
      </w:r>
    </w:p>
    <w:bookmarkEnd w:id="32"/>
    <w:bookmarkStart w:name="z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(қызғылт) укекіренің (Acroptilon repens D.C.) таралу ошақтарының аудандар мен ауылдық округтер кескініндегі тізімі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1709"/>
        <w:gridCol w:w="14"/>
        <w:gridCol w:w="2360"/>
        <w:gridCol w:w="5543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 атауы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Көптерек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- бибі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- батыр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  <w:bookmarkEnd w:id="41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Ескішу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Жаңақоғам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