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ce034" w14:textId="0ace0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Талас ауданының елді мекендерінде жануарларды асырау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мәслихатының 2015 жылғы 14 желтоқсандағы № 43-14 шешімі. Жамбыл облысы Әділет департаментінде 2016 жылғы 20 қаңтарда № 2911 болып тіркелді. Күші жойылды - Жамбыл облыстық мәслихатының 2018 жылғы 6 сәуірдегі №22-6 шешімімен</w:t>
      </w:r>
    </w:p>
    <w:p>
      <w:pPr>
        <w:spacing w:after="0"/>
        <w:ind w:left="0"/>
        <w:jc w:val="both"/>
      </w:pPr>
      <w:bookmarkStart w:name="z12" w:id="0"/>
      <w:r>
        <w:rPr>
          <w:rFonts w:ascii="Times New Roman"/>
          <w:b w:val="false"/>
          <w:i w:val="false"/>
          <w:color w:val="000000"/>
          <w:sz w:val="28"/>
        </w:rPr>
        <w:t>
</w:t>
      </w:r>
      <w:r>
        <w:rPr>
          <w:rFonts w:ascii="Times New Roman"/>
          <w:b w:val="false"/>
          <w:i w:val="false"/>
          <w:color w:val="ff0000"/>
          <w:sz w:val="28"/>
        </w:rPr>
        <w:t xml:space="preserve">      Ескерту. Күші жойылды - Жамбыл облыстық мәслихатының 06.04.2018 </w:t>
      </w:r>
      <w:r>
        <w:rPr>
          <w:rFonts w:ascii="Times New Roman"/>
          <w:b w:val="false"/>
          <w:i w:val="false"/>
          <w:color w:val="000000"/>
          <w:sz w:val="28"/>
        </w:rPr>
        <w:t>№22-6</w:t>
      </w:r>
      <w:r>
        <w:rPr>
          <w:rFonts w:ascii="Times New Roman"/>
          <w:b w:val="false"/>
          <w:i w:val="false"/>
          <w:color w:val="ff0000"/>
          <w:sz w:val="28"/>
        </w:rPr>
        <w:t xml:space="preserve"> (алғаш ресми жарияланғаннан кейін күнтiзбелiк он күн өткен соң қолданысқа енгiзiледi)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"Әкімшілік құқық бұзушылық туралы" Қазақстан Республикасының 2014 жылғы 5 шілдедегі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бабының</w:t>
      </w:r>
      <w:r>
        <w:rPr>
          <w:rFonts w:ascii="Times New Roman"/>
          <w:b w:val="false"/>
          <w:i w:val="false"/>
          <w:color w:val="000000"/>
          <w:sz w:val="28"/>
        </w:rPr>
        <w:t xml:space="preserve"> 2-2 тармағына сәйкес Жамбыл облыстық мәслихаты </w:t>
      </w:r>
      <w:r>
        <w:rPr>
          <w:rFonts w:ascii="Times New Roman"/>
          <w:b/>
          <w:i w:val="false"/>
          <w:color w:val="000000"/>
          <w:sz w:val="28"/>
        </w:rPr>
        <w:t>ШЕШІМ ҚАБЫЛДАДЫ</w:t>
      </w:r>
      <w:r>
        <w:rPr>
          <w:rFonts w:ascii="Times New Roman"/>
          <w:b/>
          <w:i w:val="false"/>
          <w:color w:val="000000"/>
          <w:sz w:val="28"/>
        </w:rPr>
        <w:t>:</w:t>
      </w:r>
      <w:r>
        <w:br/>
      </w:r>
      <w:r>
        <w:rPr>
          <w:rFonts w:ascii="Times New Roman"/>
          <w:b w:val="false"/>
          <w:i w:val="false"/>
          <w:color w:val="000000"/>
          <w:sz w:val="28"/>
        </w:rPr>
        <w:t xml:space="preserve">
      1. Қоса беріліп отырған Жамбыл облысы Талас ауданының елді мекендерінде жануарларды асырау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r>
        <w:br/>
      </w:r>
      <w:r>
        <w:rPr>
          <w:rFonts w:ascii="Times New Roman"/>
          <w:b w:val="false"/>
          <w:i w:val="false"/>
          <w:color w:val="000000"/>
          <w:sz w:val="28"/>
        </w:rPr>
        <w:t xml:space="preserve">
      </w:t>
      </w:r>
      <w:r>
        <w:rPr>
          <w:rFonts w:ascii="Times New Roman"/>
          <w:b w:val="false"/>
          <w:i w:val="false"/>
          <w:color w:val="000000"/>
          <w:sz w:val="28"/>
        </w:rPr>
        <w:t xml:space="preserve">2. Осы </w:t>
      </w:r>
      <w:r>
        <w:rPr>
          <w:rFonts w:ascii="Times New Roman"/>
          <w:b w:val="false"/>
          <w:i w:val="false"/>
          <w:color w:val="000000"/>
          <w:sz w:val="28"/>
        </w:rPr>
        <w:t>шешімінің</w:t>
      </w:r>
      <w:r>
        <w:rPr>
          <w:rFonts w:ascii="Times New Roman"/>
          <w:b w:val="false"/>
          <w:i w:val="false"/>
          <w:color w:val="000000"/>
          <w:sz w:val="28"/>
        </w:rPr>
        <w:t xml:space="preserve"> орындалуын бақылау облыстық мәслихаттың аймақты әкімшілік аумақтық құрылымды ауыл шаруашылығын дамыту мәселелері және жер участкесін сатып алу туралы шарттар жобаларын қарау туралы тұрақты комиссияға жүктелсін. </w:t>
      </w:r>
      <w:r>
        <w:br/>
      </w:r>
      <w:r>
        <w:rPr>
          <w:rFonts w:ascii="Times New Roman"/>
          <w:b w:val="false"/>
          <w:i w:val="false"/>
          <w:color w:val="000000"/>
          <w:sz w:val="28"/>
        </w:rPr>
        <w:t xml:space="preserve">
      </w:t>
      </w:r>
      <w:r>
        <w:rPr>
          <w:rFonts w:ascii="Times New Roman"/>
          <w:b w:val="false"/>
          <w:i w:val="false"/>
          <w:color w:val="000000"/>
          <w:sz w:val="28"/>
        </w:rPr>
        <w:t>3. Осы шешім әділет органдарында мемлекеттік тіркелген күннен бастап күшіне енеді және алғаш ресми жарияланғаннан кейін күнтiзбелiк он күн өткен соң қолданысқа енгiзiледi.</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Облыстық мәслихаттың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Еділбаев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Қарашолақов</w:t>
            </w:r>
            <w:r>
              <w:rPr>
                <w:rFonts w:ascii="Times New Roman"/>
                <w:b w:val="false"/>
                <w:i w:val="false"/>
                <w:color w:val="000000"/>
                <w:sz w:val="20"/>
              </w:rPr>
              <w:t>
</w:t>
            </w:r>
          </w:p>
        </w:tc>
      </w:tr>
    </w:tbl>
    <w:bookmarkStart w:name="z20" w:id="1"/>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 Ауыл</w:t>
      </w:r>
      <w:r>
        <w:br/>
      </w:r>
      <w:r>
        <w:rPr>
          <w:rFonts w:ascii="Times New Roman"/>
          <w:b w:val="false"/>
          <w:i w:val="false"/>
          <w:color w:val="000000"/>
          <w:sz w:val="28"/>
        </w:rPr>
        <w:t xml:space="preserve">
      </w:t>
      </w:r>
      <w:r>
        <w:rPr>
          <w:rFonts w:ascii="Times New Roman"/>
          <w:b w:val="false"/>
          <w:i w:val="false"/>
          <w:color w:val="000000"/>
          <w:sz w:val="28"/>
        </w:rPr>
        <w:t>шаруашылығы министрлігі</w:t>
      </w:r>
      <w:r>
        <w:br/>
      </w:r>
      <w:r>
        <w:rPr>
          <w:rFonts w:ascii="Times New Roman"/>
          <w:b w:val="false"/>
          <w:i w:val="false"/>
          <w:color w:val="000000"/>
          <w:sz w:val="28"/>
        </w:rPr>
        <w:t xml:space="preserve">
      </w:t>
      </w:r>
      <w:r>
        <w:rPr>
          <w:rFonts w:ascii="Times New Roman"/>
          <w:b w:val="false"/>
          <w:i w:val="false"/>
          <w:color w:val="000000"/>
          <w:sz w:val="28"/>
        </w:rPr>
        <w:t>Ветеринариялық бақылау және</w:t>
      </w:r>
      <w:r>
        <w:br/>
      </w:r>
      <w:r>
        <w:rPr>
          <w:rFonts w:ascii="Times New Roman"/>
          <w:b w:val="false"/>
          <w:i w:val="false"/>
          <w:color w:val="000000"/>
          <w:sz w:val="28"/>
        </w:rPr>
        <w:t xml:space="preserve">
      </w:t>
      </w:r>
      <w:r>
        <w:rPr>
          <w:rFonts w:ascii="Times New Roman"/>
          <w:b w:val="false"/>
          <w:i w:val="false"/>
          <w:color w:val="000000"/>
          <w:sz w:val="28"/>
        </w:rPr>
        <w:t>қадағалау комитетінің Жамбыл</w:t>
      </w:r>
      <w:r>
        <w:br/>
      </w:r>
      <w:r>
        <w:rPr>
          <w:rFonts w:ascii="Times New Roman"/>
          <w:b w:val="false"/>
          <w:i w:val="false"/>
          <w:color w:val="000000"/>
          <w:sz w:val="28"/>
        </w:rPr>
        <w:t xml:space="preserve">
      </w:t>
      </w:r>
      <w:r>
        <w:rPr>
          <w:rFonts w:ascii="Times New Roman"/>
          <w:b w:val="false"/>
          <w:i w:val="false"/>
          <w:color w:val="000000"/>
          <w:sz w:val="28"/>
        </w:rPr>
        <w:t>облыстық аумақтық инспекциясының</w:t>
      </w:r>
      <w:r>
        <w:br/>
      </w:r>
      <w:r>
        <w:rPr>
          <w:rFonts w:ascii="Times New Roman"/>
          <w:b w:val="false"/>
          <w:i w:val="false"/>
          <w:color w:val="000000"/>
          <w:sz w:val="28"/>
        </w:rPr>
        <w:t xml:space="preserve">
      </w:t>
      </w:r>
      <w:r>
        <w:rPr>
          <w:rFonts w:ascii="Times New Roman"/>
          <w:b w:val="false"/>
          <w:i w:val="false"/>
          <w:color w:val="000000"/>
          <w:sz w:val="28"/>
        </w:rPr>
        <w:t>басшысы</w:t>
      </w:r>
      <w:r>
        <w:br/>
      </w:r>
      <w:r>
        <w:rPr>
          <w:rFonts w:ascii="Times New Roman"/>
          <w:b w:val="false"/>
          <w:i w:val="false"/>
          <w:color w:val="000000"/>
          <w:sz w:val="28"/>
        </w:rPr>
        <w:t xml:space="preserve">
      </w:t>
      </w:r>
      <w:r>
        <w:rPr>
          <w:rFonts w:ascii="Times New Roman"/>
          <w:b w:val="false"/>
          <w:i w:val="false"/>
          <w:color w:val="000000"/>
          <w:sz w:val="28"/>
        </w:rPr>
        <w:t>_________________ С.Н.Солтанбеков</w:t>
      </w:r>
      <w:r>
        <w:br/>
      </w:r>
      <w:r>
        <w:rPr>
          <w:rFonts w:ascii="Times New Roman"/>
          <w:b w:val="false"/>
          <w:i w:val="false"/>
          <w:color w:val="000000"/>
          <w:sz w:val="28"/>
        </w:rPr>
        <w:t xml:space="preserve">
      </w:t>
      </w:r>
      <w:r>
        <w:rPr>
          <w:rFonts w:ascii="Times New Roman"/>
          <w:b w:val="false"/>
          <w:i w:val="false"/>
          <w:color w:val="000000"/>
          <w:sz w:val="28"/>
        </w:rPr>
        <w:t>"____ " ______________ 2015 жыл</w:t>
      </w:r>
      <w:r>
        <w:br/>
      </w: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i w:val="false"/>
          <w:color w:val="000000"/>
          <w:sz w:val="28"/>
        </w:rPr>
        <w:t>"КЕЛІСІЛДІ"</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 Ұлттық</w:t>
      </w:r>
      <w:r>
        <w:br/>
      </w:r>
      <w:r>
        <w:rPr>
          <w:rFonts w:ascii="Times New Roman"/>
          <w:b w:val="false"/>
          <w:i w:val="false"/>
          <w:color w:val="000000"/>
          <w:sz w:val="28"/>
        </w:rPr>
        <w:t xml:space="preserve">
      </w:t>
      </w:r>
      <w:r>
        <w:rPr>
          <w:rFonts w:ascii="Times New Roman"/>
          <w:b w:val="false"/>
          <w:i w:val="false"/>
          <w:color w:val="000000"/>
          <w:sz w:val="28"/>
        </w:rPr>
        <w:t>экономика министрлігі Тұтынушылардың</w:t>
      </w:r>
      <w:r>
        <w:br/>
      </w:r>
      <w:r>
        <w:rPr>
          <w:rFonts w:ascii="Times New Roman"/>
          <w:b w:val="false"/>
          <w:i w:val="false"/>
          <w:color w:val="000000"/>
          <w:sz w:val="28"/>
        </w:rPr>
        <w:t xml:space="preserve">
      </w:t>
      </w:r>
      <w:r>
        <w:rPr>
          <w:rFonts w:ascii="Times New Roman"/>
          <w:b w:val="false"/>
          <w:i w:val="false"/>
          <w:color w:val="000000"/>
          <w:sz w:val="28"/>
        </w:rPr>
        <w:t>құқықтарын қорғау комитетінің Жамбыл</w:t>
      </w:r>
      <w:r>
        <w:br/>
      </w:r>
      <w:r>
        <w:rPr>
          <w:rFonts w:ascii="Times New Roman"/>
          <w:b w:val="false"/>
          <w:i w:val="false"/>
          <w:color w:val="000000"/>
          <w:sz w:val="28"/>
        </w:rPr>
        <w:t xml:space="preserve">
      </w:t>
      </w:r>
      <w:r>
        <w:rPr>
          <w:rFonts w:ascii="Times New Roman"/>
          <w:b w:val="false"/>
          <w:i w:val="false"/>
          <w:color w:val="000000"/>
          <w:sz w:val="28"/>
        </w:rPr>
        <w:t xml:space="preserve">облысы тұтынушылардың құқықтарын </w:t>
      </w:r>
      <w:r>
        <w:br/>
      </w:r>
      <w:r>
        <w:rPr>
          <w:rFonts w:ascii="Times New Roman"/>
          <w:b w:val="false"/>
          <w:i w:val="false"/>
          <w:color w:val="000000"/>
          <w:sz w:val="28"/>
        </w:rPr>
        <w:t xml:space="preserve">
      </w:t>
      </w:r>
      <w:r>
        <w:rPr>
          <w:rFonts w:ascii="Times New Roman"/>
          <w:b w:val="false"/>
          <w:i w:val="false"/>
          <w:color w:val="000000"/>
          <w:sz w:val="28"/>
        </w:rPr>
        <w:t xml:space="preserve">қорғау департаментінің басшысы </w:t>
      </w:r>
      <w:r>
        <w:br/>
      </w:r>
      <w:r>
        <w:rPr>
          <w:rFonts w:ascii="Times New Roman"/>
          <w:b w:val="false"/>
          <w:i w:val="false"/>
          <w:color w:val="000000"/>
          <w:sz w:val="28"/>
        </w:rPr>
        <w:t xml:space="preserve">
      </w:t>
      </w:r>
      <w:r>
        <w:rPr>
          <w:rFonts w:ascii="Times New Roman"/>
          <w:b w:val="false"/>
          <w:i w:val="false"/>
          <w:color w:val="000000"/>
          <w:sz w:val="28"/>
        </w:rPr>
        <w:t> _________________ Т.С.Төлендиев</w:t>
      </w:r>
      <w:r>
        <w:br/>
      </w:r>
      <w:r>
        <w:rPr>
          <w:rFonts w:ascii="Times New Roman"/>
          <w:b w:val="false"/>
          <w:i w:val="false"/>
          <w:color w:val="000000"/>
          <w:sz w:val="28"/>
        </w:rPr>
        <w:t xml:space="preserve">
      </w:t>
      </w:r>
      <w:r>
        <w:rPr>
          <w:rFonts w:ascii="Times New Roman"/>
          <w:b w:val="false"/>
          <w:i w:val="false"/>
          <w:color w:val="000000"/>
          <w:sz w:val="28"/>
        </w:rPr>
        <w:t>"____ " ______________ 2015 жыл</w:t>
      </w:r>
    </w:p>
    <w:bookmarkEnd w:id="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 маслихатының</w:t>
            </w:r>
            <w:r>
              <w:br/>
            </w:r>
            <w:r>
              <w:rPr>
                <w:rFonts w:ascii="Times New Roman"/>
                <w:b w:val="false"/>
                <w:i w:val="false"/>
                <w:color w:val="000000"/>
                <w:sz w:val="20"/>
              </w:rPr>
              <w:t xml:space="preserve"> 2015 жылғы "14" желтоқсандағы</w:t>
            </w:r>
            <w:r>
              <w:br/>
            </w:r>
            <w:r>
              <w:rPr>
                <w:rFonts w:ascii="Times New Roman"/>
                <w:b w:val="false"/>
                <w:i w:val="false"/>
                <w:color w:val="000000"/>
                <w:sz w:val="20"/>
              </w:rPr>
              <w:t xml:space="preserve">№43-14 шешімімен бекітілген </w:t>
            </w:r>
          </w:p>
        </w:tc>
      </w:tr>
    </w:tbl>
    <w:bookmarkStart w:name="z41" w:id="2"/>
    <w:p>
      <w:pPr>
        <w:spacing w:after="0"/>
        <w:ind w:left="0"/>
        <w:jc w:val="left"/>
      </w:pPr>
      <w:r>
        <w:rPr>
          <w:rFonts w:ascii="Times New Roman"/>
          <w:b/>
          <w:i w:val="false"/>
          <w:color w:val="000000"/>
        </w:rPr>
        <w:t xml:space="preserve"> Жамбыл облысы Талас ауданының елді мекендерінде жануарларды асырау Қағидалары </w:t>
      </w:r>
    </w:p>
    <w:bookmarkEnd w:id="2"/>
    <w:bookmarkStart w:name="z42" w:id="3"/>
    <w:p>
      <w:pPr>
        <w:spacing w:after="0"/>
        <w:ind w:left="0"/>
        <w:jc w:val="left"/>
      </w:pPr>
      <w:r>
        <w:rPr>
          <w:rFonts w:ascii="Times New Roman"/>
          <w:b/>
          <w:i w:val="false"/>
          <w:color w:val="000000"/>
        </w:rPr>
        <w:t xml:space="preserve"> 1. Жалпы ережелер </w:t>
      </w:r>
    </w:p>
    <w:bookmarkEnd w:id="3"/>
    <w:bookmarkStart w:name="z43" w:id="4"/>
    <w:p>
      <w:pPr>
        <w:spacing w:after="0"/>
        <w:ind w:left="0"/>
        <w:jc w:val="both"/>
      </w:pPr>
      <w:r>
        <w:rPr>
          <w:rFonts w:ascii="Times New Roman"/>
          <w:b w:val="false"/>
          <w:i w:val="false"/>
          <w:color w:val="000000"/>
          <w:sz w:val="28"/>
        </w:rPr>
        <w:t xml:space="preserve">
      1. Осы жануарларды асырау Қағидалары (бұдан әрi - Қағида) "Қазақстан Республикасындағы жергiлiктi мемлекеттiк басқару және өзiн-өзi басқару туралы"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"Ветеринария туралы" 2002 жылғы 10 шілдедегі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(бұдан әрі – Заң) әзірленді және Жамбыл облысы Талас ауданының елді мекендерінде жануарларды асырау тәртібін белгілейді. </w:t>
      </w:r>
      <w:r>
        <w:br/>
      </w:r>
      <w:r>
        <w:rPr>
          <w:rFonts w:ascii="Times New Roman"/>
          <w:b w:val="false"/>
          <w:i w:val="false"/>
          <w:color w:val="000000"/>
          <w:sz w:val="28"/>
        </w:rPr>
        <w:t xml:space="preserve">
      </w:t>
      </w:r>
      <w:r>
        <w:rPr>
          <w:rFonts w:ascii="Times New Roman"/>
          <w:b w:val="false"/>
          <w:i w:val="false"/>
          <w:color w:val="000000"/>
          <w:sz w:val="28"/>
        </w:rPr>
        <w:t xml:space="preserve">2. Осы Қағидаларда келесі негізгі ұғымдар пайдаланылады: </w:t>
      </w:r>
      <w:r>
        <w:br/>
      </w:r>
      <w:r>
        <w:rPr>
          <w:rFonts w:ascii="Times New Roman"/>
          <w:b w:val="false"/>
          <w:i w:val="false"/>
          <w:color w:val="000000"/>
          <w:sz w:val="28"/>
        </w:rPr>
        <w:t xml:space="preserve">
      </w:t>
      </w:r>
      <w:r>
        <w:rPr>
          <w:rFonts w:ascii="Times New Roman"/>
          <w:b w:val="false"/>
          <w:i w:val="false"/>
          <w:color w:val="000000"/>
          <w:sz w:val="28"/>
        </w:rPr>
        <w:t>1) жануарлар – фаунаға жататын биологиялық объектілер: ауыл шаруашылығы, үй және жабайы жануарлар;</w:t>
      </w:r>
      <w:r>
        <w:br/>
      </w:r>
      <w:r>
        <w:rPr>
          <w:rFonts w:ascii="Times New Roman"/>
          <w:b w:val="false"/>
          <w:i w:val="false"/>
          <w:color w:val="000000"/>
          <w:sz w:val="28"/>
        </w:rPr>
        <w:t xml:space="preserve">
      </w:t>
      </w:r>
      <w:r>
        <w:rPr>
          <w:rFonts w:ascii="Times New Roman"/>
          <w:b w:val="false"/>
          <w:i w:val="false"/>
          <w:color w:val="000000"/>
          <w:sz w:val="28"/>
        </w:rPr>
        <w:t>2) карантин – эпизоотия ошағын жою және аурудың таралуына жол бермеу мақсатында эпизоотия ошағы, қолайсыз пункт пен ветеринариялық-санитариялық тұрғыдан қолайлы аумақ арасындағы шаруашылық байланыстарды шектеуге немесе тоқтатуға және орны ауыстырылатын (тасымалданатын) объектілерді тасымалдауды (орнын ауыстыруды) тоқтата тұруға бағытталған ветеринариялық және әкімшілік-шаруашылық іс-шаралар жүйесін көздейтін құқықтық режим.</w:t>
      </w:r>
      <w:r>
        <w:br/>
      </w:r>
      <w:r>
        <w:rPr>
          <w:rFonts w:ascii="Times New Roman"/>
          <w:b w:val="false"/>
          <w:i w:val="false"/>
          <w:color w:val="000000"/>
          <w:sz w:val="28"/>
        </w:rPr>
        <w:t xml:space="preserve">
      </w:t>
      </w:r>
      <w:r>
        <w:rPr>
          <w:rFonts w:ascii="Times New Roman"/>
          <w:b w:val="false"/>
          <w:i w:val="false"/>
          <w:color w:val="000000"/>
          <w:sz w:val="28"/>
        </w:rPr>
        <w:t xml:space="preserve">3) ветеринариялық пункт – ветеринария саласындағы қызметті жүзеге асыру үшін ауданның жергілікті атқарушы органы құрған, аудандық маңызы бар қалада, кентте, ауылдық округте орналасқан мемлекеттік ветеринариялық ұйымның оқшау бөлімшесі; </w:t>
      </w:r>
      <w:r>
        <w:br/>
      </w:r>
      <w:r>
        <w:rPr>
          <w:rFonts w:ascii="Times New Roman"/>
          <w:b w:val="false"/>
          <w:i w:val="false"/>
          <w:color w:val="000000"/>
          <w:sz w:val="28"/>
        </w:rPr>
        <w:t xml:space="preserve">
      </w:t>
      </w:r>
      <w:r>
        <w:rPr>
          <w:rFonts w:ascii="Times New Roman"/>
          <w:b w:val="false"/>
          <w:i w:val="false"/>
          <w:color w:val="000000"/>
          <w:sz w:val="28"/>
        </w:rPr>
        <w:t xml:space="preserve">4) ауыл шаруашылығы жануарларын бірдейлендіру – ауыл шаруашылығы жануарларын бірдейлендіру жөніндегі дерекқорға ауыл шаруашылығы жануары туралы мәліметтерді енгізе отырып және ветеринариялық паспортты бере отырып, бірдейлендіруді жүргізуге арналған бұйымдарды (құралдарды) пайдалану, таңбалау арқылы жануарларға жеке нөмір беруді қамтитын, жануарларды есепке алу рәсімі; </w:t>
      </w:r>
      <w:r>
        <w:br/>
      </w:r>
      <w:r>
        <w:rPr>
          <w:rFonts w:ascii="Times New Roman"/>
          <w:b w:val="false"/>
          <w:i w:val="false"/>
          <w:color w:val="000000"/>
          <w:sz w:val="28"/>
        </w:rPr>
        <w:t xml:space="preserve">
      </w:t>
      </w:r>
      <w:r>
        <w:rPr>
          <w:rFonts w:ascii="Times New Roman"/>
          <w:b w:val="false"/>
          <w:i w:val="false"/>
          <w:color w:val="000000"/>
          <w:sz w:val="28"/>
        </w:rPr>
        <w:t xml:space="preserve">5) ветеринариялық (ветеринариялық-санитариялық) қағидалар - мемлекеттік ветеринариялық-санитариялық бақылау объектілеріне қойылатын ветеринариялық (ветеринариялық-санитариялық, зоогигиеналық) талаптарды белгілейтін, сондай-ақ ветеринариялық нормативтердің негізінде ветеринариялық іс-шараларды жүргізу тәртібін айқындайтын, жеке және заңды тұлғалардың орындауы үшін міндетті болып табылатын нормативтік құқықтық акт; </w:t>
      </w:r>
      <w:r>
        <w:br/>
      </w:r>
      <w:r>
        <w:rPr>
          <w:rFonts w:ascii="Times New Roman"/>
          <w:b w:val="false"/>
          <w:i w:val="false"/>
          <w:color w:val="000000"/>
          <w:sz w:val="28"/>
        </w:rPr>
        <w:t xml:space="preserve">
      </w:t>
      </w:r>
      <w:r>
        <w:rPr>
          <w:rFonts w:ascii="Times New Roman"/>
          <w:b w:val="false"/>
          <w:i w:val="false"/>
          <w:color w:val="000000"/>
          <w:sz w:val="28"/>
        </w:rPr>
        <w:t xml:space="preserve">6) ветеринариялық паспорт – уәкілетті орган белгілеген нысандағы құжат, онда: жануарды есепке алу мақсатында жануарлардың иесі, түрі, жынысы, түсі, жасы көрсетіледі; </w:t>
      </w:r>
      <w:r>
        <w:br/>
      </w:r>
      <w:r>
        <w:rPr>
          <w:rFonts w:ascii="Times New Roman"/>
          <w:b w:val="false"/>
          <w:i w:val="false"/>
          <w:color w:val="000000"/>
          <w:sz w:val="28"/>
        </w:rPr>
        <w:t xml:space="preserve">
      </w:t>
      </w:r>
      <w:r>
        <w:rPr>
          <w:rFonts w:ascii="Times New Roman"/>
          <w:b w:val="false"/>
          <w:i w:val="false"/>
          <w:color w:val="000000"/>
          <w:sz w:val="28"/>
        </w:rPr>
        <w:t>3. Осы Қағидалар асыл тұқымды мал шаруашылығын қоса алғанда жануарларды өсірумен, асыраумен, бағумен, көбейтумен айналысатын жеке және заңды тұлғалардың қызметіне қолданылады.</w:t>
      </w:r>
    </w:p>
    <w:bookmarkEnd w:id="4"/>
    <w:bookmarkStart w:name="z52" w:id="5"/>
    <w:p>
      <w:pPr>
        <w:spacing w:after="0"/>
        <w:ind w:left="0"/>
        <w:jc w:val="left"/>
      </w:pPr>
      <w:r>
        <w:rPr>
          <w:rFonts w:ascii="Times New Roman"/>
          <w:b/>
          <w:i w:val="false"/>
          <w:color w:val="000000"/>
        </w:rPr>
        <w:t xml:space="preserve"> 2. Жануарларды тіркеу және асырау шарттары</w:t>
      </w:r>
    </w:p>
    <w:bookmarkEnd w:id="5"/>
    <w:bookmarkStart w:name="z53" w:id="6"/>
    <w:p>
      <w:pPr>
        <w:spacing w:after="0"/>
        <w:ind w:left="0"/>
        <w:jc w:val="both"/>
      </w:pPr>
      <w:r>
        <w:rPr>
          <w:rFonts w:ascii="Times New Roman"/>
          <w:b w:val="false"/>
          <w:i w:val="false"/>
          <w:color w:val="000000"/>
          <w:sz w:val="28"/>
        </w:rPr>
        <w:t xml:space="preserve">
      4. Әрбір тіркелген жануарға жеке нөмір мен ветеринариялық паспорт беріледі. </w:t>
      </w:r>
      <w:r>
        <w:br/>
      </w:r>
      <w:r>
        <w:rPr>
          <w:rFonts w:ascii="Times New Roman"/>
          <w:b w:val="false"/>
          <w:i w:val="false"/>
          <w:color w:val="000000"/>
          <w:sz w:val="28"/>
        </w:rPr>
        <w:t xml:space="preserve">
      </w:t>
      </w:r>
      <w:r>
        <w:rPr>
          <w:rFonts w:ascii="Times New Roman"/>
          <w:b w:val="false"/>
          <w:i w:val="false"/>
          <w:color w:val="000000"/>
          <w:sz w:val="28"/>
        </w:rPr>
        <w:t xml:space="preserve">Ауыл шаруашылығы жануарларын белгілеу түріне байланысты мынадай тәсілдердің бірімен жүзеге асырылады: </w:t>
      </w:r>
      <w:r>
        <w:br/>
      </w:r>
      <w:r>
        <w:rPr>
          <w:rFonts w:ascii="Times New Roman"/>
          <w:b w:val="false"/>
          <w:i w:val="false"/>
          <w:color w:val="000000"/>
          <w:sz w:val="28"/>
        </w:rPr>
        <w:t xml:space="preserve">
      </w:t>
      </w:r>
      <w:r>
        <w:rPr>
          <w:rFonts w:ascii="Times New Roman"/>
          <w:b w:val="false"/>
          <w:i w:val="false"/>
          <w:color w:val="000000"/>
          <w:sz w:val="28"/>
        </w:rPr>
        <w:t>1) жапсырмалау (ірі қара мал, ұсақ мал, түйе, шошқа);</w:t>
      </w:r>
      <w:r>
        <w:br/>
      </w:r>
      <w:r>
        <w:rPr>
          <w:rFonts w:ascii="Times New Roman"/>
          <w:b w:val="false"/>
          <w:i w:val="false"/>
          <w:color w:val="000000"/>
          <w:sz w:val="28"/>
        </w:rPr>
        <w:t xml:space="preserve">
      </w:t>
      </w:r>
      <w:r>
        <w:rPr>
          <w:rFonts w:ascii="Times New Roman"/>
          <w:b w:val="false"/>
          <w:i w:val="false"/>
          <w:color w:val="000000"/>
          <w:sz w:val="28"/>
        </w:rPr>
        <w:t>2) таңбалау (жылқы);</w:t>
      </w:r>
      <w:r>
        <w:br/>
      </w:r>
      <w:r>
        <w:rPr>
          <w:rFonts w:ascii="Times New Roman"/>
          <w:b w:val="false"/>
          <w:i w:val="false"/>
          <w:color w:val="000000"/>
          <w:sz w:val="28"/>
        </w:rPr>
        <w:t xml:space="preserve">
      </w:t>
      </w:r>
      <w:r>
        <w:rPr>
          <w:rFonts w:ascii="Times New Roman"/>
          <w:b w:val="false"/>
          <w:i w:val="false"/>
          <w:color w:val="000000"/>
          <w:sz w:val="28"/>
        </w:rPr>
        <w:t>3) чиптау (электрондық бірдейлендіру түру) (ауыл шаруашылығы жануарларының барлық түрлері).</w:t>
      </w:r>
      <w:r>
        <w:br/>
      </w:r>
      <w:r>
        <w:rPr>
          <w:rFonts w:ascii="Times New Roman"/>
          <w:b w:val="false"/>
          <w:i w:val="false"/>
          <w:color w:val="000000"/>
          <w:sz w:val="28"/>
        </w:rPr>
        <w:t xml:space="preserve">
      </w:t>
      </w:r>
      <w:r>
        <w:rPr>
          <w:rFonts w:ascii="Times New Roman"/>
          <w:b w:val="false"/>
          <w:i w:val="false"/>
          <w:color w:val="000000"/>
          <w:sz w:val="28"/>
        </w:rPr>
        <w:t xml:space="preserve">5. Жануарлар иелерi: </w:t>
      </w:r>
      <w:r>
        <w:br/>
      </w:r>
      <w:r>
        <w:rPr>
          <w:rFonts w:ascii="Times New Roman"/>
          <w:b w:val="false"/>
          <w:i w:val="false"/>
          <w:color w:val="000000"/>
          <w:sz w:val="28"/>
        </w:rPr>
        <w:t xml:space="preserve">
      </w:t>
      </w:r>
      <w:r>
        <w:rPr>
          <w:rFonts w:ascii="Times New Roman"/>
          <w:b w:val="false"/>
          <w:i w:val="false"/>
          <w:color w:val="000000"/>
          <w:sz w:val="28"/>
        </w:rPr>
        <w:t>1) санитариялық-гигиеналық, зоогигиеналық талаптарды және ветеринариялық (ветеринариялық-санитариялық) қағидаларды ұстануы;</w:t>
      </w:r>
      <w:r>
        <w:br/>
      </w:r>
      <w:r>
        <w:rPr>
          <w:rFonts w:ascii="Times New Roman"/>
          <w:b w:val="false"/>
          <w:i w:val="false"/>
          <w:color w:val="000000"/>
          <w:sz w:val="28"/>
        </w:rPr>
        <w:t xml:space="preserve">
      </w:t>
      </w:r>
      <w:r>
        <w:rPr>
          <w:rFonts w:ascii="Times New Roman"/>
          <w:b w:val="false"/>
          <w:i w:val="false"/>
          <w:color w:val="000000"/>
          <w:sz w:val="28"/>
        </w:rPr>
        <w:t xml:space="preserve">2) ветеринариялық ұйымдар мамандарының негізделген талабы бойынша, диагностикалық зерттеу, аса қауіпті ауруларға егу және вакциналау жұмыстарын жүргізу үшін жануарларды кедергісіз көрсетулері; </w:t>
      </w:r>
      <w:r>
        <w:br/>
      </w:r>
      <w:r>
        <w:rPr>
          <w:rFonts w:ascii="Times New Roman"/>
          <w:b w:val="false"/>
          <w:i w:val="false"/>
          <w:color w:val="000000"/>
          <w:sz w:val="28"/>
        </w:rPr>
        <w:t xml:space="preserve">
      </w:t>
      </w:r>
      <w:r>
        <w:rPr>
          <w:rFonts w:ascii="Times New Roman"/>
          <w:b w:val="false"/>
          <w:i w:val="false"/>
          <w:color w:val="000000"/>
          <w:sz w:val="28"/>
        </w:rPr>
        <w:t xml:space="preserve">3) жануарлардың тіркелу мекендері өзгерген (сатылған, сыйлыққа берілген) жағдайда, оларды өзгерген мекендері бойынша қайта тіркетулері; </w:t>
      </w:r>
      <w:r>
        <w:br/>
      </w:r>
      <w:r>
        <w:rPr>
          <w:rFonts w:ascii="Times New Roman"/>
          <w:b w:val="false"/>
          <w:i w:val="false"/>
          <w:color w:val="000000"/>
          <w:sz w:val="28"/>
        </w:rPr>
        <w:t xml:space="preserve">
      </w:t>
      </w:r>
      <w:r>
        <w:rPr>
          <w:rFonts w:ascii="Times New Roman"/>
          <w:b w:val="false"/>
          <w:i w:val="false"/>
          <w:color w:val="000000"/>
          <w:sz w:val="28"/>
        </w:rPr>
        <w:t>4) жануарларды белгіленген орындарда асырағанда, сонымен қатар, шошқаның жағымсыз иістерін болдырмау үшін ветеринарлық нормативтерге сай санитариялық-гигиеналық тазалығын қатаң сақтаулары қажет.</w:t>
      </w:r>
      <w:r>
        <w:br/>
      </w:r>
      <w:r>
        <w:rPr>
          <w:rFonts w:ascii="Times New Roman"/>
          <w:b w:val="false"/>
          <w:i w:val="false"/>
          <w:color w:val="000000"/>
          <w:sz w:val="28"/>
        </w:rPr>
        <w:t xml:space="preserve">
      </w:t>
      </w:r>
      <w:r>
        <w:rPr>
          <w:rFonts w:ascii="Times New Roman"/>
          <w:b w:val="false"/>
          <w:i w:val="false"/>
          <w:color w:val="000000"/>
          <w:sz w:val="28"/>
        </w:rPr>
        <w:t xml:space="preserve">6. Жануарларды асыраған кезде жануарлар иелеріне: </w:t>
      </w:r>
      <w:r>
        <w:br/>
      </w:r>
      <w:r>
        <w:rPr>
          <w:rFonts w:ascii="Times New Roman"/>
          <w:b w:val="false"/>
          <w:i w:val="false"/>
          <w:color w:val="000000"/>
          <w:sz w:val="28"/>
        </w:rPr>
        <w:t xml:space="preserve">
      </w:t>
      </w:r>
      <w:r>
        <w:rPr>
          <w:rFonts w:ascii="Times New Roman"/>
          <w:b w:val="false"/>
          <w:i w:val="false"/>
          <w:color w:val="000000"/>
          <w:sz w:val="28"/>
        </w:rPr>
        <w:t xml:space="preserve">1) ветеринариялық ұйымдар мен ветеринариялық пункттер берген арнаулы үлгідегі ветеринариялық паспорты мен жүргізілген алдын ала емдеу және денсаулығы туралы ветеринариялық анықтамасы болмаса, жануарларды тасымалдауға (мекенін өзгертуге); </w:t>
      </w:r>
      <w:r>
        <w:br/>
      </w:r>
      <w:r>
        <w:rPr>
          <w:rFonts w:ascii="Times New Roman"/>
          <w:b w:val="false"/>
          <w:i w:val="false"/>
          <w:color w:val="000000"/>
          <w:sz w:val="28"/>
        </w:rPr>
        <w:t xml:space="preserve">
      </w:t>
      </w:r>
      <w:r>
        <w:rPr>
          <w:rFonts w:ascii="Times New Roman"/>
          <w:b w:val="false"/>
          <w:i w:val="false"/>
          <w:color w:val="000000"/>
          <w:sz w:val="28"/>
        </w:rPr>
        <w:t>2) жануарларды адамдардың демалу және шомылу орындарында, су бұрқақтарда, табиғи және жасанды су айдындарында шомылдыруға;</w:t>
      </w:r>
      <w:r>
        <w:br/>
      </w:r>
      <w:r>
        <w:rPr>
          <w:rFonts w:ascii="Times New Roman"/>
          <w:b w:val="false"/>
          <w:i w:val="false"/>
          <w:color w:val="000000"/>
          <w:sz w:val="28"/>
        </w:rPr>
        <w:t xml:space="preserve">
      </w:t>
      </w:r>
      <w:r>
        <w:rPr>
          <w:rFonts w:ascii="Times New Roman"/>
          <w:b w:val="false"/>
          <w:i w:val="false"/>
          <w:color w:val="000000"/>
          <w:sz w:val="28"/>
        </w:rPr>
        <w:t>3) жануарларға қатыгездік жасауға;</w:t>
      </w:r>
      <w:r>
        <w:br/>
      </w:r>
      <w:r>
        <w:rPr>
          <w:rFonts w:ascii="Times New Roman"/>
          <w:b w:val="false"/>
          <w:i w:val="false"/>
          <w:color w:val="000000"/>
          <w:sz w:val="28"/>
        </w:rPr>
        <w:t xml:space="preserve">
      </w:t>
      </w:r>
      <w:r>
        <w:rPr>
          <w:rFonts w:ascii="Times New Roman"/>
          <w:b w:val="false"/>
          <w:i w:val="false"/>
          <w:color w:val="000000"/>
          <w:sz w:val="28"/>
        </w:rPr>
        <w:t>4) сумен қамтудың жер үсті су көздерінің санитарлық қорғау аймақтарында және жер асты суларын алуды қамтамасыз ететін құрылғылардан жиырма метрден жақын радиуста малдарды суаруға;</w:t>
      </w:r>
      <w:r>
        <w:br/>
      </w:r>
      <w:r>
        <w:rPr>
          <w:rFonts w:ascii="Times New Roman"/>
          <w:b w:val="false"/>
          <w:i w:val="false"/>
          <w:color w:val="000000"/>
          <w:sz w:val="28"/>
        </w:rPr>
        <w:t xml:space="preserve">
      </w:t>
      </w:r>
      <w:r>
        <w:rPr>
          <w:rFonts w:ascii="Times New Roman"/>
          <w:b w:val="false"/>
          <w:i w:val="false"/>
          <w:color w:val="000000"/>
          <w:sz w:val="28"/>
        </w:rPr>
        <w:t>5) аудандық маңызы бар қала, кент, ауылдық округ әкімі айқындаған, мал жаятын орындардан басқа орындарда жануарларды жаюға;</w:t>
      </w:r>
      <w:r>
        <w:br/>
      </w:r>
      <w:r>
        <w:rPr>
          <w:rFonts w:ascii="Times New Roman"/>
          <w:b w:val="false"/>
          <w:i w:val="false"/>
          <w:color w:val="000000"/>
          <w:sz w:val="28"/>
        </w:rPr>
        <w:t xml:space="preserve">
      </w:t>
      </w:r>
      <w:r>
        <w:rPr>
          <w:rFonts w:ascii="Times New Roman"/>
          <w:b w:val="false"/>
          <w:i w:val="false"/>
          <w:color w:val="000000"/>
          <w:sz w:val="28"/>
        </w:rPr>
        <w:t>6) ауыл шаруашылық жануарларын қараусыз қалдыруға және өз бетімен жіберуге, жасыл-желектерді таптатып, бүлдіруге рұқсат етілмейді.</w:t>
      </w:r>
      <w:r>
        <w:br/>
      </w:r>
      <w:r>
        <w:rPr>
          <w:rFonts w:ascii="Times New Roman"/>
          <w:b w:val="false"/>
          <w:i w:val="false"/>
          <w:color w:val="000000"/>
          <w:sz w:val="28"/>
        </w:rPr>
        <w:t xml:space="preserve">
      </w:t>
      </w:r>
      <w:r>
        <w:rPr>
          <w:rFonts w:ascii="Times New Roman"/>
          <w:b w:val="false"/>
          <w:i w:val="false"/>
          <w:color w:val="000000"/>
          <w:sz w:val="28"/>
        </w:rPr>
        <w:t xml:space="preserve">7. Жеке меншіктегі барлық ауыл шаруашылығы жануарларының жергілікті атқарушы органдар құрған ветеринариялық ұйымдар және ветеринариялық пункттер беретін ветеринариялық паспорттары болуы және бірдейлендірілуі тиіс. Ірі қара және ұсақ малдардың төлдерін, сондай-ақ боталарды туғаннан кейін 7 (жеті) күн өткен соң, бірақ туған күнінен бастап 10 (он) жұмыс күнінен кешіктірмей бірдейлендіреді. Құлындарды 4 айлық жасында бірдейлендіреді. Торайларды бір айға толғанда бірдейлендіреді. </w:t>
      </w:r>
      <w:r>
        <w:br/>
      </w:r>
      <w:r>
        <w:rPr>
          <w:rFonts w:ascii="Times New Roman"/>
          <w:b w:val="false"/>
          <w:i w:val="false"/>
          <w:color w:val="000000"/>
          <w:sz w:val="28"/>
        </w:rPr>
        <w:t xml:space="preserve">
      </w:t>
      </w:r>
      <w:r>
        <w:rPr>
          <w:rFonts w:ascii="Times New Roman"/>
          <w:b w:val="false"/>
          <w:i w:val="false"/>
          <w:color w:val="000000"/>
          <w:sz w:val="28"/>
        </w:rPr>
        <w:t>8. Жануарды сату, сатып алу, оның өлу, жоғалу немесе өзге адамға сыйлау жағдайларында оларды есептен алуды немесе тipкeyді жергілікті атқарушы органдар құрған ветеринариялық ұйымдар мен ветеринариялық пункттер жүзеге асырады.</w:t>
      </w:r>
      <w:r>
        <w:br/>
      </w:r>
      <w:r>
        <w:rPr>
          <w:rFonts w:ascii="Times New Roman"/>
          <w:b w:val="false"/>
          <w:i w:val="false"/>
          <w:color w:val="000000"/>
          <w:sz w:val="28"/>
        </w:rPr>
        <w:t xml:space="preserve">
      </w:t>
      </w:r>
      <w:r>
        <w:rPr>
          <w:rFonts w:ascii="Times New Roman"/>
          <w:b w:val="false"/>
          <w:i w:val="false"/>
          <w:color w:val="000000"/>
          <w:sz w:val="28"/>
        </w:rPr>
        <w:t xml:space="preserve">9. Жануарлардың иелері олардың өлгені туралы ветеринариялық ұйымдар мен ветеринариялық пункттерге хабар беріп, олардың өлекселері арнайы малқорымында немесе арнайы өртеу пештерде жойылуы қажет. </w:t>
      </w:r>
    </w:p>
    <w:bookmarkEnd w:id="6"/>
    <w:bookmarkStart w:name="z73" w:id="7"/>
    <w:p>
      <w:pPr>
        <w:spacing w:after="0"/>
        <w:ind w:left="0"/>
        <w:jc w:val="left"/>
      </w:pPr>
      <w:r>
        <w:rPr>
          <w:rFonts w:ascii="Times New Roman"/>
          <w:b/>
          <w:i w:val="false"/>
          <w:color w:val="000000"/>
        </w:rPr>
        <w:t xml:space="preserve"> 3. Жануарларды асырау тәртібі</w:t>
      </w:r>
    </w:p>
    <w:bookmarkEnd w:id="7"/>
    <w:bookmarkStart w:name="z74" w:id="8"/>
    <w:p>
      <w:pPr>
        <w:spacing w:after="0"/>
        <w:ind w:left="0"/>
        <w:jc w:val="both"/>
      </w:pPr>
      <w:r>
        <w:rPr>
          <w:rFonts w:ascii="Times New Roman"/>
          <w:b w:val="false"/>
          <w:i w:val="false"/>
          <w:color w:val="000000"/>
          <w:sz w:val="28"/>
        </w:rPr>
        <w:t>
      10. Ауыл шаруашылығы жануарларын серуендету, жаю кезінде (айдап өткенде) тұрғындардың қауіпсіздігіне жануарлардың иелері жауапты. Көшелерде, алаңдарда, гүлзарларда, басқа да қоғамдық ортақ пайдаланылатын орындарда жануарларды жаюға тыйым салынады.</w:t>
      </w:r>
      <w:r>
        <w:br/>
      </w:r>
      <w:r>
        <w:rPr>
          <w:rFonts w:ascii="Times New Roman"/>
          <w:b w:val="false"/>
          <w:i w:val="false"/>
          <w:color w:val="000000"/>
          <w:sz w:val="28"/>
        </w:rPr>
        <w:t xml:space="preserve">
      </w:t>
      </w:r>
      <w:r>
        <w:rPr>
          <w:rFonts w:ascii="Times New Roman"/>
          <w:b w:val="false"/>
          <w:i w:val="false"/>
          <w:color w:val="000000"/>
          <w:sz w:val="28"/>
        </w:rPr>
        <w:t>11. Қараусыз жүрген ауыл шаруашылығы жануарларын асырау, оларды иесіне қайтару Қазақстан Республикасының қолданыстағы заңнамасымен айқындалады.</w:t>
      </w:r>
      <w:r>
        <w:br/>
      </w:r>
      <w:r>
        <w:rPr>
          <w:rFonts w:ascii="Times New Roman"/>
          <w:b w:val="false"/>
          <w:i w:val="false"/>
          <w:color w:val="000000"/>
          <w:sz w:val="28"/>
        </w:rPr>
        <w:t xml:space="preserve">
      </w:t>
      </w:r>
      <w:r>
        <w:rPr>
          <w:rFonts w:ascii="Times New Roman"/>
          <w:b w:val="false"/>
          <w:i w:val="false"/>
          <w:color w:val="000000"/>
          <w:sz w:val="28"/>
        </w:rPr>
        <w:t xml:space="preserve">12. Жануарлар иелері жануарлардың кенеттен өлгені, бірнеше жануардың бір мезгілде ауырғаны немесе олар әдеттен тыс мінез көрсеткені туралы ветеринарлық мамандарға хабарлап, олар келгенше ауруға сезікті жануарларды оқшаулап ұстауға шара қабылдаулары тиіс. </w:t>
      </w:r>
      <w:r>
        <w:br/>
      </w:r>
      <w:r>
        <w:rPr>
          <w:rFonts w:ascii="Times New Roman"/>
          <w:b w:val="false"/>
          <w:i w:val="false"/>
          <w:color w:val="000000"/>
          <w:sz w:val="28"/>
        </w:rPr>
        <w:t xml:space="preserve">
      </w:t>
      </w:r>
      <w:r>
        <w:rPr>
          <w:rFonts w:ascii="Times New Roman"/>
          <w:b w:val="false"/>
          <w:i w:val="false"/>
          <w:color w:val="000000"/>
          <w:sz w:val="28"/>
        </w:rPr>
        <w:t>13. Аумақта (шаруашылықта) карантин (шектеу) енгізілген кезде:</w:t>
      </w:r>
      <w:r>
        <w:br/>
      </w:r>
      <w:r>
        <w:rPr>
          <w:rFonts w:ascii="Times New Roman"/>
          <w:b w:val="false"/>
          <w:i w:val="false"/>
          <w:color w:val="000000"/>
          <w:sz w:val="28"/>
        </w:rPr>
        <w:t xml:space="preserve">
      </w:t>
      </w:r>
      <w:r>
        <w:rPr>
          <w:rFonts w:ascii="Times New Roman"/>
          <w:b w:val="false"/>
          <w:i w:val="false"/>
          <w:color w:val="000000"/>
          <w:sz w:val="28"/>
        </w:rPr>
        <w:t xml:space="preserve">1) жануарлардың барлық түрлерін кіргізуге және әкелуге, шығаруға және әкетуге; </w:t>
      </w:r>
      <w:r>
        <w:br/>
      </w:r>
      <w:r>
        <w:rPr>
          <w:rFonts w:ascii="Times New Roman"/>
          <w:b w:val="false"/>
          <w:i w:val="false"/>
          <w:color w:val="000000"/>
          <w:sz w:val="28"/>
        </w:rPr>
        <w:t xml:space="preserve">
      </w:t>
      </w:r>
      <w:r>
        <w:rPr>
          <w:rFonts w:ascii="Times New Roman"/>
          <w:b w:val="false"/>
          <w:i w:val="false"/>
          <w:color w:val="000000"/>
          <w:sz w:val="28"/>
        </w:rPr>
        <w:t>2) жануарлардан алынатын шикізат пен өнімді дайындауға және әкетуге, шаруашылық ішінде жануарларды айдауға;</w:t>
      </w:r>
      <w:r>
        <w:br/>
      </w:r>
      <w:r>
        <w:rPr>
          <w:rFonts w:ascii="Times New Roman"/>
          <w:b w:val="false"/>
          <w:i w:val="false"/>
          <w:color w:val="000000"/>
          <w:sz w:val="28"/>
        </w:rPr>
        <w:t xml:space="preserve">
      </w:t>
      </w:r>
      <w:r>
        <w:rPr>
          <w:rFonts w:ascii="Times New Roman"/>
          <w:b w:val="false"/>
          <w:i w:val="false"/>
          <w:color w:val="000000"/>
          <w:sz w:val="28"/>
        </w:rPr>
        <w:t xml:space="preserve">3) ауру жануарлардың сүтін пайдалануға; </w:t>
      </w:r>
      <w:r>
        <w:br/>
      </w:r>
      <w:r>
        <w:rPr>
          <w:rFonts w:ascii="Times New Roman"/>
          <w:b w:val="false"/>
          <w:i w:val="false"/>
          <w:color w:val="000000"/>
          <w:sz w:val="28"/>
        </w:rPr>
        <w:t xml:space="preserve">
      </w:t>
      </w:r>
      <w:r>
        <w:rPr>
          <w:rFonts w:ascii="Times New Roman"/>
          <w:b w:val="false"/>
          <w:i w:val="false"/>
          <w:color w:val="000000"/>
          <w:sz w:val="28"/>
        </w:rPr>
        <w:t>4) жануарларды етке союға;</w:t>
      </w:r>
      <w:r>
        <w:br/>
      </w:r>
      <w:r>
        <w:rPr>
          <w:rFonts w:ascii="Times New Roman"/>
          <w:b w:val="false"/>
          <w:i w:val="false"/>
          <w:color w:val="000000"/>
          <w:sz w:val="28"/>
        </w:rPr>
        <w:t xml:space="preserve">
      </w:t>
      </w:r>
      <w:r>
        <w:rPr>
          <w:rFonts w:ascii="Times New Roman"/>
          <w:b w:val="false"/>
          <w:i w:val="false"/>
          <w:color w:val="000000"/>
          <w:sz w:val="28"/>
        </w:rPr>
        <w:t xml:space="preserve">5) өлген жануарларды ашуға және олардың терісін алуға; </w:t>
      </w:r>
      <w:r>
        <w:br/>
      </w:r>
      <w:r>
        <w:rPr>
          <w:rFonts w:ascii="Times New Roman"/>
          <w:b w:val="false"/>
          <w:i w:val="false"/>
          <w:color w:val="000000"/>
          <w:sz w:val="28"/>
        </w:rPr>
        <w:t xml:space="preserve">
      </w:t>
      </w:r>
      <w:r>
        <w:rPr>
          <w:rFonts w:ascii="Times New Roman"/>
          <w:b w:val="false"/>
          <w:i w:val="false"/>
          <w:color w:val="000000"/>
          <w:sz w:val="28"/>
        </w:rPr>
        <w:t xml:space="preserve">6) кезек күттірмейтіннен басқа ветеринариялық хирургиялық операцияларды жүргізуге; </w:t>
      </w:r>
      <w:r>
        <w:br/>
      </w:r>
      <w:r>
        <w:rPr>
          <w:rFonts w:ascii="Times New Roman"/>
          <w:b w:val="false"/>
          <w:i w:val="false"/>
          <w:color w:val="000000"/>
          <w:sz w:val="28"/>
        </w:rPr>
        <w:t xml:space="preserve">
      </w:t>
      </w:r>
      <w:r>
        <w:rPr>
          <w:rFonts w:ascii="Times New Roman"/>
          <w:b w:val="false"/>
          <w:i w:val="false"/>
          <w:color w:val="000000"/>
          <w:sz w:val="28"/>
        </w:rPr>
        <w:t>7) стационарлық-қолайсыз пункт аумағына бөгде адамдардың кіруіне, оның аумағына объектіге қызмет көрсетуге байланысты емес көліктің кіруіне;</w:t>
      </w:r>
      <w:r>
        <w:br/>
      </w:r>
      <w:r>
        <w:rPr>
          <w:rFonts w:ascii="Times New Roman"/>
          <w:b w:val="false"/>
          <w:i w:val="false"/>
          <w:color w:val="000000"/>
          <w:sz w:val="28"/>
        </w:rPr>
        <w:t xml:space="preserve">
      </w:t>
      </w:r>
      <w:r>
        <w:rPr>
          <w:rFonts w:ascii="Times New Roman"/>
          <w:b w:val="false"/>
          <w:i w:val="false"/>
          <w:color w:val="000000"/>
          <w:sz w:val="28"/>
        </w:rPr>
        <w:t>8) табиғи су қоймаларынан жануарларды суаруға.</w:t>
      </w:r>
    </w:p>
    <w:bookmarkEnd w:id="8"/>
    <w:bookmarkStart w:name="z86" w:id="9"/>
    <w:p>
      <w:pPr>
        <w:spacing w:after="0"/>
        <w:ind w:left="0"/>
        <w:jc w:val="left"/>
      </w:pPr>
      <w:r>
        <w:rPr>
          <w:rFonts w:ascii="Times New Roman"/>
          <w:b/>
          <w:i w:val="false"/>
          <w:color w:val="000000"/>
        </w:rPr>
        <w:t xml:space="preserve"> 4. Қорытынды ереже</w:t>
      </w:r>
    </w:p>
    <w:bookmarkEnd w:id="9"/>
    <w:bookmarkStart w:name="z87" w:id="10"/>
    <w:p>
      <w:pPr>
        <w:spacing w:after="0"/>
        <w:ind w:left="0"/>
        <w:jc w:val="both"/>
      </w:pPr>
      <w:r>
        <w:rPr>
          <w:rFonts w:ascii="Times New Roman"/>
          <w:b w:val="false"/>
          <w:i w:val="false"/>
          <w:color w:val="000000"/>
          <w:sz w:val="28"/>
        </w:rPr>
        <w:t>
       14. Осы Қағидаларды бұзғаны үшiн жануарлардың иелері Қазақстан Республикасының қолданыстағы заңнамасына сәйкес жауапкершілікке тартылады.</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