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b1428" w14:textId="86b14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Жамбыл облысының елді мекендерінің көшелерін күтіп-ұстау, ағымдағы, орташа және күрделі жөндеу кезінде орындалатын жұмыстар түрлерінің жіктелімін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әкімдігінің 2015 жылғы 9 желтоқсандағы № 303 қаулысы. Жамбыл облысы Әділет департаментінде 2016 жылғы 8 қаңтарда № 2891 болып тіркелді. Күші жойылды - Жамбыл облысы әкімдігінің 2026 жылғы 30 шілдедегі № 149 қаулысымен.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Жамбыл облысы әкімдігінің 30.07.2026 </w:t>
      </w:r>
      <w:r>
        <w:rPr>
          <w:rFonts w:ascii="Times New Roman"/>
          <w:b w:val="false"/>
          <w:i w:val="false"/>
          <w:color w:val="ff0000"/>
          <w:sz w:val="28"/>
        </w:rPr>
        <w:t xml:space="preserve">№ 149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РҚАО-ның ескертпесі.</w:t>
      </w:r>
    </w:p>
    <w:p>
      <w:pPr>
        <w:spacing w:after="0"/>
        <w:ind w:left="0"/>
        <w:jc w:val="both"/>
      </w:pPr>
      <w:r>
        <w:rPr>
          <w:rFonts w:ascii="Times New Roman"/>
          <w:b w:val="false"/>
          <w:i w:val="false"/>
          <w:color w:val="000000"/>
          <w:sz w:val="28"/>
        </w:rPr>
        <w:t>
      Құжаттың мәтінінде түпнұсқаның пунктуациясы мен орфографиясы сақталған.</w:t>
      </w:r>
    </w:p>
    <w:bookmarkStart w:name="z4" w:id="0"/>
    <w:p>
      <w:pPr>
        <w:spacing w:after="0"/>
        <w:ind w:left="0"/>
        <w:jc w:val="both"/>
      </w:pPr>
      <w:r>
        <w:rPr>
          <w:rFonts w:ascii="Times New Roman"/>
          <w:b w:val="false"/>
          <w:i w:val="false"/>
          <w:color w:val="000000"/>
          <w:sz w:val="28"/>
        </w:rPr>
        <w:t xml:space="preserve">
      "Автомобиль жолдары туралы" Қазақстан Республикасының 2001 жылғы 17 шілдедегі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сәйкес Жамбыл облысының әкімдігі </w:t>
      </w:r>
      <w:r>
        <w:rPr>
          <w:rFonts w:ascii="Times New Roman"/>
          <w:b/>
          <w:i w:val="false"/>
          <w:color w:val="000000"/>
          <w:sz w:val="28"/>
        </w:rPr>
        <w:t>ҚАУЛЫ ЕТЕДІ:</w:t>
      </w:r>
    </w:p>
    <w:bookmarkEnd w:id="0"/>
    <w:bookmarkStart w:name="z5" w:id="1"/>
    <w:p>
      <w:pPr>
        <w:spacing w:after="0"/>
        <w:ind w:left="0"/>
        <w:jc w:val="both"/>
      </w:pPr>
      <w:r>
        <w:rPr>
          <w:rFonts w:ascii="Times New Roman"/>
          <w:b w:val="false"/>
          <w:i w:val="false"/>
          <w:color w:val="000000"/>
          <w:sz w:val="28"/>
        </w:rPr>
        <w:t xml:space="preserve">
      1. Жамбыл облысының елді мекендерінің көшелерін күтіп-ұстау, ағымдағы, орташа және күрделі жөндеу кезінде орындалатын жұмыстар түрлерінің жіктелімі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"Жамбыл облысы әкімдігінің құрылыс, жолаушылар көлігі және автомобиль жолдары басқармасы" коммуналдық мемлекеттік мекемесі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қаулының әділет органдарында мемлекеттік тіркелуін;</w:t>
      </w:r>
    </w:p>
    <w:bookmarkEnd w:id="3"/>
    <w:bookmarkStart w:name="z8" w:id="4"/>
    <w:p>
      <w:pPr>
        <w:spacing w:after="0"/>
        <w:ind w:left="0"/>
        <w:jc w:val="both"/>
      </w:pPr>
      <w:r>
        <w:rPr>
          <w:rFonts w:ascii="Times New Roman"/>
          <w:b w:val="false"/>
          <w:i w:val="false"/>
          <w:color w:val="000000"/>
          <w:sz w:val="28"/>
        </w:rPr>
        <w:t>
      2) осы қаулының мемлекеттік тіркеуден өткеннен кейін он күнтізбелік күн ішінде оны ресми жариялауға мерзімді баспа басылымдарына және "Әділет" ақпараттық-құқықтық жүйесіне жіберуді;</w:t>
      </w:r>
    </w:p>
    <w:bookmarkEnd w:id="4"/>
    <w:bookmarkStart w:name="z9" w:id="5"/>
    <w:p>
      <w:pPr>
        <w:spacing w:after="0"/>
        <w:ind w:left="0"/>
        <w:jc w:val="both"/>
      </w:pPr>
      <w:r>
        <w:rPr>
          <w:rFonts w:ascii="Times New Roman"/>
          <w:b w:val="false"/>
          <w:i w:val="false"/>
          <w:color w:val="000000"/>
          <w:sz w:val="28"/>
        </w:rPr>
        <w:t>
      3) осы қаулының Жамбыл облысы әкімдігінің интернет-ресурсында орналастырылуын қамтамасыз етсін;</w:t>
      </w:r>
    </w:p>
    <w:bookmarkEnd w:id="5"/>
    <w:bookmarkStart w:name="z10" w:id="6"/>
    <w:p>
      <w:pPr>
        <w:spacing w:after="0"/>
        <w:ind w:left="0"/>
        <w:jc w:val="both"/>
      </w:pPr>
      <w:r>
        <w:rPr>
          <w:rFonts w:ascii="Times New Roman"/>
          <w:b w:val="false"/>
          <w:i w:val="false"/>
          <w:color w:val="000000"/>
          <w:sz w:val="28"/>
        </w:rPr>
        <w:t xml:space="preserve">
      4) осы қаулыдан туындайтын басқа да шаралардың қабылдануын қамтамасыз етсін. </w:t>
      </w:r>
    </w:p>
    <w:bookmarkEnd w:id="6"/>
    <w:bookmarkStart w:name="z11" w:id="7"/>
    <w:p>
      <w:pPr>
        <w:spacing w:after="0"/>
        <w:ind w:left="0"/>
        <w:jc w:val="both"/>
      </w:pPr>
      <w:r>
        <w:rPr>
          <w:rFonts w:ascii="Times New Roman"/>
          <w:b w:val="false"/>
          <w:i w:val="false"/>
          <w:color w:val="000000"/>
          <w:sz w:val="28"/>
        </w:rPr>
        <w:t>
      3. Осы қаулының орындалуын бақылау облыс әкімінің бірінші орынбасары Б. Орынбековке жүктелсін.</w:t>
      </w:r>
    </w:p>
    <w:bookmarkEnd w:id="7"/>
    <w:bookmarkStart w:name="z12" w:id="8"/>
    <w:p>
      <w:pPr>
        <w:spacing w:after="0"/>
        <w:ind w:left="0"/>
        <w:jc w:val="both"/>
      </w:pPr>
      <w:r>
        <w:rPr>
          <w:rFonts w:ascii="Times New Roman"/>
          <w:b w:val="false"/>
          <w:i w:val="false"/>
          <w:color w:val="000000"/>
          <w:sz w:val="28"/>
        </w:rPr>
        <w:t>
      4. Осы қаулы әділет органдарында мемлекеттiк тiркелген күннен бастап күшiне енедi және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К. Көкрекбаев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r>
              <w:br/>
            </w:r>
            <w:r>
              <w:rPr>
                <w:rFonts w:ascii="Times New Roman"/>
                <w:b w:val="false"/>
                <w:i w:val="false"/>
                <w:color w:val="000000"/>
                <w:sz w:val="20"/>
              </w:rPr>
              <w:t>2015 жылғы "9"желтоқсандағы</w:t>
            </w:r>
            <w:r>
              <w:br/>
            </w:r>
            <w:r>
              <w:rPr>
                <w:rFonts w:ascii="Times New Roman"/>
                <w:b w:val="false"/>
                <w:i w:val="false"/>
                <w:color w:val="000000"/>
                <w:sz w:val="20"/>
              </w:rPr>
              <w:t>№ 303 қаулысымен бекітілді</w:t>
            </w:r>
          </w:p>
        </w:tc>
      </w:tr>
    </w:tbl>
    <w:bookmarkStart w:name="z15" w:id="9"/>
    <w:p>
      <w:pPr>
        <w:spacing w:after="0"/>
        <w:ind w:left="0"/>
        <w:jc w:val="left"/>
      </w:pPr>
      <w:r>
        <w:rPr>
          <w:rFonts w:ascii="Times New Roman"/>
          <w:b/>
          <w:i w:val="false"/>
          <w:color w:val="000000"/>
        </w:rPr>
        <w:t xml:space="preserve"> Жамбыл облысының елді мекендерінің көшелерін күтіп-ұстау, ағымдағы, орташа және күрделі жөндеу кезінде орындалатын жұмыстар түрлерінің жіктелімі</w:t>
      </w:r>
    </w:p>
    <w:bookmarkEnd w:id="9"/>
    <w:bookmarkStart w:name="z16" w:id="10"/>
    <w:p>
      <w:pPr>
        <w:spacing w:after="0"/>
        <w:ind w:left="0"/>
        <w:jc w:val="left"/>
      </w:pPr>
      <w:r>
        <w:rPr>
          <w:rFonts w:ascii="Times New Roman"/>
          <w:b/>
          <w:i w:val="false"/>
          <w:color w:val="000000"/>
        </w:rPr>
        <w:t xml:space="preserve"> 1. Жалпы ережелер</w:t>
      </w:r>
    </w:p>
    <w:bookmarkEnd w:id="10"/>
    <w:bookmarkStart w:name="z17" w:id="11"/>
    <w:p>
      <w:pPr>
        <w:spacing w:after="0"/>
        <w:ind w:left="0"/>
        <w:jc w:val="both"/>
      </w:pPr>
      <w:r>
        <w:rPr>
          <w:rFonts w:ascii="Times New Roman"/>
          <w:b w:val="false"/>
          <w:i w:val="false"/>
          <w:color w:val="000000"/>
          <w:sz w:val="28"/>
        </w:rPr>
        <w:t>
      1. Осы елді мекендердің көшелерін күтіп-ұстау, ағымдағы, орташа және күрделі жөндеулер кезінде орындалатын жұмыстардың түрлерін жіктеу (бұдан әрі – жіктеу) Жамбыл облысының елді мекендерінің көшелерін (бұдан әрі – көшелер) күтіп ұстау, ағымдағы, орташа және күрделі жөндеулер кезінде орындалатын жұмыс түрлерін белгілейді.</w:t>
      </w:r>
    </w:p>
    <w:bookmarkEnd w:id="11"/>
    <w:bookmarkStart w:name="z18" w:id="12"/>
    <w:p>
      <w:pPr>
        <w:spacing w:after="0"/>
        <w:ind w:left="0"/>
        <w:jc w:val="both"/>
      </w:pPr>
      <w:r>
        <w:rPr>
          <w:rFonts w:ascii="Times New Roman"/>
          <w:b w:val="false"/>
          <w:i w:val="false"/>
          <w:color w:val="000000"/>
          <w:sz w:val="28"/>
        </w:rPr>
        <w:t>
      2. Жіктеу жол-жөндеу жұмыстарының көлемдерін негіздеу және оларды орындау үшін республикалық және жергілікті бюджеттерден бөлінетін қаржы қаражаттарын есептеу үшін қолданылады.</w:t>
      </w:r>
    </w:p>
    <w:bookmarkEnd w:id="12"/>
    <w:bookmarkStart w:name="z19" w:id="13"/>
    <w:p>
      <w:pPr>
        <w:spacing w:after="0"/>
        <w:ind w:left="0"/>
        <w:jc w:val="both"/>
      </w:pPr>
      <w:r>
        <w:rPr>
          <w:rFonts w:ascii="Times New Roman"/>
          <w:b w:val="false"/>
          <w:i w:val="false"/>
          <w:color w:val="000000"/>
          <w:sz w:val="28"/>
        </w:rPr>
        <w:t>
      3. Осы жіктеуде мынадай анықтамалар қолданылады:</w:t>
      </w:r>
    </w:p>
    <w:bookmarkEnd w:id="13"/>
    <w:bookmarkStart w:name="z20" w:id="14"/>
    <w:p>
      <w:pPr>
        <w:spacing w:after="0"/>
        <w:ind w:left="0"/>
        <w:jc w:val="both"/>
      </w:pPr>
      <w:r>
        <w:rPr>
          <w:rFonts w:ascii="Times New Roman"/>
          <w:b w:val="false"/>
          <w:i w:val="false"/>
          <w:color w:val="000000"/>
          <w:sz w:val="28"/>
        </w:rPr>
        <w:t>
      1) көшелерді басқарушылар – автомобиль жолдарының меншік иелері болып табылатын немесе шаруашылық жүргізу немесе жедел басқару құқығындағы автомобиль жолдарын басқару қызметін жүзеге асыратын жеке және заңды тұлғалар;</w:t>
      </w:r>
    </w:p>
    <w:bookmarkEnd w:id="14"/>
    <w:bookmarkStart w:name="z21" w:id="15"/>
    <w:p>
      <w:pPr>
        <w:spacing w:after="0"/>
        <w:ind w:left="0"/>
        <w:jc w:val="both"/>
      </w:pPr>
      <w:r>
        <w:rPr>
          <w:rFonts w:ascii="Times New Roman"/>
          <w:b w:val="false"/>
          <w:i w:val="false"/>
          <w:color w:val="000000"/>
          <w:sz w:val="28"/>
        </w:rPr>
        <w:t>
      2) көшелер мен жол құрылыстарын пайдалануды басқару - бұл үнемді негізделген жол-жөндеу жұмыстарының стратегиясын әзірлеу арқылы оларға диагностикалау мен мониторинг жүргізудің негізінде көшелер мен құрылыстарының қажетті техникалық деңгейін және көліктік-пайдалану жай-күйін қамтамасыз ету бойынша ұйымдық және регламенттейтін кешені;</w:t>
      </w:r>
    </w:p>
    <w:bookmarkEnd w:id="15"/>
    <w:bookmarkStart w:name="z22" w:id="16"/>
    <w:p>
      <w:pPr>
        <w:spacing w:after="0"/>
        <w:ind w:left="0"/>
        <w:jc w:val="both"/>
      </w:pPr>
      <w:r>
        <w:rPr>
          <w:rFonts w:ascii="Times New Roman"/>
          <w:b w:val="false"/>
          <w:i w:val="false"/>
          <w:color w:val="000000"/>
          <w:sz w:val="28"/>
        </w:rPr>
        <w:t>
      3) көшелердің жай-күйіне мониторинг жүргізу – бұл пайдалану және қоршаған ортаның ықпал етуі нәтижесінде мүмкін болатын антропогендік өзгерістердің жай-күйін қадағалау мен бақылау, бағалау мен болжамдау жүйесі;</w:t>
      </w:r>
    </w:p>
    <w:bookmarkEnd w:id="16"/>
    <w:bookmarkStart w:name="z23" w:id="17"/>
    <w:p>
      <w:pPr>
        <w:spacing w:after="0"/>
        <w:ind w:left="0"/>
        <w:jc w:val="both"/>
      </w:pPr>
      <w:r>
        <w:rPr>
          <w:rFonts w:ascii="Times New Roman"/>
          <w:b w:val="false"/>
          <w:i w:val="false"/>
          <w:color w:val="000000"/>
          <w:sz w:val="28"/>
        </w:rPr>
        <w:t>
      4) көшелердің маршрутты жөндеу тәсілі - бұл көлік қозғалысы үшін қауіпті ақаулықтарды жою жергілікті учаскелердегі жол жабынының тегістігін қалпына келтіру жұмыстарын қоса алғанда, маршрут бойынша орындалатын жөндеу кешені;</w:t>
      </w:r>
    </w:p>
    <w:bookmarkEnd w:id="17"/>
    <w:bookmarkStart w:name="z24" w:id="18"/>
    <w:p>
      <w:pPr>
        <w:spacing w:after="0"/>
        <w:ind w:left="0"/>
        <w:jc w:val="both"/>
      </w:pPr>
      <w:r>
        <w:rPr>
          <w:rFonts w:ascii="Times New Roman"/>
          <w:b w:val="false"/>
          <w:i w:val="false"/>
          <w:color w:val="000000"/>
          <w:sz w:val="28"/>
        </w:rPr>
        <w:t>
      5) жол жамылғысы - бұл автокөлік құралдарынан түсетін салмақты қабылдайтын және оны топыраққа беретін көшелердің бөлінген белдеулерінің шегіндегі көп қабатты құрылғы;</w:t>
      </w:r>
    </w:p>
    <w:bookmarkEnd w:id="18"/>
    <w:bookmarkStart w:name="z25" w:id="19"/>
    <w:p>
      <w:pPr>
        <w:spacing w:after="0"/>
        <w:ind w:left="0"/>
        <w:jc w:val="both"/>
      </w:pPr>
      <w:r>
        <w:rPr>
          <w:rFonts w:ascii="Times New Roman"/>
          <w:b w:val="false"/>
          <w:i w:val="false"/>
          <w:color w:val="000000"/>
          <w:sz w:val="28"/>
        </w:rPr>
        <w:t>
      6) жол жамылғысы қызметінің жөндеу аралық мерзімі - бұл жол құрылысының көтеру қабілеттілігін (күшейту) арттырумен байланысты кезекті күрделі жөндеуге дейінгі құрылыс, қайта жаңарту немесе күрделі жөндеуден кейін жолды пайдалануға тапсырған күннен басталған кезең;</w:t>
      </w:r>
    </w:p>
    <w:bookmarkEnd w:id="19"/>
    <w:bookmarkStart w:name="z26" w:id="20"/>
    <w:p>
      <w:pPr>
        <w:spacing w:after="0"/>
        <w:ind w:left="0"/>
        <w:jc w:val="both"/>
      </w:pPr>
      <w:r>
        <w:rPr>
          <w:rFonts w:ascii="Times New Roman"/>
          <w:b w:val="false"/>
          <w:i w:val="false"/>
          <w:color w:val="000000"/>
          <w:sz w:val="28"/>
        </w:rPr>
        <w:t>
      7) жол жабыны қызметінің жөндеу аралық мерзімі - бұл тозу қабатын қалпына келтіру және тегістілік пен көлік қозғалысының қарқындылығы бойынша қажетті маңыздылығына дейін ұқсас сапаларын орнына келтірумен және ақауларды жоюмен байланысты кезекті орташа жөндеу орындауға қажеттілік туындағанға дейін құрылыс, қайта жаңарту, күрделі немесе орташа жөндеуден кейін жолды пайдалануға тапсырған уақыт кезеңі;</w:t>
      </w:r>
    </w:p>
    <w:bookmarkEnd w:id="20"/>
    <w:bookmarkStart w:name="z27" w:id="21"/>
    <w:p>
      <w:pPr>
        <w:spacing w:after="0"/>
        <w:ind w:left="0"/>
        <w:jc w:val="both"/>
      </w:pPr>
      <w:r>
        <w:rPr>
          <w:rFonts w:ascii="Times New Roman"/>
          <w:b w:val="false"/>
          <w:i w:val="false"/>
          <w:color w:val="000000"/>
          <w:sz w:val="28"/>
        </w:rPr>
        <w:t>
      8) жол-жөндеу жұмыстарының стратегиясы – бұл бөлінетін ресурстарды тиімді пайдалану кезінде көшелер мен құрылыстар желісінің көліктік-пайдалану жай-күйін сақтау және жақсарту бойынша аса тиімді ұзақ уақытты техникалық шешімдерді және басқаратын ықпал етулер кешені;</w:t>
      </w:r>
    </w:p>
    <w:bookmarkEnd w:id="21"/>
    <w:bookmarkStart w:name="z28" w:id="22"/>
    <w:p>
      <w:pPr>
        <w:spacing w:after="0"/>
        <w:ind w:left="0"/>
        <w:jc w:val="both"/>
      </w:pPr>
      <w:r>
        <w:rPr>
          <w:rFonts w:ascii="Times New Roman"/>
          <w:b w:val="false"/>
          <w:i w:val="false"/>
          <w:color w:val="000000"/>
          <w:sz w:val="28"/>
        </w:rPr>
        <w:t>
      9) жол жүру үшін төлем ақы алу бағдарламалық-аппараттық кешені – жол жүруге төлем ақы алу үшін арналған көше жабдықтар, бағдарламалық қамтамасыз ету және элементтер жиынтығы.</w:t>
      </w:r>
    </w:p>
    <w:bookmarkEnd w:id="22"/>
    <w:bookmarkStart w:name="z29" w:id="23"/>
    <w:p>
      <w:pPr>
        <w:spacing w:after="0"/>
        <w:ind w:left="0"/>
        <w:jc w:val="both"/>
      </w:pPr>
      <w:r>
        <w:rPr>
          <w:rFonts w:ascii="Times New Roman"/>
          <w:b w:val="false"/>
          <w:i w:val="false"/>
          <w:color w:val="000000"/>
          <w:sz w:val="28"/>
        </w:rPr>
        <w:t>
      10) зияткерлік көлік жүйесі (ЗКЖ) – көшелер әкімшілік-шаруашылық басқару тапсырмаларын қызметтік және ақпараттық деңгейде шешетін, ғаламдық қызметтер мен процестерді құрайтын интеграцияланған мәліметтерді жинау, өндеу және сақтауды; ақпараттың орталықтандырылған интеграцияланған массивтерін қамтамасыз ететін, интеграцияны қолданбалы бағдарламалық қамтамасыз ету және енгізуді қамтамасыз ету мәліметтерін басқару, бірыңғай бизнес-ережелер бойынша мәліметтерді түзету және қол жеткізу, шаруашылық-өндірістік есептерді жүргізу жүйесін, өзінің ішкі сәулеттілігі, қызметтері, процестерді және жоғары санаттағы көшелерде көлік құралдарының қажетті өткізу қабілеттілігін және қауіпсіздігін қамтамасыз ететін мәліметтері бар жол қозғалысын басқару жүйесін қамтамасыз ететін, өз құрамында Жүйені Басқару Орталығы бар жол қозғалысын басқару мен жол жүру үшін ақы жинау және қозғалысты басқару кешені.</w:t>
      </w:r>
    </w:p>
    <w:bookmarkEnd w:id="23"/>
    <w:bookmarkStart w:name="z30" w:id="24"/>
    <w:p>
      <w:pPr>
        <w:spacing w:after="0"/>
        <w:ind w:left="0"/>
        <w:jc w:val="both"/>
      </w:pPr>
      <w:r>
        <w:rPr>
          <w:rFonts w:ascii="Times New Roman"/>
          <w:b w:val="false"/>
          <w:i w:val="false"/>
          <w:color w:val="000000"/>
          <w:sz w:val="28"/>
        </w:rPr>
        <w:t>
      11) көлік құралдарының қозғалысын бақылау және мониторингіне арналған өлшеу құралдары, жабдықтар мен бағдарламалық қамтамасыз ету – елді мекендердің көшелері бойынша автокөлік құралдарының қозғалысын бақылауды және мониторингті қамтамасыз ететін жабдықтар кешені.</w:t>
      </w:r>
    </w:p>
    <w:bookmarkEnd w:id="24"/>
    <w:bookmarkStart w:name="z31" w:id="25"/>
    <w:p>
      <w:pPr>
        <w:spacing w:after="0"/>
        <w:ind w:left="0"/>
        <w:jc w:val="both"/>
      </w:pPr>
      <w:r>
        <w:rPr>
          <w:rFonts w:ascii="Times New Roman"/>
          <w:b w:val="false"/>
          <w:i w:val="false"/>
          <w:color w:val="000000"/>
          <w:sz w:val="28"/>
        </w:rPr>
        <w:t>
      12) көшелерді қысқы күтіп ұстау - көшелердің және ондағы құрылыстарды қар басып қалудан қорғауға, оны уақтылы тазартуға және жол жамылғысының қысқы тайғақтығымен күресуге байланысты айрықша жұмыстар кешені.</w:t>
      </w:r>
    </w:p>
    <w:bookmarkEnd w:id="25"/>
    <w:bookmarkStart w:name="z32" w:id="26"/>
    <w:p>
      <w:pPr>
        <w:spacing w:after="0"/>
        <w:ind w:left="0"/>
        <w:jc w:val="both"/>
      </w:pPr>
      <w:r>
        <w:rPr>
          <w:rFonts w:ascii="Times New Roman"/>
          <w:b w:val="false"/>
          <w:i w:val="false"/>
          <w:color w:val="000000"/>
          <w:sz w:val="28"/>
        </w:rPr>
        <w:t>
      4. Көшелердің құрамына мыналар кіреді: бөлінген белдеулер, жолдардың құрылымдық элементтері, жолдарды жайластыру және абаттандыру, су жібергіш және су өткізгіш құрылыстар, көпірлер, жол өткізгіштері, көлік айрықтары, су доғалары, үңгі жолдар, қорғау галереялары, жол қозғалысының қауіпсіздігін арттыруға арналған құрылыстар мен құрылғылар, орман алқаптары, гүлзарлар, гүл бақтары, гүл бақшалары, қолдан отырғызылған ағаштар, мемлекеттік меншік болып табылатын желілі тұрғын үй ғимараттары мен жол-пайдалану қызметтерінің кешендері, жол жүру, ИТЖ үшін ақы алу бағдарламалық-аппарат кешені және өлшеу құралдары, автокөлік құралдарының қозғалысын бақылау және мониторингі үшін жабдықтар мен бағдарламалық қамтамасыз ету, және белгіленген габариттің шегінде олардың төбесіндегі ауа кеңістігі.</w:t>
      </w:r>
    </w:p>
    <w:bookmarkEnd w:id="26"/>
    <w:bookmarkStart w:name="z33" w:id="27"/>
    <w:p>
      <w:pPr>
        <w:spacing w:after="0"/>
        <w:ind w:left="0"/>
        <w:jc w:val="both"/>
      </w:pPr>
      <w:r>
        <w:rPr>
          <w:rFonts w:ascii="Times New Roman"/>
          <w:b w:val="false"/>
          <w:i w:val="false"/>
          <w:color w:val="000000"/>
          <w:sz w:val="28"/>
        </w:rPr>
        <w:t>
      5. Көшелер мен ондағы құрылыстарды пайдалану жұмыстарын жүргізуге нақты бөлінген қаржы ресурстары көшелермен ондағы құрылыстардың көліктік-пайдалану жай-күйін тексеру және диагностикалау материалдары негізінде белгіленген өткізілетін жөндеу іс-шараларының түрлеріне және жол-жөндеу жұмыстарының әзірленген стратегиясына қарай бөлінеді.</w:t>
      </w:r>
    </w:p>
    <w:bookmarkEnd w:id="27"/>
    <w:bookmarkStart w:name="z34" w:id="28"/>
    <w:p>
      <w:pPr>
        <w:spacing w:after="0"/>
        <w:ind w:left="0"/>
        <w:jc w:val="both"/>
      </w:pPr>
      <w:r>
        <w:rPr>
          <w:rFonts w:ascii="Times New Roman"/>
          <w:b w:val="false"/>
          <w:i w:val="false"/>
          <w:color w:val="000000"/>
          <w:sz w:val="28"/>
        </w:rPr>
        <w:t>
      6. Көшелерді күтіп ұстау, ағымдағы, орташа және күрделі жөндеулер кезінде орындалатын жіктелетінін жұмыс түрлері жол саласында қолданылатын осы жұмыс түрлерінің нормативтік-техникалық құжаттарының талаптарына сәйкес орындалады.</w:t>
      </w:r>
    </w:p>
    <w:bookmarkEnd w:id="28"/>
    <w:bookmarkStart w:name="z35" w:id="29"/>
    <w:p>
      <w:pPr>
        <w:spacing w:after="0"/>
        <w:ind w:left="0"/>
        <w:jc w:val="both"/>
      </w:pPr>
      <w:r>
        <w:rPr>
          <w:rFonts w:ascii="Times New Roman"/>
          <w:b w:val="false"/>
          <w:i w:val="false"/>
          <w:color w:val="000000"/>
          <w:sz w:val="28"/>
        </w:rPr>
        <w:t>
      7. Көшелер мен ондағы құрылыстарды пайдалануды басқару өзіне келесі ұйымдық және реглементтік іс-шараларды енгізеді:</w:t>
      </w:r>
    </w:p>
    <w:bookmarkEnd w:id="29"/>
    <w:bookmarkStart w:name="z36" w:id="30"/>
    <w:p>
      <w:pPr>
        <w:spacing w:after="0"/>
        <w:ind w:left="0"/>
        <w:jc w:val="both"/>
      </w:pPr>
      <w:r>
        <w:rPr>
          <w:rFonts w:ascii="Times New Roman"/>
          <w:b w:val="false"/>
          <w:i w:val="false"/>
          <w:color w:val="000000"/>
          <w:sz w:val="28"/>
        </w:rPr>
        <w:t>
      1) жол-жөндеу жұмыстарының стратегиясын негіздеу және қажетті қаржы ресурстарын жоспарлау;</w:t>
      </w:r>
    </w:p>
    <w:bookmarkEnd w:id="30"/>
    <w:bookmarkStart w:name="z37" w:id="31"/>
    <w:p>
      <w:pPr>
        <w:spacing w:after="0"/>
        <w:ind w:left="0"/>
        <w:jc w:val="both"/>
      </w:pPr>
      <w:r>
        <w:rPr>
          <w:rFonts w:ascii="Times New Roman"/>
          <w:b w:val="false"/>
          <w:i w:val="false"/>
          <w:color w:val="000000"/>
          <w:sz w:val="28"/>
        </w:rPr>
        <w:t>
      2) көшелер мен ондағы құрылыстарды сақтауды қамтамасыз ету және оларды уақытынан бұрын тозудан алдын ала сақтау;</w:t>
      </w:r>
    </w:p>
    <w:bookmarkEnd w:id="31"/>
    <w:bookmarkStart w:name="z38" w:id="32"/>
    <w:p>
      <w:pPr>
        <w:spacing w:after="0"/>
        <w:ind w:left="0"/>
        <w:jc w:val="both"/>
      </w:pPr>
      <w:r>
        <w:rPr>
          <w:rFonts w:ascii="Times New Roman"/>
          <w:b w:val="false"/>
          <w:i w:val="false"/>
          <w:color w:val="000000"/>
          <w:sz w:val="28"/>
        </w:rPr>
        <w:t>
      3) алдыңғы қатарлы тәжірибе және ғылым мен техникаға қол жеткізу негізінде көшелер мен ондағы құрылыстарды жөндеу мен күтіп ұстауды қоса алғанда, жобалау, салу, қайта жаңарту, пайдалану бойынша нормативтік-техникалық базаны жетілдіру;</w:t>
      </w:r>
    </w:p>
    <w:bookmarkEnd w:id="32"/>
    <w:bookmarkStart w:name="z39" w:id="33"/>
    <w:p>
      <w:pPr>
        <w:spacing w:after="0"/>
        <w:ind w:left="0"/>
        <w:jc w:val="both"/>
      </w:pPr>
      <w:r>
        <w:rPr>
          <w:rFonts w:ascii="Times New Roman"/>
          <w:b w:val="false"/>
          <w:i w:val="false"/>
          <w:color w:val="000000"/>
          <w:sz w:val="28"/>
        </w:rPr>
        <w:t>
      4) технологияны жетілдіру және көшелер мен ондағы құрылыстарды жөндеу мен күтіп ұстау жұмыстарын ұйымдастыру;</w:t>
      </w:r>
    </w:p>
    <w:bookmarkEnd w:id="33"/>
    <w:bookmarkStart w:name="z40" w:id="34"/>
    <w:p>
      <w:pPr>
        <w:spacing w:after="0"/>
        <w:ind w:left="0"/>
        <w:jc w:val="both"/>
      </w:pPr>
      <w:r>
        <w:rPr>
          <w:rFonts w:ascii="Times New Roman"/>
          <w:b w:val="false"/>
          <w:i w:val="false"/>
          <w:color w:val="000000"/>
          <w:sz w:val="28"/>
        </w:rPr>
        <w:t>
      5) көшелер мен ондағы құрылыстарды пайдалануды басқару жұмыстарын орындауды ұйымдастыру, басқару, реттеу және бақылау;</w:t>
      </w:r>
    </w:p>
    <w:bookmarkEnd w:id="34"/>
    <w:bookmarkStart w:name="z41" w:id="35"/>
    <w:p>
      <w:pPr>
        <w:spacing w:after="0"/>
        <w:ind w:left="0"/>
        <w:jc w:val="both"/>
      </w:pPr>
      <w:r>
        <w:rPr>
          <w:rFonts w:ascii="Times New Roman"/>
          <w:b w:val="false"/>
          <w:i w:val="false"/>
          <w:color w:val="000000"/>
          <w:sz w:val="28"/>
        </w:rPr>
        <w:t>
      6) технологиялық ілеспе жөнделген учаскелердің мониторингін ұйымдастырумен, көшелерін ағымдағы,орташа және күрделі жөндеу бойынша жұмыстардың шегінде көшелердің тәжірибелі учаскелерін ғылыми, техникалық сүйемелдеу және мониторинг.</w:t>
      </w:r>
    </w:p>
    <w:bookmarkEnd w:id="35"/>
    <w:bookmarkStart w:name="z42" w:id="36"/>
    <w:p>
      <w:pPr>
        <w:spacing w:after="0"/>
        <w:ind w:left="0"/>
        <w:jc w:val="both"/>
      </w:pPr>
      <w:r>
        <w:rPr>
          <w:rFonts w:ascii="Times New Roman"/>
          <w:b w:val="false"/>
          <w:i w:val="false"/>
          <w:color w:val="000000"/>
          <w:sz w:val="28"/>
        </w:rPr>
        <w:t>
      8. Көшелер мен ондағы құрылыстарды диагностикалау мен мониторинг жүргізу іс-шараларының құрамына мына жұмыс түрлері кіреді:</w:t>
      </w:r>
    </w:p>
    <w:bookmarkEnd w:id="36"/>
    <w:bookmarkStart w:name="z43" w:id="37"/>
    <w:p>
      <w:pPr>
        <w:spacing w:after="0"/>
        <w:ind w:left="0"/>
        <w:jc w:val="both"/>
      </w:pPr>
      <w:r>
        <w:rPr>
          <w:rFonts w:ascii="Times New Roman"/>
          <w:b w:val="false"/>
          <w:i w:val="false"/>
          <w:color w:val="000000"/>
          <w:sz w:val="28"/>
        </w:rPr>
        <w:t>
      1) жолдар мен жол құрылыстарын оларды күтіп ұстау сапасын бағалау арқылы жүйелі түрде (көктемгі, күзгі және айлық) тексеру;</w:t>
      </w:r>
    </w:p>
    <w:bookmarkEnd w:id="37"/>
    <w:bookmarkStart w:name="z44" w:id="38"/>
    <w:p>
      <w:pPr>
        <w:spacing w:after="0"/>
        <w:ind w:left="0"/>
        <w:jc w:val="both"/>
      </w:pPr>
      <w:r>
        <w:rPr>
          <w:rFonts w:ascii="Times New Roman"/>
          <w:b w:val="false"/>
          <w:i w:val="false"/>
          <w:color w:val="000000"/>
          <w:sz w:val="28"/>
        </w:rPr>
        <w:t>
      2) көшелер мен жол құрылыстарының техникалық деңгейін және көліктік-пайдалану жай-күйін бағалау арқылы көзбен шолу және аспаптық тексеру, жолдар мен жол құрылыстарын паспорттандыру;</w:t>
      </w:r>
    </w:p>
    <w:bookmarkEnd w:id="38"/>
    <w:bookmarkStart w:name="z45" w:id="39"/>
    <w:p>
      <w:pPr>
        <w:spacing w:after="0"/>
        <w:ind w:left="0"/>
        <w:jc w:val="both"/>
      </w:pPr>
      <w:r>
        <w:rPr>
          <w:rFonts w:ascii="Times New Roman"/>
          <w:b w:val="false"/>
          <w:i w:val="false"/>
          <w:color w:val="000000"/>
          <w:sz w:val="28"/>
        </w:rPr>
        <w:t>
      3) көшелердегі көлік қозғалысының қарқындылығы мен құрамын есепке алу;</w:t>
      </w:r>
    </w:p>
    <w:bookmarkEnd w:id="39"/>
    <w:bookmarkStart w:name="z46" w:id="40"/>
    <w:p>
      <w:pPr>
        <w:spacing w:after="0"/>
        <w:ind w:left="0"/>
        <w:jc w:val="both"/>
      </w:pPr>
      <w:r>
        <w:rPr>
          <w:rFonts w:ascii="Times New Roman"/>
          <w:b w:val="false"/>
          <w:i w:val="false"/>
          <w:color w:val="000000"/>
          <w:sz w:val="28"/>
        </w:rPr>
        <w:t>
      4) көшелер мен жол құрылыстарының техникалық деңгейі және көліктік-пайдалану жай-күйі туралы бағдарламалық қамтамасыз етуге сәйкес мәліметтер банкісін құру, үнемі жаңарту және жұмыс күйінде ұстау;</w:t>
      </w:r>
    </w:p>
    <w:bookmarkEnd w:id="40"/>
    <w:bookmarkStart w:name="z47" w:id="41"/>
    <w:p>
      <w:pPr>
        <w:spacing w:after="0"/>
        <w:ind w:left="0"/>
        <w:jc w:val="both"/>
      </w:pPr>
      <w:r>
        <w:rPr>
          <w:rFonts w:ascii="Times New Roman"/>
          <w:b w:val="false"/>
          <w:i w:val="false"/>
          <w:color w:val="000000"/>
          <w:sz w:val="28"/>
        </w:rPr>
        <w:t>
      5) ғылыми-техникалық сараптама және объектілерді инспекциялау, соның ішінде жедел шешімдер қабылдауды талап ететін төтенше жағдайларда және өзге жағдайларда материалдар мен жұмыстардың сапасын бағалау.</w:t>
      </w:r>
    </w:p>
    <w:bookmarkEnd w:id="41"/>
    <w:bookmarkStart w:name="z48" w:id="42"/>
    <w:p>
      <w:pPr>
        <w:spacing w:after="0"/>
        <w:ind w:left="0"/>
        <w:jc w:val="both"/>
      </w:pPr>
      <w:r>
        <w:rPr>
          <w:rFonts w:ascii="Times New Roman"/>
          <w:b w:val="false"/>
          <w:i w:val="false"/>
          <w:color w:val="000000"/>
          <w:sz w:val="28"/>
        </w:rPr>
        <w:t>
      9. көше жөндеу жұмыстарының стратегиясын негіздеу және қаржы ресурстарын жоспарлау іс-шараларының құрамына мына жұмыстар кіреді:</w:t>
      </w:r>
    </w:p>
    <w:bookmarkEnd w:id="42"/>
    <w:bookmarkStart w:name="z49" w:id="43"/>
    <w:p>
      <w:pPr>
        <w:spacing w:after="0"/>
        <w:ind w:left="0"/>
        <w:jc w:val="both"/>
      </w:pPr>
      <w:r>
        <w:rPr>
          <w:rFonts w:ascii="Times New Roman"/>
          <w:b w:val="false"/>
          <w:i w:val="false"/>
          <w:color w:val="000000"/>
          <w:sz w:val="28"/>
        </w:rPr>
        <w:t>
      1) көше және жол құрылыстарының көлік-пайдалану жай-күйі туралы деректердің бірыңғай ақпараттың банкін құру, әкімшілік ету және басқару;</w:t>
      </w:r>
    </w:p>
    <w:bookmarkEnd w:id="43"/>
    <w:bookmarkStart w:name="z50" w:id="44"/>
    <w:p>
      <w:pPr>
        <w:spacing w:after="0"/>
        <w:ind w:left="0"/>
        <w:jc w:val="both"/>
      </w:pPr>
      <w:r>
        <w:rPr>
          <w:rFonts w:ascii="Times New Roman"/>
          <w:b w:val="false"/>
          <w:i w:val="false"/>
          <w:color w:val="000000"/>
          <w:sz w:val="28"/>
        </w:rPr>
        <w:t>
      2) көше және жол құрылыстарының көлік-пайдалану жай-күйі туралы деректердің ақпараттық банктің талдауының негізінде күтіп ұстау және жөндеу бойынша жұмыстарды негіздеу;</w:t>
      </w:r>
    </w:p>
    <w:bookmarkEnd w:id="44"/>
    <w:bookmarkStart w:name="z51" w:id="45"/>
    <w:p>
      <w:pPr>
        <w:spacing w:after="0"/>
        <w:ind w:left="0"/>
        <w:jc w:val="both"/>
      </w:pPr>
      <w:r>
        <w:rPr>
          <w:rFonts w:ascii="Times New Roman"/>
          <w:b w:val="false"/>
          <w:i w:val="false"/>
          <w:color w:val="000000"/>
          <w:sz w:val="28"/>
        </w:rPr>
        <w:t>
      3) көше желісінің жай-күйін болжамдау арқылы жөндеу жұмыстарының стратегиясын өңдеу. Жөндеу жұмыстарының ағымдағы және перспективалық жоспарларын, соның ішінде көшелердің желісін күтіп ұстау жоспарларын құру;</w:t>
      </w:r>
    </w:p>
    <w:bookmarkEnd w:id="45"/>
    <w:bookmarkStart w:name="z52" w:id="46"/>
    <w:p>
      <w:pPr>
        <w:spacing w:after="0"/>
        <w:ind w:left="0"/>
        <w:jc w:val="both"/>
      </w:pPr>
      <w:r>
        <w:rPr>
          <w:rFonts w:ascii="Times New Roman"/>
          <w:b w:val="false"/>
          <w:i w:val="false"/>
          <w:color w:val="000000"/>
          <w:sz w:val="28"/>
        </w:rPr>
        <w:t>
       4) көше желісін қажетті пайдалану үшін жай-күйінде сақтау және күтіп ұстау үшін қажетті қаржы ресурстарын жоспарлау;</w:t>
      </w:r>
    </w:p>
    <w:bookmarkEnd w:id="46"/>
    <w:bookmarkStart w:name="z53" w:id="47"/>
    <w:p>
      <w:pPr>
        <w:spacing w:after="0"/>
        <w:ind w:left="0"/>
        <w:jc w:val="both"/>
      </w:pPr>
      <w:r>
        <w:rPr>
          <w:rFonts w:ascii="Times New Roman"/>
          <w:b w:val="false"/>
          <w:i w:val="false"/>
          <w:color w:val="000000"/>
          <w:sz w:val="28"/>
        </w:rPr>
        <w:t>
      5) жол қозғалысының қауіпсіздігін арттыру және жол-көлік оқиғалары (бұдан әрі - ЖКО) шоғырланатын жерлерді жою бағдарламаларын әзірлеу.</w:t>
      </w:r>
    </w:p>
    <w:bookmarkEnd w:id="47"/>
    <w:bookmarkStart w:name="z54" w:id="48"/>
    <w:p>
      <w:pPr>
        <w:spacing w:after="0"/>
        <w:ind w:left="0"/>
        <w:jc w:val="both"/>
      </w:pPr>
      <w:r>
        <w:rPr>
          <w:rFonts w:ascii="Times New Roman"/>
          <w:b w:val="false"/>
          <w:i w:val="false"/>
          <w:color w:val="000000"/>
          <w:sz w:val="28"/>
        </w:rPr>
        <w:t>
      10. Көшелерде көлік қозғалысының қауіпсіздігі мен жайлылығын ұйымдастыру және қамтамасыз ету іс-шараларының құрамына мынадай жұмыстар кіреді:</w:t>
      </w:r>
    </w:p>
    <w:bookmarkEnd w:id="48"/>
    <w:bookmarkStart w:name="z55" w:id="49"/>
    <w:p>
      <w:pPr>
        <w:spacing w:after="0"/>
        <w:ind w:left="0"/>
        <w:jc w:val="both"/>
      </w:pPr>
      <w:r>
        <w:rPr>
          <w:rFonts w:ascii="Times New Roman"/>
          <w:b w:val="false"/>
          <w:i w:val="false"/>
          <w:color w:val="000000"/>
          <w:sz w:val="28"/>
        </w:rPr>
        <w:t>
      1) автокөлік ағындары қозғалысының тәртібін оқып-білу, көшелерді белгілеу сызбасын әзірлеу, жол белгілерін дислокациялау, қозғалыс жылдамдығын реттеу, қозғалысты басқарудың автоматтандырылған жүйесін ұйымдастыру;</w:t>
      </w:r>
    </w:p>
    <w:bookmarkEnd w:id="49"/>
    <w:bookmarkStart w:name="z56" w:id="50"/>
    <w:p>
      <w:pPr>
        <w:spacing w:after="0"/>
        <w:ind w:left="0"/>
        <w:jc w:val="both"/>
      </w:pPr>
      <w:r>
        <w:rPr>
          <w:rFonts w:ascii="Times New Roman"/>
          <w:b w:val="false"/>
          <w:i w:val="false"/>
          <w:color w:val="000000"/>
          <w:sz w:val="28"/>
        </w:rPr>
        <w:t>
      2) жол қозғалысының қауіпсіздігін арттыру және жол-көлік оқиғаларын талдау, жол қозғалысының қауіпсіздігін арттыру және жол-көлік оқиғалары болған орындарды тексеру, себептерін анықтау және жол қозғылысы қауіпсіздігінің талаптарын жақсарту ұсыныстарын дайындау;</w:t>
      </w:r>
    </w:p>
    <w:bookmarkEnd w:id="50"/>
    <w:bookmarkStart w:name="z57" w:id="51"/>
    <w:p>
      <w:pPr>
        <w:spacing w:after="0"/>
        <w:ind w:left="0"/>
        <w:jc w:val="both"/>
      </w:pPr>
      <w:r>
        <w:rPr>
          <w:rFonts w:ascii="Times New Roman"/>
          <w:b w:val="false"/>
          <w:i w:val="false"/>
          <w:color w:val="000000"/>
          <w:sz w:val="28"/>
        </w:rPr>
        <w:t>
      3) қозғалыс қауіпсіздігіне қарай аса қауіпті жол учаскелерін анықтау және авариялардың алдын алуға арналған профилактикалық іс-шараларды әзірлеу;</w:t>
      </w:r>
    </w:p>
    <w:bookmarkEnd w:id="51"/>
    <w:bookmarkStart w:name="z58" w:id="52"/>
    <w:p>
      <w:pPr>
        <w:spacing w:after="0"/>
        <w:ind w:left="0"/>
        <w:jc w:val="both"/>
      </w:pPr>
      <w:r>
        <w:rPr>
          <w:rFonts w:ascii="Times New Roman"/>
          <w:b w:val="false"/>
          <w:i w:val="false"/>
          <w:color w:val="000000"/>
          <w:sz w:val="28"/>
        </w:rPr>
        <w:t>
      4) бөлінген белдеулер шегінде құрылыс жұмыстарын өндіруді келісу;</w:t>
      </w:r>
    </w:p>
    <w:bookmarkEnd w:id="52"/>
    <w:bookmarkStart w:name="z59" w:id="53"/>
    <w:p>
      <w:pPr>
        <w:spacing w:after="0"/>
        <w:ind w:left="0"/>
        <w:jc w:val="both"/>
      </w:pPr>
      <w:r>
        <w:rPr>
          <w:rFonts w:ascii="Times New Roman"/>
          <w:b w:val="false"/>
          <w:i w:val="false"/>
          <w:color w:val="000000"/>
          <w:sz w:val="28"/>
        </w:rPr>
        <w:t>
      5) коммуникациялар мен инженерлік желілері бар көшелер мен құрылыстардың қиылысу мен жанасуына техникалық талаптарды әзірлеуді келісу;</w:t>
      </w:r>
    </w:p>
    <w:bookmarkEnd w:id="53"/>
    <w:bookmarkStart w:name="z60" w:id="54"/>
    <w:p>
      <w:pPr>
        <w:spacing w:after="0"/>
        <w:ind w:left="0"/>
        <w:jc w:val="both"/>
      </w:pPr>
      <w:r>
        <w:rPr>
          <w:rFonts w:ascii="Times New Roman"/>
          <w:b w:val="false"/>
          <w:i w:val="false"/>
          <w:color w:val="000000"/>
          <w:sz w:val="28"/>
        </w:rPr>
        <w:t>
      6) желілі жол қызметтерінің жұмыскерлерін қөшелерде жараланғандарға алғашқы медициналық көмек көрсету ережелеріне үйретуді ұйымдастыру;</w:t>
      </w:r>
    </w:p>
    <w:bookmarkEnd w:id="54"/>
    <w:bookmarkStart w:name="z61" w:id="55"/>
    <w:p>
      <w:pPr>
        <w:spacing w:after="0"/>
        <w:ind w:left="0"/>
        <w:jc w:val="both"/>
      </w:pPr>
      <w:r>
        <w:rPr>
          <w:rFonts w:ascii="Times New Roman"/>
          <w:b w:val="false"/>
          <w:i w:val="false"/>
          <w:color w:val="000000"/>
          <w:sz w:val="28"/>
        </w:rPr>
        <w:t>
      7) қоршаған ортаны қорғау жөніндегі іс-шаралары, соның ішінде шығарынды көздерінде және аспаптық өлшеу жолымен бақылау нүктелерінде (постарда) шығарындылардың шекті рұқсат етілетін нормативтерінің сақталуын бақылауды жүзеге асыратын мамандандырылған ұйымдармен келісім жасасу; міндетті экологиялық сақтандыру келісімдерін жасасу, қоршаған ортаны қорғау жөніндегі іс-шараларының жоспарын әзірлеу, Өндірістік экологиялық бақылау бағдарламаларын әзірлеу, қоршаған ортаға ықпал етуін бағалау, ауаға шекті рұқсат етілетін нормативтерінің жобаларын әзірлеу, қауіпті қалдықтардың төлқұжаттарын әзірлеу және олардың орындалуын бақылауды қоса алғанда жол саласы ұйымдарында, жол шаруашылығы объектілерінде және көше бойы инфрақұрылымдарында қоршаған ортаны қорғау және жай-күйін қадағалау мен жетілдіру.</w:t>
      </w:r>
    </w:p>
    <w:bookmarkEnd w:id="55"/>
    <w:bookmarkStart w:name="z62" w:id="56"/>
    <w:p>
      <w:pPr>
        <w:spacing w:after="0"/>
        <w:ind w:left="0"/>
        <w:jc w:val="both"/>
      </w:pPr>
      <w:r>
        <w:rPr>
          <w:rFonts w:ascii="Times New Roman"/>
          <w:b w:val="false"/>
          <w:i w:val="false"/>
          <w:color w:val="000000"/>
          <w:sz w:val="28"/>
        </w:rPr>
        <w:t>
      8) өртке қарсы іс-шараларды қадағалау және жетілдіру жөніндегі өртке қарсы қызметтері ұйымдарымен шарттар жасасу, өртке қарсы сигнал берулерге, электрмен жарықтандыруға және т.б. жоспарлы тексеру және сараптама жүргізу және олардың орындалуын бақылау;</w:t>
      </w:r>
    </w:p>
    <w:bookmarkEnd w:id="56"/>
    <w:bookmarkStart w:name="z63" w:id="57"/>
    <w:p>
      <w:pPr>
        <w:spacing w:after="0"/>
        <w:ind w:left="0"/>
        <w:jc w:val="both"/>
      </w:pPr>
      <w:r>
        <w:rPr>
          <w:rFonts w:ascii="Times New Roman"/>
          <w:b w:val="false"/>
          <w:i w:val="false"/>
          <w:color w:val="000000"/>
          <w:sz w:val="28"/>
        </w:rPr>
        <w:t>
      11. Көшелер мен құрылыстарды сақтауды қамтамасыз ету және оларды уақытынан бұрын тозудан сақтап қалу іс-шараларының құрамына мынадай жұмыстар кіреді:</w:t>
      </w:r>
    </w:p>
    <w:bookmarkEnd w:id="57"/>
    <w:bookmarkStart w:name="z64" w:id="58"/>
    <w:p>
      <w:pPr>
        <w:spacing w:after="0"/>
        <w:ind w:left="0"/>
        <w:jc w:val="both"/>
      </w:pPr>
      <w:r>
        <w:rPr>
          <w:rFonts w:ascii="Times New Roman"/>
          <w:b w:val="false"/>
          <w:i w:val="false"/>
          <w:color w:val="000000"/>
          <w:sz w:val="28"/>
        </w:rPr>
        <w:t>
      1) көшелерді пайдалану және оларды қорғау тәртібін бұқаралық ақпарат құралдарында насихаттау;</w:t>
      </w:r>
    </w:p>
    <w:bookmarkEnd w:id="58"/>
    <w:bookmarkStart w:name="z65" w:id="59"/>
    <w:p>
      <w:pPr>
        <w:spacing w:after="0"/>
        <w:ind w:left="0"/>
        <w:jc w:val="both"/>
      </w:pPr>
      <w:r>
        <w:rPr>
          <w:rFonts w:ascii="Times New Roman"/>
          <w:b w:val="false"/>
          <w:i w:val="false"/>
          <w:color w:val="000000"/>
          <w:sz w:val="28"/>
        </w:rPr>
        <w:t>
      2) ірі габаритті және ауыр салмақты көлік құралдарының жол жүруін келісу;</w:t>
      </w:r>
    </w:p>
    <w:bookmarkEnd w:id="59"/>
    <w:bookmarkStart w:name="z66" w:id="60"/>
    <w:p>
      <w:pPr>
        <w:spacing w:after="0"/>
        <w:ind w:left="0"/>
        <w:jc w:val="both"/>
      </w:pPr>
      <w:r>
        <w:rPr>
          <w:rFonts w:ascii="Times New Roman"/>
          <w:b w:val="false"/>
          <w:i w:val="false"/>
          <w:color w:val="000000"/>
          <w:sz w:val="28"/>
        </w:rPr>
        <w:t>
      3) үлкен салмақты көліктердің жол жамылғысы мен жол құрылыстарының сақталуына ықпал етуіне талдау жасау және қолайсыз ауа-райы жағдайларында, сондай-ақ жол жамылғысы жеткіліксіз мықтыланған әлсіз учаскелерде үлкен салмақты көліктердің қозғалысын шектеуді немесе ұйымдастыруды қамтамасыз ету ұсыныстарын әзірлеу.</w:t>
      </w:r>
    </w:p>
    <w:bookmarkEnd w:id="60"/>
    <w:bookmarkStart w:name="z67" w:id="61"/>
    <w:p>
      <w:pPr>
        <w:spacing w:after="0"/>
        <w:ind w:left="0"/>
        <w:jc w:val="both"/>
      </w:pPr>
      <w:r>
        <w:rPr>
          <w:rFonts w:ascii="Times New Roman"/>
          <w:b w:val="false"/>
          <w:i w:val="false"/>
          <w:color w:val="000000"/>
          <w:sz w:val="28"/>
        </w:rPr>
        <w:t>
      12. Көшелер мен жол құрылыстарын жөндеу мен күтіп ұстау технологиясы мен ұйымдастыруды қоса алғанда, оларды жөндеу мен күтіп ұстаудың нормативтік-техникалық базасын жетілдіру және өзектендіру іс-шараларының құрамына мынадай жұмыстар кіреді:</w:t>
      </w:r>
    </w:p>
    <w:bookmarkEnd w:id="61"/>
    <w:bookmarkStart w:name="z68" w:id="62"/>
    <w:p>
      <w:pPr>
        <w:spacing w:after="0"/>
        <w:ind w:left="0"/>
        <w:jc w:val="both"/>
      </w:pPr>
      <w:r>
        <w:rPr>
          <w:rFonts w:ascii="Times New Roman"/>
          <w:b w:val="false"/>
          <w:i w:val="false"/>
          <w:color w:val="000000"/>
          <w:sz w:val="28"/>
        </w:rPr>
        <w:t>
      1) көшелер мен ондағы құрылыстарды жөндеу мен күтіп ұстауды қоса алғанда, жобалау, салу, қайта жаңарту, пайдалану жөніндегі нормативтік-техникалық базаны және нормативтік-техникалық құжаттарды тексеру, жаңарту және жетілдіруді қоса алғанда стандарттаудың және оларды іске асырудың перспективалы және ағымдағы жоспарларын құру;</w:t>
      </w:r>
    </w:p>
    <w:bookmarkEnd w:id="62"/>
    <w:bookmarkStart w:name="z69" w:id="63"/>
    <w:p>
      <w:pPr>
        <w:spacing w:after="0"/>
        <w:ind w:left="0"/>
        <w:jc w:val="both"/>
      </w:pPr>
      <w:r>
        <w:rPr>
          <w:rFonts w:ascii="Times New Roman"/>
          <w:b w:val="false"/>
          <w:i w:val="false"/>
          <w:color w:val="000000"/>
          <w:sz w:val="28"/>
        </w:rPr>
        <w:t>
      2) көшелер мен ондағы құрылыстарды салу, жөндеу және күтіп ұстау бойынша жаңа технологияларға, машиналарға және құрал-жабдықтарға хронометражды жұмыстар жүргізу арқылы нормалар мен бағаларды әзірлеу;</w:t>
      </w:r>
    </w:p>
    <w:bookmarkEnd w:id="63"/>
    <w:bookmarkStart w:name="z70" w:id="64"/>
    <w:p>
      <w:pPr>
        <w:spacing w:after="0"/>
        <w:ind w:left="0"/>
        <w:jc w:val="both"/>
      </w:pPr>
      <w:r>
        <w:rPr>
          <w:rFonts w:ascii="Times New Roman"/>
          <w:b w:val="false"/>
          <w:i w:val="false"/>
          <w:color w:val="000000"/>
          <w:sz w:val="28"/>
        </w:rPr>
        <w:t>
      3) көшелер мен ондағы құрылыстарды жөндеу мен күтіп ұстау тәжірибесіне енгізу бойынша нұсқаулықтар мен қорытындыларды әзірлеу арқылы технологиялар, машиналар және құрал-жабдықтар бойынша әлемдік тәжірибеге және ғылым мен техникаға қол жеткізуді оқып-білу;</w:t>
      </w:r>
    </w:p>
    <w:bookmarkEnd w:id="64"/>
    <w:p>
      <w:pPr>
        <w:spacing w:after="0"/>
        <w:ind w:left="0"/>
        <w:jc w:val="both"/>
      </w:pPr>
      <w:r>
        <w:rPr>
          <w:rFonts w:ascii="Times New Roman"/>
          <w:b w:val="false"/>
          <w:i w:val="false"/>
          <w:color w:val="000000"/>
          <w:sz w:val="28"/>
        </w:rPr>
        <w:t>
      4) тәжірибелі-сараптамалық, тәжірибелі-құрастырмалы жұмыстар және жаңа материалдар, құрылғылар, технологиялар, машиналар және құрал-жабдықтарды сүйемелдеу және енгізу бойынша ғылыми-техникалық сүйемелдеу;</w:t>
      </w:r>
    </w:p>
    <w:p>
      <w:pPr>
        <w:spacing w:after="0"/>
        <w:ind w:left="0"/>
        <w:jc w:val="both"/>
      </w:pPr>
      <w:r>
        <w:rPr>
          <w:rFonts w:ascii="Times New Roman"/>
          <w:b w:val="false"/>
          <w:i w:val="false"/>
          <w:color w:val="000000"/>
          <w:sz w:val="28"/>
        </w:rPr>
        <w:t>
      5) көшелер мен ондағы құрылыстарын жөндеу мен күтіп ұстау саласындағы жұмыс бағдарламалық өнімдерін жетілдіру және оларды жұмыс күйінде ұстау;</w:t>
      </w:r>
    </w:p>
    <w:p>
      <w:pPr>
        <w:spacing w:after="0"/>
        <w:ind w:left="0"/>
        <w:jc w:val="both"/>
      </w:pPr>
      <w:r>
        <w:rPr>
          <w:rFonts w:ascii="Times New Roman"/>
          <w:b w:val="false"/>
          <w:i w:val="false"/>
          <w:color w:val="000000"/>
          <w:sz w:val="28"/>
        </w:rPr>
        <w:t>
      6) көшелер мен жол құрылыстарының ұзақтылығын және үнемділігін арттыру мақсатында оларды жөндеу мен күтіп ұстау саласындағы өзекті проблемалар бойынша іздестіру және инновациялық жұмыстары.</w:t>
      </w:r>
    </w:p>
    <w:bookmarkStart w:name="z71" w:id="65"/>
    <w:p>
      <w:pPr>
        <w:spacing w:after="0"/>
        <w:ind w:left="0"/>
        <w:jc w:val="both"/>
      </w:pPr>
      <w:r>
        <w:rPr>
          <w:rFonts w:ascii="Times New Roman"/>
          <w:b w:val="false"/>
          <w:i w:val="false"/>
          <w:color w:val="000000"/>
          <w:sz w:val="28"/>
        </w:rPr>
        <w:t>
      13. Көшелер мен оның құрылыстарының пайдаланылуын басқаруды ұйымдастыру, үйлестіру, реттеу және бақылау іс-шараларының құрамына мынадай жұмыстар кіреді:</w:t>
      </w:r>
    </w:p>
    <w:bookmarkEnd w:id="65"/>
    <w:bookmarkStart w:name="z72" w:id="66"/>
    <w:p>
      <w:pPr>
        <w:spacing w:after="0"/>
        <w:ind w:left="0"/>
        <w:jc w:val="both"/>
      </w:pPr>
      <w:r>
        <w:rPr>
          <w:rFonts w:ascii="Times New Roman"/>
          <w:b w:val="false"/>
          <w:i w:val="false"/>
          <w:color w:val="000000"/>
          <w:sz w:val="28"/>
        </w:rPr>
        <w:t>
      1) көшелер мен жол құрылыстарының желісін күтіп ұстау бойынша жол-жөндеу жұмыстарының орындалуын үйлестіру және реттеу;</w:t>
      </w:r>
    </w:p>
    <w:bookmarkEnd w:id="66"/>
    <w:bookmarkStart w:name="z73" w:id="67"/>
    <w:p>
      <w:pPr>
        <w:spacing w:after="0"/>
        <w:ind w:left="0"/>
        <w:jc w:val="both"/>
      </w:pPr>
      <w:r>
        <w:rPr>
          <w:rFonts w:ascii="Times New Roman"/>
          <w:b w:val="false"/>
          <w:i w:val="false"/>
          <w:color w:val="000000"/>
          <w:sz w:val="28"/>
        </w:rPr>
        <w:t>
      2) көшелер мен жол құрылыстарын кезеңді есепке алу, есептілікті жасау;</w:t>
      </w:r>
    </w:p>
    <w:bookmarkEnd w:id="67"/>
    <w:bookmarkStart w:name="z74" w:id="68"/>
    <w:p>
      <w:pPr>
        <w:spacing w:after="0"/>
        <w:ind w:left="0"/>
        <w:jc w:val="both"/>
      </w:pPr>
      <w:r>
        <w:rPr>
          <w:rFonts w:ascii="Times New Roman"/>
          <w:b w:val="false"/>
          <w:i w:val="false"/>
          <w:color w:val="000000"/>
          <w:sz w:val="28"/>
        </w:rPr>
        <w:t>
      3) көшелерді күтіп ұстау мен ағымдағы жөндеу кезінде сапаны бақылауды ұйымдастыру, бақылау жүйесін жетілдіру және жол-жөндеу жұмыстарының сапасын қамтамасыз ету, сапаны бақылауды аспаптық қамтамасыз ету;</w:t>
      </w:r>
    </w:p>
    <w:bookmarkEnd w:id="68"/>
    <w:bookmarkStart w:name="z75" w:id="69"/>
    <w:p>
      <w:pPr>
        <w:spacing w:after="0"/>
        <w:ind w:left="0"/>
        <w:jc w:val="both"/>
      </w:pPr>
      <w:r>
        <w:rPr>
          <w:rFonts w:ascii="Times New Roman"/>
          <w:b w:val="false"/>
          <w:i w:val="false"/>
          <w:color w:val="000000"/>
          <w:sz w:val="28"/>
        </w:rPr>
        <w:t>
      4) азаматтық қорғаныс объектілері мен мүліктерін және жұмылдыру резервтеріндегі қоймаларды сақтау мен күтіп ұстауды қамтамасыз ету;</w:t>
      </w:r>
    </w:p>
    <w:bookmarkEnd w:id="69"/>
    <w:bookmarkStart w:name="z76" w:id="70"/>
    <w:p>
      <w:pPr>
        <w:spacing w:after="0"/>
        <w:ind w:left="0"/>
        <w:jc w:val="both"/>
      </w:pPr>
      <w:r>
        <w:rPr>
          <w:rFonts w:ascii="Times New Roman"/>
          <w:b w:val="false"/>
          <w:i w:val="false"/>
          <w:color w:val="000000"/>
          <w:sz w:val="28"/>
        </w:rPr>
        <w:t>
      5) көшелер мен ондағы құрылыстарды пайдалануды басқарудың құрылымы мен әдістерін үнемі жетілдіру.</w:t>
      </w:r>
    </w:p>
    <w:bookmarkEnd w:id="70"/>
    <w:bookmarkStart w:name="z77" w:id="71"/>
    <w:p>
      <w:pPr>
        <w:spacing w:after="0"/>
        <w:ind w:left="0"/>
        <w:jc w:val="left"/>
      </w:pPr>
      <w:r>
        <w:rPr>
          <w:rFonts w:ascii="Times New Roman"/>
          <w:b/>
          <w:i w:val="false"/>
          <w:color w:val="000000"/>
        </w:rPr>
        <w:t xml:space="preserve"> 2. Көшелерді күтіп ұстау</w:t>
      </w:r>
    </w:p>
    <w:bookmarkEnd w:id="71"/>
    <w:bookmarkStart w:name="z78" w:id="72"/>
    <w:p>
      <w:pPr>
        <w:spacing w:after="0"/>
        <w:ind w:left="0"/>
        <w:jc w:val="both"/>
      </w:pPr>
      <w:r>
        <w:rPr>
          <w:rFonts w:ascii="Times New Roman"/>
          <w:b w:val="false"/>
          <w:i w:val="false"/>
          <w:color w:val="000000"/>
          <w:sz w:val="28"/>
        </w:rPr>
        <w:t>
      14. Көшелер мен ондағы құрылыстарды күтіп ұстау жұмыстары жөндеу жұмыстарын жыл бойы үздіксіз жүзеге асырады.</w:t>
      </w:r>
    </w:p>
    <w:bookmarkEnd w:id="72"/>
    <w:bookmarkStart w:name="z79" w:id="73"/>
    <w:p>
      <w:pPr>
        <w:spacing w:after="0"/>
        <w:ind w:left="0"/>
        <w:jc w:val="both"/>
      </w:pPr>
      <w:r>
        <w:rPr>
          <w:rFonts w:ascii="Times New Roman"/>
          <w:b w:val="false"/>
          <w:i w:val="false"/>
          <w:color w:val="000000"/>
          <w:sz w:val="28"/>
        </w:rPr>
        <w:t>
      Көшелер мен ондағы құрылыстарды күтіп ұстау жұмыстарын уақтылы жүргізу мақсатында оларды көзбен көріп тексеру патрульдеу арқылы жүзеге асырылады.</w:t>
      </w:r>
    </w:p>
    <w:bookmarkEnd w:id="73"/>
    <w:bookmarkStart w:name="z80" w:id="74"/>
    <w:p>
      <w:pPr>
        <w:spacing w:after="0"/>
        <w:ind w:left="0"/>
        <w:jc w:val="both"/>
      </w:pPr>
      <w:r>
        <w:rPr>
          <w:rFonts w:ascii="Times New Roman"/>
          <w:b w:val="false"/>
          <w:i w:val="false"/>
          <w:color w:val="000000"/>
          <w:sz w:val="28"/>
        </w:rPr>
        <w:t>
      Қаржыландырудың бекітілген нормативіне сәйкес, күтіп ұстауға арналған қаражаттардың шегінде, ақаулардың ведомосі бойынша тексерілген көшелердің нәтижелерінің негізінде жоспарланатын, көше және көше құрылыстарының зақымдарын алдын алу және түзету бойынша жұмыстарды орындау көзделуде.</w:t>
      </w:r>
    </w:p>
    <w:bookmarkEnd w:id="74"/>
    <w:bookmarkStart w:name="z81" w:id="75"/>
    <w:p>
      <w:pPr>
        <w:spacing w:after="0"/>
        <w:ind w:left="0"/>
        <w:jc w:val="both"/>
      </w:pPr>
      <w:r>
        <w:rPr>
          <w:rFonts w:ascii="Times New Roman"/>
          <w:b w:val="false"/>
          <w:i w:val="false"/>
          <w:color w:val="000000"/>
          <w:sz w:val="28"/>
        </w:rPr>
        <w:t>
      15. Көшелерді күтіп ұстау жұмыстарын жүргізу нәтижесінде жыл бойы көлік құралдарының үздіксіз, қауіпсіз және жайлы қозғалысы қамтамасыз етілуі қажет.</w:t>
      </w:r>
    </w:p>
    <w:bookmarkEnd w:id="75"/>
    <w:bookmarkStart w:name="z82" w:id="76"/>
    <w:p>
      <w:pPr>
        <w:spacing w:after="0"/>
        <w:ind w:left="0"/>
        <w:jc w:val="both"/>
      </w:pPr>
      <w:r>
        <w:rPr>
          <w:rFonts w:ascii="Times New Roman"/>
          <w:b w:val="false"/>
          <w:i w:val="false"/>
          <w:color w:val="000000"/>
          <w:sz w:val="28"/>
        </w:rPr>
        <w:t>
      16. Күтіп ұстау жұмыстары жобалық құжаттаманы жасауды талап етпейді. Оларды қолданыстағы нормативтік қаржыландыруға сәйкес, күтіп ұстауға бөлінген қаражат шегінде ақаулықтар тізбесі бойынша жолдарды тексеру нәтижесінің негізінде жоспарлайды.</w:t>
      </w:r>
    </w:p>
    <w:bookmarkEnd w:id="76"/>
    <w:bookmarkStart w:name="z83" w:id="77"/>
    <w:p>
      <w:pPr>
        <w:spacing w:after="0"/>
        <w:ind w:left="0"/>
        <w:jc w:val="both"/>
      </w:pPr>
      <w:r>
        <w:rPr>
          <w:rFonts w:ascii="Times New Roman"/>
          <w:b w:val="false"/>
          <w:i w:val="false"/>
          <w:color w:val="000000"/>
          <w:sz w:val="28"/>
        </w:rPr>
        <w:t>
      17. Көшелер мен ондағы құрылыстарды күтіп ұстау жұмыстары көктемгі, жазғы және күзгі кезеңде күтіп ұстау, қысқы күтіп ұстау, жолдарды көгалдандыру және өзге жұмыстарға бөлінеді.</w:t>
      </w:r>
    </w:p>
    <w:bookmarkEnd w:id="77"/>
    <w:bookmarkStart w:name="z84" w:id="78"/>
    <w:p>
      <w:pPr>
        <w:spacing w:after="0"/>
        <w:ind w:left="0"/>
        <w:jc w:val="both"/>
      </w:pPr>
      <w:r>
        <w:rPr>
          <w:rFonts w:ascii="Times New Roman"/>
          <w:b w:val="false"/>
          <w:i w:val="false"/>
          <w:color w:val="000000"/>
          <w:sz w:val="28"/>
        </w:rPr>
        <w:t>
      18. Көшелерді күтіп ұстау жұмыстарының құрамына операторлардың айтуымен ақпаратты жинау, өңдеу және күн сайын жыл бойы ұсыну кіреді, соның ішінде:</w:t>
      </w:r>
    </w:p>
    <w:bookmarkEnd w:id="78"/>
    <w:bookmarkStart w:name="z85" w:id="79"/>
    <w:p>
      <w:pPr>
        <w:spacing w:after="0"/>
        <w:ind w:left="0"/>
        <w:jc w:val="both"/>
      </w:pPr>
      <w:r>
        <w:rPr>
          <w:rFonts w:ascii="Times New Roman"/>
          <w:b w:val="false"/>
          <w:i w:val="false"/>
          <w:color w:val="000000"/>
          <w:sz w:val="28"/>
        </w:rPr>
        <w:t>
      1) бұқаралық ақпарат құралдарын көшедегі жол жүрулер туралы ақпараттық қамтамасыз етуді қоса алғанда, көшеде жол жүрулер туралы;</w:t>
      </w:r>
    </w:p>
    <w:bookmarkEnd w:id="79"/>
    <w:bookmarkStart w:name="z86" w:id="80"/>
    <w:p>
      <w:pPr>
        <w:spacing w:after="0"/>
        <w:ind w:left="0"/>
        <w:jc w:val="both"/>
      </w:pPr>
      <w:r>
        <w:rPr>
          <w:rFonts w:ascii="Times New Roman"/>
          <w:b w:val="false"/>
          <w:i w:val="false"/>
          <w:color w:val="000000"/>
          <w:sz w:val="28"/>
        </w:rPr>
        <w:t>
      2) болған жол қозғалысының қауіпсіздігін арттыру және жол-көлік оқиғалары туралы;</w:t>
      </w:r>
    </w:p>
    <w:bookmarkEnd w:id="80"/>
    <w:bookmarkStart w:name="z87" w:id="81"/>
    <w:p>
      <w:pPr>
        <w:spacing w:after="0"/>
        <w:ind w:left="0"/>
        <w:jc w:val="both"/>
      </w:pPr>
      <w:r>
        <w:rPr>
          <w:rFonts w:ascii="Times New Roman"/>
          <w:b w:val="false"/>
          <w:i w:val="false"/>
          <w:color w:val="000000"/>
          <w:sz w:val="28"/>
        </w:rPr>
        <w:t>
      3) тал және тасқын суларды жіберу кезіндегі жұмыстар туралы;</w:t>
      </w:r>
    </w:p>
    <w:bookmarkEnd w:id="81"/>
    <w:bookmarkStart w:name="z88" w:id="82"/>
    <w:p>
      <w:pPr>
        <w:spacing w:after="0"/>
        <w:ind w:left="0"/>
        <w:jc w:val="both"/>
      </w:pPr>
      <w:r>
        <w:rPr>
          <w:rFonts w:ascii="Times New Roman"/>
          <w:b w:val="false"/>
          <w:i w:val="false"/>
          <w:color w:val="000000"/>
          <w:sz w:val="28"/>
        </w:rPr>
        <w:t>
      4) қысқы уақытта қар тазалайтын машиналар мен механизмдердің жұмысы туралы;</w:t>
      </w:r>
    </w:p>
    <w:bookmarkEnd w:id="82"/>
    <w:bookmarkStart w:name="z89" w:id="83"/>
    <w:p>
      <w:pPr>
        <w:spacing w:after="0"/>
        <w:ind w:left="0"/>
        <w:jc w:val="both"/>
      </w:pPr>
      <w:r>
        <w:rPr>
          <w:rFonts w:ascii="Times New Roman"/>
          <w:b w:val="false"/>
          <w:i w:val="false"/>
          <w:color w:val="000000"/>
          <w:sz w:val="28"/>
        </w:rPr>
        <w:t>
      5) ақпараттарды жинау және өңдеу, көше және ондағы құрылыстардың көлік-пайдалану жай-күйі туралы деректердің бірыңғай ақпараттық банкіне әкімшілік ету және басқару.</w:t>
      </w:r>
    </w:p>
    <w:bookmarkEnd w:id="83"/>
    <w:bookmarkStart w:name="z90" w:id="84"/>
    <w:p>
      <w:pPr>
        <w:spacing w:after="0"/>
        <w:ind w:left="0"/>
        <w:jc w:val="both"/>
      </w:pPr>
      <w:r>
        <w:rPr>
          <w:rFonts w:ascii="Times New Roman"/>
          <w:b w:val="false"/>
          <w:i w:val="false"/>
          <w:color w:val="000000"/>
          <w:sz w:val="28"/>
        </w:rPr>
        <w:t>
       19. Көше мен ондағы құрылыстарды көктемгі, жазғы, күзгі кезеңдерде күтіп ұстау кезінде, яғни жыл сайын мынадай жұмыстарды орындайды:</w:t>
      </w:r>
    </w:p>
    <w:bookmarkEnd w:id="84"/>
    <w:bookmarkStart w:name="z91" w:id="85"/>
    <w:p>
      <w:pPr>
        <w:spacing w:after="0"/>
        <w:ind w:left="0"/>
        <w:jc w:val="both"/>
      </w:pPr>
      <w:r>
        <w:rPr>
          <w:rFonts w:ascii="Times New Roman"/>
          <w:b w:val="false"/>
          <w:i w:val="false"/>
          <w:color w:val="000000"/>
          <w:sz w:val="28"/>
        </w:rPr>
        <w:t>
      1) көшелер мен ондағы құрылыстардың жай-күйін және оларды пайдалану ережелерінің сақталуын патрульдік қадағалау;</w:t>
      </w:r>
    </w:p>
    <w:bookmarkEnd w:id="85"/>
    <w:bookmarkStart w:name="z92" w:id="86"/>
    <w:p>
      <w:pPr>
        <w:spacing w:after="0"/>
        <w:ind w:left="0"/>
        <w:jc w:val="both"/>
      </w:pPr>
      <w:r>
        <w:rPr>
          <w:rFonts w:ascii="Times New Roman"/>
          <w:b w:val="false"/>
          <w:i w:val="false"/>
          <w:color w:val="000000"/>
          <w:sz w:val="28"/>
        </w:rPr>
        <w:t>
      2) жер жамылғысы мен су өткізу жүйесі бойынша:</w:t>
      </w:r>
    </w:p>
    <w:bookmarkEnd w:id="86"/>
    <w:p>
      <w:pPr>
        <w:spacing w:after="0"/>
        <w:ind w:left="0"/>
        <w:jc w:val="both"/>
      </w:pPr>
      <w:bookmarkStart w:name="z93" w:id="87"/>
      <w:r>
        <w:rPr>
          <w:rFonts w:ascii="Times New Roman"/>
          <w:b w:val="false"/>
          <w:i w:val="false"/>
          <w:color w:val="000000"/>
          <w:sz w:val="28"/>
        </w:rPr>
        <w:t>
       - су өткізгіш жыраларды көктемде қардан, ал жазда қоқыстарды пайдаға асыруға тиеу, шығару және беру арқылы жиналған қоқыспен балшықтан тазалау;</w:t>
      </w:r>
    </w:p>
    <w:bookmarkEnd w:id="87"/>
    <w:p>
      <w:pPr>
        <w:spacing w:after="0"/>
        <w:ind w:left="0"/>
        <w:jc w:val="both"/>
      </w:pPr>
      <w:r>
        <w:rPr>
          <w:rFonts w:ascii="Times New Roman"/>
          <w:b w:val="false"/>
          <w:i w:val="false"/>
          <w:color w:val="000000"/>
          <w:sz w:val="28"/>
        </w:rPr>
        <w:t xml:space="preserve"> - жиектердегі, иірімді учаскелердегі кептіргіш науаларды қазу және себу;</w:t>
      </w:r>
    </w:p>
    <w:bookmarkStart w:name="z94" w:id="88"/>
    <w:p>
      <w:pPr>
        <w:spacing w:after="0"/>
        <w:ind w:left="0"/>
        <w:jc w:val="both"/>
      </w:pPr>
      <w:r>
        <w:rPr>
          <w:rFonts w:ascii="Times New Roman"/>
          <w:b w:val="false"/>
          <w:i w:val="false"/>
          <w:color w:val="000000"/>
          <w:sz w:val="28"/>
        </w:rPr>
        <w:t>
       - жиектерді жоспарлау, шөптермен себу;</w:t>
      </w:r>
    </w:p>
    <w:bookmarkEnd w:id="88"/>
    <w:bookmarkStart w:name="z95" w:id="89"/>
    <w:p>
      <w:pPr>
        <w:spacing w:after="0"/>
        <w:ind w:left="0"/>
        <w:jc w:val="both"/>
      </w:pPr>
      <w:r>
        <w:rPr>
          <w:rFonts w:ascii="Times New Roman"/>
          <w:b w:val="false"/>
          <w:i w:val="false"/>
          <w:color w:val="000000"/>
          <w:sz w:val="28"/>
        </w:rPr>
        <w:t>
      - шабу және шабылған шөптерді жинау;</w:t>
      </w:r>
    </w:p>
    <w:bookmarkEnd w:id="89"/>
    <w:bookmarkStart w:name="z96" w:id="90"/>
    <w:p>
      <w:pPr>
        <w:spacing w:after="0"/>
        <w:ind w:left="0"/>
        <w:jc w:val="both"/>
      </w:pPr>
      <w:r>
        <w:rPr>
          <w:rFonts w:ascii="Times New Roman"/>
          <w:b w:val="false"/>
          <w:i w:val="false"/>
          <w:color w:val="000000"/>
          <w:sz w:val="28"/>
        </w:rPr>
        <w:t>
       - шабылған материалдарды пайдаға асыруға тиеу, шығару және беру арқылы жер жамылғысының жиектері мен шеттеріндегі бұталарды қазып алу, ағаштарды, жабайы өсетін бұталарды тамырымен жұлу;</w:t>
      </w:r>
    </w:p>
    <w:bookmarkEnd w:id="90"/>
    <w:bookmarkStart w:name="z97" w:id="91"/>
    <w:p>
      <w:pPr>
        <w:spacing w:after="0"/>
        <w:ind w:left="0"/>
        <w:jc w:val="both"/>
      </w:pPr>
      <w:r>
        <w:rPr>
          <w:rFonts w:ascii="Times New Roman"/>
          <w:b w:val="false"/>
          <w:i w:val="false"/>
          <w:color w:val="000000"/>
          <w:sz w:val="28"/>
        </w:rPr>
        <w:t>
       - материалдар қоспастан жиектер мен себу бермдерін жоспарлау;</w:t>
      </w:r>
    </w:p>
    <w:bookmarkEnd w:id="91"/>
    <w:bookmarkStart w:name="z98" w:id="92"/>
    <w:p>
      <w:pPr>
        <w:spacing w:after="0"/>
        <w:ind w:left="0"/>
        <w:jc w:val="both"/>
      </w:pPr>
      <w:r>
        <w:rPr>
          <w:rFonts w:ascii="Times New Roman"/>
          <w:b w:val="false"/>
          <w:i w:val="false"/>
          <w:color w:val="000000"/>
          <w:sz w:val="28"/>
        </w:rPr>
        <w:t>
       - жеке учаскелердегі көлік құралдарының қауіпсіз қозғалысын қамтамасыз ететін себу арқылы жиектерді және бермдерді себу, кесу және жоспарлау;</w:t>
      </w:r>
    </w:p>
    <w:bookmarkEnd w:id="92"/>
    <w:bookmarkStart w:name="z99" w:id="93"/>
    <w:p>
      <w:pPr>
        <w:spacing w:after="0"/>
        <w:ind w:left="0"/>
        <w:jc w:val="both"/>
      </w:pPr>
      <w:r>
        <w:rPr>
          <w:rFonts w:ascii="Times New Roman"/>
          <w:b w:val="false"/>
          <w:i w:val="false"/>
          <w:color w:val="000000"/>
          <w:sz w:val="28"/>
        </w:rPr>
        <w:t>
      - иірім учаскелерді жою;</w:t>
      </w:r>
    </w:p>
    <w:bookmarkEnd w:id="93"/>
    <w:bookmarkStart w:name="z100" w:id="94"/>
    <w:p>
      <w:pPr>
        <w:spacing w:after="0"/>
        <w:ind w:left="0"/>
        <w:jc w:val="both"/>
      </w:pPr>
      <w:r>
        <w:rPr>
          <w:rFonts w:ascii="Times New Roman"/>
          <w:b w:val="false"/>
          <w:i w:val="false"/>
          <w:color w:val="000000"/>
          <w:sz w:val="28"/>
        </w:rPr>
        <w:t>
       - опырылған, мүжілген жерлерді және сең шығарындыларын тазалау;</w:t>
      </w:r>
    </w:p>
    <w:bookmarkEnd w:id="94"/>
    <w:bookmarkStart w:name="z101" w:id="95"/>
    <w:p>
      <w:pPr>
        <w:spacing w:after="0"/>
        <w:ind w:left="0"/>
        <w:jc w:val="both"/>
      </w:pPr>
      <w:r>
        <w:rPr>
          <w:rFonts w:ascii="Times New Roman"/>
          <w:b w:val="false"/>
          <w:i w:val="false"/>
          <w:color w:val="000000"/>
          <w:sz w:val="28"/>
        </w:rPr>
        <w:t>
      - жиектерді себу және бекіту;</w:t>
      </w:r>
    </w:p>
    <w:bookmarkEnd w:id="95"/>
    <w:bookmarkStart w:name="z102" w:id="96"/>
    <w:p>
      <w:pPr>
        <w:spacing w:after="0"/>
        <w:ind w:left="0"/>
        <w:jc w:val="both"/>
      </w:pPr>
      <w:r>
        <w:rPr>
          <w:rFonts w:ascii="Times New Roman"/>
          <w:b w:val="false"/>
          <w:i w:val="false"/>
          <w:color w:val="000000"/>
          <w:sz w:val="28"/>
        </w:rPr>
        <w:t>
       - жеке элементтерін ауыстырумен және жаңа материалдарды пайдалану арқылы жер төсемі, су қайтарғыш, резервтер, бермдер, қорғаныс, бекіту және реттегіш құрылыстарының жеке бұзылуларын түзету;</w:t>
      </w:r>
    </w:p>
    <w:bookmarkEnd w:id="96"/>
    <w:bookmarkStart w:name="z103" w:id="97"/>
    <w:p>
      <w:pPr>
        <w:spacing w:after="0"/>
        <w:ind w:left="0"/>
        <w:jc w:val="both"/>
      </w:pPr>
      <w:r>
        <w:rPr>
          <w:rFonts w:ascii="Times New Roman"/>
          <w:b w:val="false"/>
          <w:i w:val="false"/>
          <w:color w:val="000000"/>
          <w:sz w:val="28"/>
        </w:rPr>
        <w:t>
       - көлік құралдарының қауіпсіз қозғалысын қамтамасыз ететін материалдарды қосу немесе қоспау арқылы жиектерді және бермдерді кесу және жоспарлау;</w:t>
      </w:r>
    </w:p>
    <w:bookmarkEnd w:id="97"/>
    <w:bookmarkStart w:name="z104" w:id="98"/>
    <w:p>
      <w:pPr>
        <w:spacing w:after="0"/>
        <w:ind w:left="0"/>
        <w:jc w:val="both"/>
      </w:pPr>
      <w:r>
        <w:rPr>
          <w:rFonts w:ascii="Times New Roman"/>
          <w:b w:val="false"/>
          <w:i w:val="false"/>
          <w:color w:val="000000"/>
          <w:sz w:val="28"/>
        </w:rPr>
        <w:t>
      3) бөлінген белдеулер бойынша:</w:t>
      </w:r>
    </w:p>
    <w:bookmarkEnd w:id="98"/>
    <w:bookmarkStart w:name="z105" w:id="99"/>
    <w:p>
      <w:pPr>
        <w:spacing w:after="0"/>
        <w:ind w:left="0"/>
        <w:jc w:val="both"/>
      </w:pPr>
      <w:r>
        <w:rPr>
          <w:rFonts w:ascii="Times New Roman"/>
          <w:b w:val="false"/>
          <w:i w:val="false"/>
          <w:color w:val="000000"/>
          <w:sz w:val="28"/>
        </w:rPr>
        <w:t>
      - су ағысын қамтамасыз ету үшін бөлу жолағын жоспарлау;</w:t>
      </w:r>
    </w:p>
    <w:bookmarkEnd w:id="99"/>
    <w:p>
      <w:pPr>
        <w:spacing w:after="0"/>
        <w:ind w:left="0"/>
        <w:jc w:val="both"/>
      </w:pPr>
      <w:bookmarkStart w:name="z106" w:id="100"/>
      <w:r>
        <w:rPr>
          <w:rFonts w:ascii="Times New Roman"/>
          <w:b w:val="false"/>
          <w:i w:val="false"/>
          <w:color w:val="000000"/>
          <w:sz w:val="28"/>
        </w:rPr>
        <w:t>
      - бөлу жолағындағы қоқысты жинау, шығару және пайдаға асыруға беру;</w:t>
      </w:r>
    </w:p>
    <w:bookmarkEnd w:id="100"/>
    <w:p>
      <w:pPr>
        <w:spacing w:after="0"/>
        <w:ind w:left="0"/>
        <w:jc w:val="both"/>
      </w:pPr>
      <w:r>
        <w:rPr>
          <w:rFonts w:ascii="Times New Roman"/>
          <w:b w:val="false"/>
          <w:i w:val="false"/>
          <w:color w:val="000000"/>
          <w:sz w:val="28"/>
        </w:rPr>
        <w:t xml:space="preserve"> - шабылған материалдарды тиеу, шығару және пайдаға асыруға беру арқылы жол қозғалысының қауіпсіздігіне ықпал ететін ағаштарды, бұталарды, жабайы өсетін бұталарды шабу және тамырымен жұлу;</w:t>
      </w:r>
    </w:p>
    <w:bookmarkStart w:name="z107" w:id="101"/>
    <w:p>
      <w:pPr>
        <w:spacing w:after="0"/>
        <w:ind w:left="0"/>
        <w:jc w:val="both"/>
      </w:pPr>
      <w:r>
        <w:rPr>
          <w:rFonts w:ascii="Times New Roman"/>
          <w:b w:val="false"/>
          <w:i w:val="false"/>
          <w:color w:val="000000"/>
          <w:sz w:val="28"/>
        </w:rPr>
        <w:t>
      - бөлінген белдеулерді шабу және шабылған шөптерді, қамыстарды және қурайларды жинау, тиеу, шығару және пайдаға асыруға беру;</w:t>
      </w:r>
    </w:p>
    <w:bookmarkEnd w:id="101"/>
    <w:bookmarkStart w:name="z108" w:id="102"/>
    <w:p>
      <w:pPr>
        <w:spacing w:after="0"/>
        <w:ind w:left="0"/>
        <w:jc w:val="both"/>
      </w:pPr>
      <w:r>
        <w:rPr>
          <w:rFonts w:ascii="Times New Roman"/>
          <w:b w:val="false"/>
          <w:i w:val="false"/>
          <w:color w:val="000000"/>
          <w:sz w:val="28"/>
        </w:rPr>
        <w:t>
      4) күрделі жамылғысы бар жүру бөлігі бойынша:</w:t>
      </w:r>
    </w:p>
    <w:bookmarkEnd w:id="102"/>
    <w:bookmarkStart w:name="z109" w:id="103"/>
    <w:p>
      <w:pPr>
        <w:spacing w:after="0"/>
        <w:ind w:left="0"/>
        <w:jc w:val="both"/>
      </w:pPr>
      <w:r>
        <w:rPr>
          <w:rFonts w:ascii="Times New Roman"/>
          <w:b w:val="false"/>
          <w:i w:val="false"/>
          <w:color w:val="000000"/>
          <w:sz w:val="28"/>
        </w:rPr>
        <w:t>
      - жүру бөлігін тазалау және жуу;</w:t>
      </w:r>
    </w:p>
    <w:bookmarkEnd w:id="103"/>
    <w:bookmarkStart w:name="z110" w:id="104"/>
    <w:p>
      <w:pPr>
        <w:spacing w:after="0"/>
        <w:ind w:left="0"/>
        <w:jc w:val="both"/>
      </w:pPr>
      <w:r>
        <w:rPr>
          <w:rFonts w:ascii="Times New Roman"/>
          <w:b w:val="false"/>
          <w:i w:val="false"/>
          <w:color w:val="000000"/>
          <w:sz w:val="28"/>
        </w:rPr>
        <w:t>
      - ылғалдың, ауаның күн радиациясының кіруінен асфальтты-бетонды жабынды тиімді оқшалау үшін жаңартатын сұйықтықты пайдалану, атмосфералық ықпалдың әсерінен бұзылған битумды қалпына келтіру, жамылғының суға төзімділігін сақтау және қалпына келтіру;</w:t>
      </w:r>
    </w:p>
    <w:bookmarkEnd w:id="104"/>
    <w:bookmarkStart w:name="z111" w:id="105"/>
    <w:p>
      <w:pPr>
        <w:spacing w:after="0"/>
        <w:ind w:left="0"/>
        <w:jc w:val="both"/>
      </w:pPr>
      <w:r>
        <w:rPr>
          <w:rFonts w:ascii="Times New Roman"/>
          <w:b w:val="false"/>
          <w:i w:val="false"/>
          <w:color w:val="000000"/>
          <w:sz w:val="28"/>
        </w:rPr>
        <w:t>
      - жарықшақтарды құю;</w:t>
      </w:r>
    </w:p>
    <w:bookmarkEnd w:id="105"/>
    <w:bookmarkStart w:name="z112" w:id="106"/>
    <w:p>
      <w:pPr>
        <w:spacing w:after="0"/>
        <w:ind w:left="0"/>
        <w:jc w:val="both"/>
      </w:pPr>
      <w:r>
        <w:rPr>
          <w:rFonts w:ascii="Times New Roman"/>
          <w:b w:val="false"/>
          <w:i w:val="false"/>
          <w:color w:val="000000"/>
          <w:sz w:val="28"/>
        </w:rPr>
        <w:t>
      - шұңқырларды жою, шарықшақтарды, шұңқырларды, отырыңқы жерлерді бітеу, жол учаскесінің жиектерін тегістеу;</w:t>
      </w:r>
    </w:p>
    <w:bookmarkEnd w:id="106"/>
    <w:bookmarkStart w:name="z113" w:id="107"/>
    <w:p>
      <w:pPr>
        <w:spacing w:after="0"/>
        <w:ind w:left="0"/>
        <w:jc w:val="both"/>
      </w:pPr>
      <w:r>
        <w:rPr>
          <w:rFonts w:ascii="Times New Roman"/>
          <w:b w:val="false"/>
          <w:i w:val="false"/>
          <w:color w:val="000000"/>
          <w:sz w:val="28"/>
        </w:rPr>
        <w:t>
      - жергілікті учаскелердің төсемдеріндегі иірімдерді жою;</w:t>
      </w:r>
    </w:p>
    <w:bookmarkEnd w:id="107"/>
    <w:bookmarkStart w:name="z114" w:id="108"/>
    <w:p>
      <w:pPr>
        <w:spacing w:after="0"/>
        <w:ind w:left="0"/>
        <w:jc w:val="both"/>
      </w:pPr>
      <w:r>
        <w:rPr>
          <w:rFonts w:ascii="Times New Roman"/>
          <w:b w:val="false"/>
          <w:i w:val="false"/>
          <w:color w:val="000000"/>
          <w:sz w:val="28"/>
        </w:rPr>
        <w:t>
      - төсемдегі шорлар мен қауіпті тегіссіздікті кесу, тозу қабатын кейіннен кедір-бұдыр негізді өндеу арқылы ойыстарды бітеу;</w:t>
      </w:r>
    </w:p>
    <w:bookmarkEnd w:id="108"/>
    <w:bookmarkStart w:name="z115" w:id="109"/>
    <w:p>
      <w:pPr>
        <w:spacing w:after="0"/>
        <w:ind w:left="0"/>
        <w:jc w:val="both"/>
      </w:pPr>
      <w:r>
        <w:rPr>
          <w:rFonts w:ascii="Times New Roman"/>
          <w:b w:val="false"/>
          <w:i w:val="false"/>
          <w:color w:val="000000"/>
          <w:sz w:val="28"/>
        </w:rPr>
        <w:t>
      - жүру бөлігін белгілеу;</w:t>
      </w:r>
    </w:p>
    <w:bookmarkEnd w:id="109"/>
    <w:bookmarkStart w:name="z116" w:id="110"/>
    <w:p>
      <w:pPr>
        <w:spacing w:after="0"/>
        <w:ind w:left="0"/>
        <w:jc w:val="both"/>
      </w:pPr>
      <w:r>
        <w:rPr>
          <w:rFonts w:ascii="Times New Roman"/>
          <w:b w:val="false"/>
          <w:i w:val="false"/>
          <w:color w:val="000000"/>
          <w:sz w:val="28"/>
        </w:rPr>
        <w:t>
      - цемент–бетон жамылғыларында жарықшақтарды жөндеу және толтыру;</w:t>
      </w:r>
    </w:p>
    <w:bookmarkEnd w:id="110"/>
    <w:bookmarkStart w:name="z117" w:id="111"/>
    <w:p>
      <w:pPr>
        <w:spacing w:after="0"/>
        <w:ind w:left="0"/>
        <w:jc w:val="both"/>
      </w:pPr>
      <w:r>
        <w:rPr>
          <w:rFonts w:ascii="Times New Roman"/>
          <w:b w:val="false"/>
          <w:i w:val="false"/>
          <w:color w:val="000000"/>
          <w:sz w:val="28"/>
        </w:rPr>
        <w:t>
      - апатты-қауіпті учаскелерді бағдарлы тәсілмен жөндеу (иірімдерді жою, негіз және жабындарды жөндеу, шұңқырды жөндеу, жарықтарды бітеу, тегістейтін қабаттарды қондыру, жол жиектерін бекіту, жабындарды үстіртін өңдеу);</w:t>
      </w:r>
    </w:p>
    <w:bookmarkEnd w:id="111"/>
    <w:bookmarkStart w:name="z118" w:id="112"/>
    <w:p>
      <w:pPr>
        <w:spacing w:after="0"/>
        <w:ind w:left="0"/>
        <w:jc w:val="both"/>
      </w:pPr>
      <w:r>
        <w:rPr>
          <w:rFonts w:ascii="Times New Roman"/>
          <w:b w:val="false"/>
          <w:i w:val="false"/>
          <w:color w:val="000000"/>
          <w:sz w:val="28"/>
        </w:rPr>
        <w:t>
      - көшелерде бағдарлы тәсілмен жөндеу жүргізу кезінде жолдарды күтіп ұстау, сондай-ақ бағдар бойынша анықталған қозғалыс үшін қауіпті ақаулықтарды жою жұмыстары, жергілікті учаскелерде жол төсемінің тегістілігін қалпына келтіруді қамтитын жөндеу жұмыстары кешені, оның ішінде ресайклинг әдісімен жүргізіледі. Жөндеудің бағдарлы тәсілі кезінде жөндеу жұмыстары аралас бағдардың барлық ұзындығында, жергілікті учаскелердегі жол төсемінің маңызды ақаулықтары мен бұзылулары шоғырланған жерлерде орындалады.</w:t>
      </w:r>
    </w:p>
    <w:bookmarkEnd w:id="112"/>
    <w:bookmarkStart w:name="z119" w:id="113"/>
    <w:p>
      <w:pPr>
        <w:spacing w:after="0"/>
        <w:ind w:left="0"/>
        <w:jc w:val="both"/>
      </w:pPr>
      <w:r>
        <w:rPr>
          <w:rFonts w:ascii="Times New Roman"/>
          <w:b w:val="false"/>
          <w:i w:val="false"/>
          <w:color w:val="000000"/>
          <w:sz w:val="28"/>
        </w:rPr>
        <w:t>
      Жұмыстар әрі ақаулықтар тізбесі негізінде қолданыстағы ережелерге сәйкес ресімделген тиісті ақаулықтары мен атқару сметаларын жою үшін қабылданған жұмыстар технологиясы бойынша жолдарды күтіп ұстауды жүргізетін жол ұйымдастыру күштерімен орындалады;</w:t>
      </w:r>
    </w:p>
    <w:bookmarkEnd w:id="113"/>
    <w:bookmarkStart w:name="z120" w:id="114"/>
    <w:p>
      <w:pPr>
        <w:spacing w:after="0"/>
        <w:ind w:left="0"/>
        <w:jc w:val="both"/>
      </w:pPr>
      <w:r>
        <w:rPr>
          <w:rFonts w:ascii="Times New Roman"/>
          <w:b w:val="false"/>
          <w:i w:val="false"/>
          <w:color w:val="000000"/>
          <w:sz w:val="28"/>
        </w:rPr>
        <w:t>
      5) жетілдірілген жамылғысы бар жүру бөлігі бойынша:</w:t>
      </w:r>
    </w:p>
    <w:bookmarkEnd w:id="114"/>
    <w:bookmarkStart w:name="z121" w:id="115"/>
    <w:p>
      <w:pPr>
        <w:spacing w:after="0"/>
        <w:ind w:left="0"/>
        <w:jc w:val="both"/>
      </w:pPr>
      <w:r>
        <w:rPr>
          <w:rFonts w:ascii="Times New Roman"/>
          <w:b w:val="false"/>
          <w:i w:val="false"/>
          <w:color w:val="000000"/>
          <w:sz w:val="28"/>
        </w:rPr>
        <w:t>
      - тұтқыр материалдары көп учаскелерді күтіп ұстау;</w:t>
      </w:r>
    </w:p>
    <w:bookmarkEnd w:id="115"/>
    <w:bookmarkStart w:name="z122" w:id="116"/>
    <w:p>
      <w:pPr>
        <w:spacing w:after="0"/>
        <w:ind w:left="0"/>
        <w:jc w:val="both"/>
      </w:pPr>
      <w:r>
        <w:rPr>
          <w:rFonts w:ascii="Times New Roman"/>
          <w:b w:val="false"/>
          <w:i w:val="false"/>
          <w:color w:val="000000"/>
          <w:sz w:val="28"/>
        </w:rPr>
        <w:t>
      - жарықшақтарды құю;</w:t>
      </w:r>
    </w:p>
    <w:bookmarkEnd w:id="116"/>
    <w:bookmarkStart w:name="z123" w:id="117"/>
    <w:p>
      <w:pPr>
        <w:spacing w:after="0"/>
        <w:ind w:left="0"/>
        <w:jc w:val="both"/>
      </w:pPr>
      <w:r>
        <w:rPr>
          <w:rFonts w:ascii="Times New Roman"/>
          <w:b w:val="false"/>
          <w:i w:val="false"/>
          <w:color w:val="000000"/>
          <w:sz w:val="28"/>
        </w:rPr>
        <w:t>
      - шұңқырларды жою, шарықшақтарды, шұңқырларды, отырыңқы жерлерді бітеу, жол учаскесінің жиектерін тегістеу;</w:t>
      </w:r>
    </w:p>
    <w:bookmarkEnd w:id="117"/>
    <w:bookmarkStart w:name="z124" w:id="118"/>
    <w:p>
      <w:pPr>
        <w:spacing w:after="0"/>
        <w:ind w:left="0"/>
        <w:jc w:val="both"/>
      </w:pPr>
      <w:r>
        <w:rPr>
          <w:rFonts w:ascii="Times New Roman"/>
          <w:b w:val="false"/>
          <w:i w:val="false"/>
          <w:color w:val="000000"/>
          <w:sz w:val="28"/>
        </w:rPr>
        <w:t>
      - жүру бөлігін белгілеу;</w:t>
      </w:r>
    </w:p>
    <w:bookmarkEnd w:id="118"/>
    <w:bookmarkStart w:name="z125" w:id="119"/>
    <w:p>
      <w:pPr>
        <w:spacing w:after="0"/>
        <w:ind w:left="0"/>
        <w:jc w:val="both"/>
      </w:pPr>
      <w:r>
        <w:rPr>
          <w:rFonts w:ascii="Times New Roman"/>
          <w:b w:val="false"/>
          <w:i w:val="false"/>
          <w:color w:val="000000"/>
          <w:sz w:val="28"/>
        </w:rPr>
        <w:t>
      - апатты-қауіпті учаскелерді бағдарлы тәсілмен жөндеу (иірімдерді жою, негіз және жабындарды жөндеу, шұңқырды жөндеу, жарықтарды бітеу, тегістейтін қабаттарды қондыру, жол жиектерін бекіту, жабындарды үстіртін өңдеу);</w:t>
      </w:r>
    </w:p>
    <w:bookmarkEnd w:id="119"/>
    <w:bookmarkStart w:name="z126" w:id="120"/>
    <w:p>
      <w:pPr>
        <w:spacing w:after="0"/>
        <w:ind w:left="0"/>
        <w:jc w:val="both"/>
      </w:pPr>
      <w:r>
        <w:rPr>
          <w:rFonts w:ascii="Times New Roman"/>
          <w:b w:val="false"/>
          <w:i w:val="false"/>
          <w:color w:val="000000"/>
          <w:sz w:val="28"/>
        </w:rPr>
        <w:t>
      - көшелерде бағдарлы тәсілмен жөндеу жүргізу кезінде жолдарды күтіп ұстау, сондай-ақ бағдар бойынша анықталған қозғалыс үшін қауіпті ақаулықтарды жою жұмыстары, жергілікті учаскелерде жол төсемінің тегістілігін қалпына келтіруді қамтитын жөндеу жұмыстары кешені, оның ішінде ресайклинг әдісімен жүргізіледі. Жөндеудің бағдарлы тәсілі кезінде жөндеу жұмыстары аралас бағдардың барлық ұзындығында, жергілікті учаскелердегі жол төсемінің маңызды ақаулықтары мен бұзылулары шоғырланған жерлерде орындалады.</w:t>
      </w:r>
    </w:p>
    <w:bookmarkEnd w:id="120"/>
    <w:bookmarkStart w:name="z127" w:id="121"/>
    <w:p>
      <w:pPr>
        <w:spacing w:after="0"/>
        <w:ind w:left="0"/>
        <w:jc w:val="both"/>
      </w:pPr>
      <w:r>
        <w:rPr>
          <w:rFonts w:ascii="Times New Roman"/>
          <w:b w:val="false"/>
          <w:i w:val="false"/>
          <w:color w:val="000000"/>
          <w:sz w:val="28"/>
        </w:rPr>
        <w:t>
      - Жұмыстар әрі ақаулықтар тізбесі негізінде қолданыстағы ережелерге сәйкес ресімделген тиісті ақаулықтары мен атқару сметаларын жою үшін қабылданған жұмыстар технологиясы бойынша жолдарды күтіп ұстауды жүргізетін жол ұйымдастыру күштерімен орындалады;</w:t>
      </w:r>
    </w:p>
    <w:bookmarkEnd w:id="121"/>
    <w:bookmarkStart w:name="z128" w:id="122"/>
    <w:p>
      <w:pPr>
        <w:spacing w:after="0"/>
        <w:ind w:left="0"/>
        <w:jc w:val="both"/>
      </w:pPr>
      <w:r>
        <w:rPr>
          <w:rFonts w:ascii="Times New Roman"/>
          <w:b w:val="false"/>
          <w:i w:val="false"/>
          <w:color w:val="000000"/>
          <w:sz w:val="28"/>
        </w:rPr>
        <w:t>
      6) өтпелі жамылғысы бар жүру бөлігі бойынша:</w:t>
      </w:r>
    </w:p>
    <w:bookmarkEnd w:id="122"/>
    <w:bookmarkStart w:name="z129" w:id="123"/>
    <w:p>
      <w:pPr>
        <w:spacing w:after="0"/>
        <w:ind w:left="0"/>
        <w:jc w:val="both"/>
      </w:pPr>
      <w:r>
        <w:rPr>
          <w:rFonts w:ascii="Times New Roman"/>
          <w:b w:val="false"/>
          <w:i w:val="false"/>
          <w:color w:val="000000"/>
          <w:sz w:val="28"/>
        </w:rPr>
        <w:t>
      - төсемді балшықтан тазалау;</w:t>
      </w:r>
    </w:p>
    <w:bookmarkEnd w:id="123"/>
    <w:bookmarkStart w:name="z130" w:id="124"/>
    <w:p>
      <w:pPr>
        <w:spacing w:after="0"/>
        <w:ind w:left="0"/>
        <w:jc w:val="both"/>
      </w:pPr>
      <w:r>
        <w:rPr>
          <w:rFonts w:ascii="Times New Roman"/>
          <w:b w:val="false"/>
          <w:i w:val="false"/>
          <w:color w:val="000000"/>
          <w:sz w:val="28"/>
        </w:rPr>
        <w:t>
      - төсемді сумен шаңсыздандыру;</w:t>
      </w:r>
    </w:p>
    <w:bookmarkEnd w:id="124"/>
    <w:bookmarkStart w:name="z131" w:id="125"/>
    <w:p>
      <w:pPr>
        <w:spacing w:after="0"/>
        <w:ind w:left="0"/>
        <w:jc w:val="both"/>
      </w:pPr>
      <w:r>
        <w:rPr>
          <w:rFonts w:ascii="Times New Roman"/>
          <w:b w:val="false"/>
          <w:i w:val="false"/>
          <w:color w:val="000000"/>
          <w:sz w:val="28"/>
        </w:rPr>
        <w:t>
      - материалдар қосу арқылы төсемді кескіндеу және нығыздау;</w:t>
      </w:r>
    </w:p>
    <w:bookmarkEnd w:id="125"/>
    <w:bookmarkStart w:name="z132" w:id="126"/>
    <w:p>
      <w:pPr>
        <w:spacing w:after="0"/>
        <w:ind w:left="0"/>
        <w:jc w:val="both"/>
      </w:pPr>
      <w:r>
        <w:rPr>
          <w:rFonts w:ascii="Times New Roman"/>
          <w:b w:val="false"/>
          <w:i w:val="false"/>
          <w:color w:val="000000"/>
          <w:sz w:val="28"/>
        </w:rPr>
        <w:t>
      - төсемдерге тас үгінділері мен иленділерді үю, катундарды жинау;</w:t>
      </w:r>
    </w:p>
    <w:bookmarkEnd w:id="126"/>
    <w:bookmarkStart w:name="z133" w:id="127"/>
    <w:p>
      <w:pPr>
        <w:spacing w:after="0"/>
        <w:ind w:left="0"/>
        <w:jc w:val="both"/>
      </w:pPr>
      <w:r>
        <w:rPr>
          <w:rFonts w:ascii="Times New Roman"/>
          <w:b w:val="false"/>
          <w:i w:val="false"/>
          <w:color w:val="000000"/>
          <w:sz w:val="28"/>
        </w:rPr>
        <w:t>
      - шағылтасты және қиыршықтасты төсемдердің қапталдарын қалпына келтіру.</w:t>
      </w:r>
    </w:p>
    <w:bookmarkEnd w:id="127"/>
    <w:bookmarkStart w:name="z134" w:id="128"/>
    <w:p>
      <w:pPr>
        <w:spacing w:after="0"/>
        <w:ind w:left="0"/>
        <w:jc w:val="both"/>
      </w:pPr>
      <w:r>
        <w:rPr>
          <w:rFonts w:ascii="Times New Roman"/>
          <w:b w:val="false"/>
          <w:i w:val="false"/>
          <w:color w:val="000000"/>
          <w:sz w:val="28"/>
        </w:rPr>
        <w:t>
      7) топырақты және топырақты жақсартылған төсемі бар жүру бөлігі бойынша:</w:t>
      </w:r>
    </w:p>
    <w:bookmarkEnd w:id="128"/>
    <w:bookmarkStart w:name="z135" w:id="129"/>
    <w:p>
      <w:pPr>
        <w:spacing w:after="0"/>
        <w:ind w:left="0"/>
        <w:jc w:val="both"/>
      </w:pPr>
      <w:r>
        <w:rPr>
          <w:rFonts w:ascii="Times New Roman"/>
          <w:b w:val="false"/>
          <w:i w:val="false"/>
          <w:color w:val="000000"/>
          <w:sz w:val="28"/>
        </w:rPr>
        <w:t>
      - материалдарды қосу арқылы пайда болған шұңқырлар, сораптар, басқа тегіссіздіктерді жою үшін төсемді кескіндеу;</w:t>
      </w:r>
    </w:p>
    <w:bookmarkEnd w:id="129"/>
    <w:bookmarkStart w:name="z136" w:id="130"/>
    <w:p>
      <w:pPr>
        <w:spacing w:after="0"/>
        <w:ind w:left="0"/>
        <w:jc w:val="both"/>
      </w:pPr>
      <w:r>
        <w:rPr>
          <w:rFonts w:ascii="Times New Roman"/>
          <w:b w:val="false"/>
          <w:i w:val="false"/>
          <w:color w:val="000000"/>
          <w:sz w:val="28"/>
        </w:rPr>
        <w:t>
      - ірі тегіссіздіктер пайда болғанға дейін жүргізілетін тегістеу-профилактикалық іс-шаралары;</w:t>
      </w:r>
    </w:p>
    <w:bookmarkEnd w:id="130"/>
    <w:bookmarkStart w:name="z137" w:id="131"/>
    <w:p>
      <w:pPr>
        <w:spacing w:after="0"/>
        <w:ind w:left="0"/>
        <w:jc w:val="both"/>
      </w:pPr>
      <w:r>
        <w:rPr>
          <w:rFonts w:ascii="Times New Roman"/>
          <w:b w:val="false"/>
          <w:i w:val="false"/>
          <w:color w:val="000000"/>
          <w:sz w:val="28"/>
        </w:rPr>
        <w:t>
      - жолдарды хлорлы кальций, битум және басқа материалдармен шаңсыздандыру;</w:t>
      </w:r>
    </w:p>
    <w:bookmarkEnd w:id="131"/>
    <w:bookmarkStart w:name="z138" w:id="132"/>
    <w:p>
      <w:pPr>
        <w:spacing w:after="0"/>
        <w:ind w:left="0"/>
        <w:jc w:val="both"/>
      </w:pPr>
      <w:r>
        <w:rPr>
          <w:rFonts w:ascii="Times New Roman"/>
          <w:b w:val="false"/>
          <w:i w:val="false"/>
          <w:color w:val="000000"/>
          <w:sz w:val="28"/>
        </w:rPr>
        <w:t>
      - көшелерді кепкен учаскелерін күтіп ұстау, уақытша қоршау, ауа науаларын орналастыру және себу, жол төсемі мен жол жамылғысының үстінен су өтуін қамтамасыз ету;</w:t>
      </w:r>
    </w:p>
    <w:bookmarkEnd w:id="132"/>
    <w:bookmarkStart w:name="z139" w:id="133"/>
    <w:p>
      <w:pPr>
        <w:spacing w:after="0"/>
        <w:ind w:left="0"/>
        <w:jc w:val="both"/>
      </w:pPr>
      <w:r>
        <w:rPr>
          <w:rFonts w:ascii="Times New Roman"/>
          <w:b w:val="false"/>
          <w:i w:val="false"/>
          <w:color w:val="000000"/>
          <w:sz w:val="28"/>
        </w:rPr>
        <w:t>
      8) көшелердің жағдайы және абаттандыру, қозғалысты ұйымдастыру, байланыс, жарықтандыру объектілері бойынша:</w:t>
      </w:r>
    </w:p>
    <w:bookmarkEnd w:id="133"/>
    <w:bookmarkStart w:name="z140" w:id="134"/>
    <w:p>
      <w:pPr>
        <w:spacing w:after="0"/>
        <w:ind w:left="0"/>
        <w:jc w:val="both"/>
      </w:pPr>
      <w:r>
        <w:rPr>
          <w:rFonts w:ascii="Times New Roman"/>
          <w:b w:val="false"/>
          <w:i w:val="false"/>
          <w:color w:val="000000"/>
          <w:sz w:val="28"/>
        </w:rPr>
        <w:t>
      - шу жолақтары, шудан қорғау экрандарын салу және жөндеу;</w:t>
      </w:r>
    </w:p>
    <w:bookmarkEnd w:id="134"/>
    <w:bookmarkStart w:name="z141" w:id="135"/>
    <w:p>
      <w:pPr>
        <w:spacing w:after="0"/>
        <w:ind w:left="0"/>
        <w:jc w:val="both"/>
      </w:pPr>
      <w:r>
        <w:rPr>
          <w:rFonts w:ascii="Times New Roman"/>
          <w:b w:val="false"/>
          <w:i w:val="false"/>
          <w:color w:val="000000"/>
          <w:sz w:val="28"/>
        </w:rPr>
        <w:t>
      - жетіспейтін белгілерді, қоршауларды орнату, бұзылуларды қалпына түзету, жол белгілері мен қоршаулардың қалқандарын толық ауыстыру, панноларды, жол жиектерінің тастарын орнату және жөндеу, жолды жайғастыру элементтерін қалпына келтіру;</w:t>
      </w:r>
    </w:p>
    <w:bookmarkEnd w:id="135"/>
    <w:bookmarkStart w:name="z142" w:id="136"/>
    <w:p>
      <w:pPr>
        <w:spacing w:after="0"/>
        <w:ind w:left="0"/>
        <w:jc w:val="both"/>
      </w:pPr>
      <w:r>
        <w:rPr>
          <w:rFonts w:ascii="Times New Roman"/>
          <w:b w:val="false"/>
          <w:i w:val="false"/>
          <w:color w:val="000000"/>
          <w:sz w:val="28"/>
        </w:rPr>
        <w:t>
       - сәулет безендірулері мен абаттандыру элементтерінің жеке бұзылуларын және ақаулықтарын жөндеу;</w:t>
      </w:r>
    </w:p>
    <w:bookmarkEnd w:id="136"/>
    <w:bookmarkStart w:name="z143" w:id="137"/>
    <w:p>
      <w:pPr>
        <w:spacing w:after="0"/>
        <w:ind w:left="0"/>
        <w:jc w:val="both"/>
      </w:pPr>
      <w:r>
        <w:rPr>
          <w:rFonts w:ascii="Times New Roman"/>
          <w:b w:val="false"/>
          <w:i w:val="false"/>
          <w:color w:val="000000"/>
          <w:sz w:val="28"/>
        </w:rPr>
        <w:t>
       - автопавильондар, күркелер, жол белгілері, қоршаулар және көшелердің басқа жайғастыру элементтерін сырлау және ақтау, тік және көлдеңен белгілерді түсіру;</w:t>
      </w:r>
    </w:p>
    <w:bookmarkEnd w:id="137"/>
    <w:bookmarkStart w:name="z144" w:id="138"/>
    <w:p>
      <w:pPr>
        <w:spacing w:after="0"/>
        <w:ind w:left="0"/>
        <w:jc w:val="both"/>
      </w:pPr>
      <w:r>
        <w:rPr>
          <w:rFonts w:ascii="Times New Roman"/>
          <w:b w:val="false"/>
          <w:i w:val="false"/>
          <w:color w:val="000000"/>
          <w:sz w:val="28"/>
        </w:rPr>
        <w:t>
       - күркелер, орындықтарды орнату және жөндеу;</w:t>
      </w:r>
    </w:p>
    <w:bookmarkEnd w:id="138"/>
    <w:bookmarkStart w:name="z145" w:id="139"/>
    <w:p>
      <w:pPr>
        <w:spacing w:after="0"/>
        <w:ind w:left="0"/>
        <w:jc w:val="both"/>
      </w:pPr>
      <w:r>
        <w:rPr>
          <w:rFonts w:ascii="Times New Roman"/>
          <w:b w:val="false"/>
          <w:i w:val="false"/>
          <w:color w:val="000000"/>
          <w:sz w:val="28"/>
        </w:rPr>
        <w:t>
       - жаңа материалдар қолданбастан өтпелі, топырақты және топырақты жақсартылған төсемдері бар жол бойындағы сервис объектілерінің мемлекеттік меншіктегі демалыс алаңдары мен кіреберіс жолдарын кескіндеу;</w:t>
      </w:r>
    </w:p>
    <w:bookmarkEnd w:id="139"/>
    <w:bookmarkStart w:name="z146" w:id="140"/>
    <w:p>
      <w:pPr>
        <w:spacing w:after="0"/>
        <w:ind w:left="0"/>
        <w:jc w:val="both"/>
      </w:pPr>
      <w:r>
        <w:rPr>
          <w:rFonts w:ascii="Times New Roman"/>
          <w:b w:val="false"/>
          <w:i w:val="false"/>
          <w:color w:val="000000"/>
          <w:sz w:val="28"/>
        </w:rPr>
        <w:t>
       - қоршауларды, сигнал беру бағандарын, белгілерді, қалқандарды үнемі тексеру, бекіткіштерін тарту, қалқандарды түзету, шаң мен балшықтан тазалау, жуу;</w:t>
      </w:r>
    </w:p>
    <w:bookmarkEnd w:id="140"/>
    <w:bookmarkStart w:name="z147" w:id="141"/>
    <w:p>
      <w:pPr>
        <w:spacing w:after="0"/>
        <w:ind w:left="0"/>
        <w:jc w:val="both"/>
      </w:pPr>
      <w:r>
        <w:rPr>
          <w:rFonts w:ascii="Times New Roman"/>
          <w:b w:val="false"/>
          <w:i w:val="false"/>
          <w:color w:val="000000"/>
          <w:sz w:val="28"/>
        </w:rPr>
        <w:t>
       - автобус аялдамаларын, дәретханаларды, күркелерді, автопавильондарды кезеңді тексеру, шаңнан, балшықтан және қоқыстан тазалау, жуу;</w:t>
      </w:r>
    </w:p>
    <w:bookmarkEnd w:id="141"/>
    <w:bookmarkStart w:name="z148" w:id="142"/>
    <w:p>
      <w:pPr>
        <w:spacing w:after="0"/>
        <w:ind w:left="0"/>
        <w:jc w:val="both"/>
      </w:pPr>
      <w:r>
        <w:rPr>
          <w:rFonts w:ascii="Times New Roman"/>
          <w:b w:val="false"/>
          <w:i w:val="false"/>
          <w:color w:val="000000"/>
          <w:sz w:val="28"/>
        </w:rPr>
        <w:t>
       - қозғалысты ұйымдастыру, байланыс және жарықтандыру құралдарын күтіп ұстау, күту және жарамдылығын қадағалау;</w:t>
      </w:r>
    </w:p>
    <w:bookmarkEnd w:id="142"/>
    <w:bookmarkStart w:name="z149" w:id="143"/>
    <w:p>
      <w:pPr>
        <w:spacing w:after="0"/>
        <w:ind w:left="0"/>
        <w:jc w:val="both"/>
      </w:pPr>
      <w:r>
        <w:rPr>
          <w:rFonts w:ascii="Times New Roman"/>
          <w:b w:val="false"/>
          <w:i w:val="false"/>
          <w:color w:val="000000"/>
          <w:sz w:val="28"/>
        </w:rPr>
        <w:t>
       - жүру бөлігін және жиектерді бөтен, жол қозғалысының қуіпсіздігіне қауіп төндіретін заттардан тазалау;</w:t>
      </w:r>
    </w:p>
    <w:bookmarkEnd w:id="143"/>
    <w:bookmarkStart w:name="z150" w:id="144"/>
    <w:p>
      <w:pPr>
        <w:spacing w:after="0"/>
        <w:ind w:left="0"/>
        <w:jc w:val="both"/>
      </w:pPr>
      <w:r>
        <w:rPr>
          <w:rFonts w:ascii="Times New Roman"/>
          <w:b w:val="false"/>
          <w:i w:val="false"/>
          <w:color w:val="000000"/>
          <w:sz w:val="28"/>
        </w:rPr>
        <w:t>
       - жолдарды, көпірлерді, жол өткізгіштерді, үңгі жолдарды, көлік айрықтарын, паромдық өткелдерді және басқа жол құрылыстарын электрмен жабдықтау желілерін тазалықта және ретке келтіріп ұстау, істен шыққан шамдарды, шамшырақтарды, сымдарды, кабельдерді, трансформаторларды, жарық тіреулерін және басқа электрмен жабдықтау элементтерін ауыстыру және жаңаларын монтаждау, радио байланысын, ақы алу жүйесін, зияткерлік көлік жүйесін, басқа технологиялық және сигнал беру байланысының басқа құралдарын, кабель желілерін, сондай-ақ, бағдаршам объектілерін, қозғалысты ұйымдастыру құралдарын, олардың қызмет етуі үшін байланыс каналдарын жалға алуды қоса алғанда, қозғалысты диспетчерлік және автоматтандырып басқару құралдарын тазалықта және ретке келтіріп ұстау;</w:t>
      </w:r>
    </w:p>
    <w:bookmarkEnd w:id="144"/>
    <w:bookmarkStart w:name="z151" w:id="145"/>
    <w:p>
      <w:pPr>
        <w:spacing w:after="0"/>
        <w:ind w:left="0"/>
        <w:jc w:val="both"/>
      </w:pPr>
      <w:r>
        <w:rPr>
          <w:rFonts w:ascii="Times New Roman"/>
          <w:b w:val="false"/>
          <w:i w:val="false"/>
          <w:color w:val="000000"/>
          <w:sz w:val="28"/>
        </w:rPr>
        <w:t>
       - GPS қондыру және пайдалану;</w:t>
      </w:r>
    </w:p>
    <w:bookmarkEnd w:id="145"/>
    <w:bookmarkStart w:name="z152" w:id="146"/>
    <w:p>
      <w:pPr>
        <w:spacing w:after="0"/>
        <w:ind w:left="0"/>
        <w:jc w:val="both"/>
      </w:pPr>
      <w:r>
        <w:rPr>
          <w:rFonts w:ascii="Times New Roman"/>
          <w:b w:val="false"/>
          <w:i w:val="false"/>
          <w:color w:val="000000"/>
          <w:sz w:val="28"/>
        </w:rPr>
        <w:t>
       - қозғалысты ұйымдастыру, байланыс және жарықтандыру объектілерінің құралдарын жеке бұзылулардан және ақаулықтардан жөндеу, паспорттағы деректердің талаптарына сәйкес ақы алу және зияткерлік көлік жүйесін, соның ішінде көше бойындағы құрал-жабдықтар, дербес жұмыс станциялары, Орталық басқару пунктінің ұйымдастыру техникасы, байланыс құралдары, Орталық басқару пунктінің серверлік, жүйелік және бейне құрал-жабдықтарының тораптары мен бөлшектерін жоспарлы жөндеу және ауыстыру;</w:t>
      </w:r>
    </w:p>
    <w:bookmarkEnd w:id="146"/>
    <w:bookmarkStart w:name="z153" w:id="147"/>
    <w:p>
      <w:pPr>
        <w:spacing w:after="0"/>
        <w:ind w:left="0"/>
        <w:jc w:val="both"/>
      </w:pPr>
      <w:r>
        <w:rPr>
          <w:rFonts w:ascii="Times New Roman"/>
          <w:b w:val="false"/>
          <w:i w:val="false"/>
          <w:color w:val="000000"/>
          <w:sz w:val="28"/>
        </w:rPr>
        <w:t>
       - оның кепілдік қызмет ету мерзімі аяқталғаннан кейін паспорт деректерінің талаптарына сәйкес, ақы алу және зияткерлік көлік жүйесін, құрал-жабдықтарының шығындалған және тозып қалған бөліктерін, бөлшектерін, элементтерін және тораптарын ауыстыру;</w:t>
      </w:r>
    </w:p>
    <w:bookmarkEnd w:id="147"/>
    <w:bookmarkStart w:name="z154" w:id="148"/>
    <w:p>
      <w:pPr>
        <w:spacing w:after="0"/>
        <w:ind w:left="0"/>
        <w:jc w:val="both"/>
      </w:pPr>
      <w:r>
        <w:rPr>
          <w:rFonts w:ascii="Times New Roman"/>
          <w:b w:val="false"/>
          <w:i w:val="false"/>
          <w:color w:val="000000"/>
          <w:sz w:val="28"/>
        </w:rPr>
        <w:t>
      - көше желілік телеграфтық немесе радио байланыс және басқа технологиялық және сигнал-шақыру байланысын қалпына келтіру;</w:t>
      </w:r>
    </w:p>
    <w:bookmarkEnd w:id="148"/>
    <w:bookmarkStart w:name="z155" w:id="149"/>
    <w:p>
      <w:pPr>
        <w:spacing w:after="0"/>
        <w:ind w:left="0"/>
        <w:jc w:val="both"/>
      </w:pPr>
      <w:r>
        <w:rPr>
          <w:rFonts w:ascii="Times New Roman"/>
          <w:b w:val="false"/>
          <w:i w:val="false"/>
          <w:color w:val="000000"/>
          <w:sz w:val="28"/>
        </w:rPr>
        <w:t>
       - кабель желілерін, жол жүруге ақы алу жүйесінің және зияткерлік көлік жүйесін техникалық кешендерін паспорт деректерінің талаптарына сәйкес, уақтылы қалпына келтіру;</w:t>
      </w:r>
    </w:p>
    <w:bookmarkEnd w:id="149"/>
    <w:bookmarkStart w:name="z156" w:id="150"/>
    <w:p>
      <w:pPr>
        <w:spacing w:after="0"/>
        <w:ind w:left="0"/>
        <w:jc w:val="both"/>
      </w:pPr>
      <w:r>
        <w:rPr>
          <w:rFonts w:ascii="Times New Roman"/>
          <w:b w:val="false"/>
          <w:i w:val="false"/>
          <w:color w:val="000000"/>
          <w:sz w:val="28"/>
        </w:rPr>
        <w:t>
      - өлшеу құралдарын, жабдықтарды қондыру, жөндеу және күтіп ұстау, автокөлік құралдарының қозғалысын бақылау және мониторинг үшін бағдарламалық қамтамасыз ету;</w:t>
      </w:r>
    </w:p>
    <w:bookmarkEnd w:id="150"/>
    <w:bookmarkStart w:name="z157" w:id="151"/>
    <w:p>
      <w:pPr>
        <w:spacing w:after="0"/>
        <w:ind w:left="0"/>
        <w:jc w:val="both"/>
      </w:pPr>
      <w:r>
        <w:rPr>
          <w:rFonts w:ascii="Times New Roman"/>
          <w:b w:val="false"/>
          <w:i w:val="false"/>
          <w:color w:val="000000"/>
          <w:sz w:val="28"/>
        </w:rPr>
        <w:t>
       - көшелерді күтіп ұстау және жөндеуді жүзеге асыратын көлік құралдарының қозғалысын бақылауға арналған навигациялық жүйелерді күтіп ұстау, қондыру және пайдалану;</w:t>
      </w:r>
    </w:p>
    <w:bookmarkEnd w:id="151"/>
    <w:p>
      <w:pPr>
        <w:spacing w:after="0"/>
        <w:ind w:left="0"/>
        <w:jc w:val="both"/>
      </w:pPr>
      <w:bookmarkStart w:name="z158" w:id="152"/>
      <w:r>
        <w:rPr>
          <w:rFonts w:ascii="Times New Roman"/>
          <w:b w:val="false"/>
          <w:i w:val="false"/>
          <w:color w:val="000000"/>
          <w:sz w:val="28"/>
        </w:rPr>
        <w:t>
       - жүргіншілер бөлігіне "мысық көз" жол маркерін қондыру (қажет болған жағдайда);</w:t>
      </w:r>
    </w:p>
    <w:bookmarkEnd w:id="152"/>
    <w:p>
      <w:pPr>
        <w:spacing w:after="0"/>
        <w:ind w:left="0"/>
        <w:jc w:val="both"/>
      </w:pPr>
      <w:r>
        <w:rPr>
          <w:rFonts w:ascii="Times New Roman"/>
          <w:b w:val="false"/>
          <w:i w:val="false"/>
          <w:color w:val="000000"/>
          <w:sz w:val="28"/>
        </w:rPr>
        <w:t xml:space="preserve"> - тиісті сертификаттарды, таразы бақылау аркаларының өлшеу құралдарын алумен жыл сайынғы тексеруді жүргізу;</w:t>
      </w:r>
    </w:p>
    <w:bookmarkStart w:name="z159" w:id="153"/>
    <w:p>
      <w:pPr>
        <w:spacing w:after="0"/>
        <w:ind w:left="0"/>
        <w:jc w:val="both"/>
      </w:pPr>
      <w:r>
        <w:rPr>
          <w:rFonts w:ascii="Times New Roman"/>
          <w:b w:val="false"/>
          <w:i w:val="false"/>
          <w:color w:val="000000"/>
          <w:sz w:val="28"/>
        </w:rPr>
        <w:t>
       - бақылау посттарын, аркалар мен басқа металл құрылымдары немесе/және темір-бетон бұйымдарын, ақпараттық жол белгілерін қондыру және қажет болған жағдайда оларды жарықтандыру және электрмен жабдықтау, сонымен бірге жұмыс көлемдері сметалық құжаттамамен белгіленеді;</w:t>
      </w:r>
    </w:p>
    <w:bookmarkEnd w:id="153"/>
    <w:bookmarkStart w:name="z160" w:id="154"/>
    <w:p>
      <w:pPr>
        <w:spacing w:after="0"/>
        <w:ind w:left="0"/>
        <w:jc w:val="both"/>
      </w:pPr>
      <w:r>
        <w:rPr>
          <w:rFonts w:ascii="Times New Roman"/>
          <w:b w:val="false"/>
          <w:i w:val="false"/>
          <w:color w:val="000000"/>
          <w:sz w:val="28"/>
        </w:rPr>
        <w:t>
       - өту үшін ақы алу жүйесінің және зияткерлік көлік жүйесін жүйесінің бағдардарламалық-аппараттық кешенін қондыру, сонымен бірге жұмыс көлемдері сметалық құжаттамамен белгіленеді;</w:t>
      </w:r>
    </w:p>
    <w:bookmarkEnd w:id="154"/>
    <w:bookmarkStart w:name="z161" w:id="155"/>
    <w:p>
      <w:pPr>
        <w:spacing w:after="0"/>
        <w:ind w:left="0"/>
        <w:jc w:val="both"/>
      </w:pPr>
      <w:r>
        <w:rPr>
          <w:rFonts w:ascii="Times New Roman"/>
          <w:b w:val="false"/>
          <w:i w:val="false"/>
          <w:color w:val="000000"/>
          <w:sz w:val="28"/>
        </w:rPr>
        <w:t>
       - жол жүру үшін ақы алу бағдарламалық-аппараттық кешенінің, зияткерлік көлік жүйесінің жабдықтарын және көлік құралдарының қозғалысын бақылау және мониторинг үшін өлшеу құралдарын, жабдықтарды және бағдарламалық қамтамасыз етуді уақтылы жөндеу және жоспарлы алмастыру төлқұжаттағы мәліметтерінің талаптарына сәйкес регламенттелген мерзімде жүргізіледі, соның ішінде:</w:t>
      </w:r>
    </w:p>
    <w:bookmarkEnd w:id="155"/>
    <w:bookmarkStart w:name="z162" w:id="156"/>
    <w:p>
      <w:pPr>
        <w:spacing w:after="0"/>
        <w:ind w:left="0"/>
        <w:jc w:val="both"/>
      </w:pPr>
      <w:r>
        <w:rPr>
          <w:rFonts w:ascii="Times New Roman"/>
          <w:b w:val="false"/>
          <w:i w:val="false"/>
          <w:color w:val="000000"/>
          <w:sz w:val="28"/>
        </w:rPr>
        <w:t>
       - дербес жұмыс станциялары, Орталық басқару пунктінің ұйымдастыру техникасы және байланыс құралдары;</w:t>
      </w:r>
    </w:p>
    <w:bookmarkEnd w:id="156"/>
    <w:bookmarkStart w:name="z163" w:id="157"/>
    <w:p>
      <w:pPr>
        <w:spacing w:after="0"/>
        <w:ind w:left="0"/>
        <w:jc w:val="both"/>
      </w:pPr>
      <w:r>
        <w:rPr>
          <w:rFonts w:ascii="Times New Roman"/>
          <w:b w:val="false"/>
          <w:i w:val="false"/>
          <w:color w:val="000000"/>
          <w:sz w:val="28"/>
        </w:rPr>
        <w:t>
       - жол бойындағы жабдықтар, дербес жұмыс станциялары, Орталық басқару пунктінің ұйымдастыру техникасы, басқару жиынтығы, локальдік есептеу жүйелері коммутаторлары.</w:t>
      </w:r>
    </w:p>
    <w:bookmarkEnd w:id="157"/>
    <w:bookmarkStart w:name="z164" w:id="158"/>
    <w:p>
      <w:pPr>
        <w:spacing w:after="0"/>
        <w:ind w:left="0"/>
        <w:jc w:val="both"/>
      </w:pPr>
      <w:r>
        <w:rPr>
          <w:rFonts w:ascii="Times New Roman"/>
          <w:b w:val="false"/>
          <w:i w:val="false"/>
          <w:color w:val="000000"/>
          <w:sz w:val="28"/>
        </w:rPr>
        <w:t>
       - жол бойындағы жабдықтар, байланыс құралдары, Орталық басқару пунктінің серверлік, жүйелік және бейне құрал-жабдықтары;</w:t>
      </w:r>
    </w:p>
    <w:bookmarkEnd w:id="158"/>
    <w:bookmarkStart w:name="z165" w:id="159"/>
    <w:p>
      <w:pPr>
        <w:spacing w:after="0"/>
        <w:ind w:left="0"/>
        <w:jc w:val="both"/>
      </w:pPr>
      <w:r>
        <w:rPr>
          <w:rFonts w:ascii="Times New Roman"/>
          <w:b w:val="false"/>
          <w:i w:val="false"/>
          <w:color w:val="000000"/>
          <w:sz w:val="28"/>
        </w:rPr>
        <w:t>
       - серверлік жүйелі және бейне құрал-жабдықтары, ал нақты: екі серверден тұратын кластер, мәліметтерді сақтаудың дисктік жүйесі, дабыл-шақыру колонкаларының орталық модульдері, орталық шақыру колонкалары диспетчерлерінің консолі;</w:t>
      </w:r>
    </w:p>
    <w:bookmarkEnd w:id="159"/>
    <w:bookmarkStart w:name="z166" w:id="160"/>
    <w:p>
      <w:pPr>
        <w:spacing w:after="0"/>
        <w:ind w:left="0"/>
        <w:jc w:val="both"/>
      </w:pPr>
      <w:r>
        <w:rPr>
          <w:rFonts w:ascii="Times New Roman"/>
          <w:b w:val="false"/>
          <w:i w:val="false"/>
          <w:color w:val="000000"/>
          <w:sz w:val="28"/>
        </w:rPr>
        <w:t>
       - жаңа материалдарды қоспау немесе қосу арқылы күрделі, кемелденген, сондай-ақ ауыспалы, топырақты және топырақты жақсартылған төсемі бар жол бойындағы сервис объектілеріне демалыс алаңдары мен кіреберіс жолдарды жөндеу;</w:t>
      </w:r>
    </w:p>
    <w:bookmarkEnd w:id="160"/>
    <w:p>
      <w:pPr>
        <w:spacing w:after="0"/>
        <w:ind w:left="0"/>
        <w:jc w:val="both"/>
      </w:pPr>
      <w:r>
        <w:rPr>
          <w:rFonts w:ascii="Times New Roman"/>
          <w:b w:val="false"/>
          <w:i w:val="false"/>
          <w:color w:val="000000"/>
          <w:sz w:val="28"/>
        </w:rPr>
        <w:t>
      - қолданыстағы көшелерге жол қоршауларын, аялдама павильондарын, сервис павильондарын, кіші архитектуралық пішіндер, тікұшақтарға арналған ұшу-қону алаңдары, демалыс алаңдарын және жол қозғалысы қауіпсіздігінің талаптарын ескере отырып, жүргізушілер мен жолаушылардың пайдалануы үшін жайлылықты қамтамасыз ету мақсатында ауыспалы-жылдамдық жолақтарын салу және қажет болған жағдайда оларды жарықтандыру және электрмен жабдықтау, сонымен бірге жұмыс көлемдері техникалық құжаттамамен белгіленеді.</w:t>
      </w:r>
    </w:p>
    <w:bookmarkStart w:name="z167" w:id="161"/>
    <w:p>
      <w:pPr>
        <w:spacing w:after="0"/>
        <w:ind w:left="0"/>
        <w:jc w:val="both"/>
      </w:pPr>
      <w:r>
        <w:rPr>
          <w:rFonts w:ascii="Times New Roman"/>
          <w:b w:val="false"/>
          <w:i w:val="false"/>
          <w:color w:val="000000"/>
          <w:sz w:val="28"/>
        </w:rPr>
        <w:t>
      9) жасанды құрылыстар бойынша:</w:t>
      </w:r>
    </w:p>
    <w:bookmarkEnd w:id="161"/>
    <w:bookmarkStart w:name="z168" w:id="162"/>
    <w:p>
      <w:pPr>
        <w:spacing w:after="0"/>
        <w:ind w:left="0"/>
        <w:jc w:val="both"/>
      </w:pPr>
      <w:r>
        <w:rPr>
          <w:rFonts w:ascii="Times New Roman"/>
          <w:b w:val="false"/>
          <w:i w:val="false"/>
          <w:color w:val="000000"/>
          <w:sz w:val="28"/>
        </w:rPr>
        <w:t>
      - жүру бөлігінің жиектас қоршауларына белгі қою;</w:t>
      </w:r>
    </w:p>
    <w:bookmarkEnd w:id="162"/>
    <w:bookmarkStart w:name="z169" w:id="163"/>
    <w:p>
      <w:pPr>
        <w:spacing w:after="0"/>
        <w:ind w:left="0"/>
        <w:jc w:val="both"/>
      </w:pPr>
      <w:r>
        <w:rPr>
          <w:rFonts w:ascii="Times New Roman"/>
          <w:b w:val="false"/>
          <w:i w:val="false"/>
          <w:color w:val="000000"/>
          <w:sz w:val="28"/>
        </w:rPr>
        <w:t>
       - тапсырыс берушінің нұсқамасы бойынша жол қауіпсіздігін негізге ала отырып, сүйеулер мен тосқауыл қоршауларының бұзылуларын түзету және қондыру;</w:t>
      </w:r>
    </w:p>
    <w:bookmarkEnd w:id="163"/>
    <w:bookmarkStart w:name="z170" w:id="164"/>
    <w:p>
      <w:pPr>
        <w:spacing w:after="0"/>
        <w:ind w:left="0"/>
        <w:jc w:val="both"/>
      </w:pPr>
      <w:r>
        <w:rPr>
          <w:rFonts w:ascii="Times New Roman"/>
          <w:b w:val="false"/>
          <w:i w:val="false"/>
          <w:color w:val="000000"/>
          <w:sz w:val="28"/>
        </w:rPr>
        <w:t>
       - көпірлердің металлды элементтерінің сүйеу қоршауларының бояу қабатын (бояма) жергілікті қалпына келтіру;</w:t>
      </w:r>
    </w:p>
    <w:bookmarkEnd w:id="164"/>
    <w:bookmarkStart w:name="z171" w:id="165"/>
    <w:p>
      <w:pPr>
        <w:spacing w:after="0"/>
        <w:ind w:left="0"/>
        <w:jc w:val="both"/>
      </w:pPr>
      <w:r>
        <w:rPr>
          <w:rFonts w:ascii="Times New Roman"/>
          <w:b w:val="false"/>
          <w:i w:val="false"/>
          <w:color w:val="000000"/>
          <w:sz w:val="28"/>
        </w:rPr>
        <w:t>
       - жүру бөлігінің жиектас қоршауларына белгі қою;</w:t>
      </w:r>
    </w:p>
    <w:bookmarkEnd w:id="165"/>
    <w:bookmarkStart w:name="z172" w:id="166"/>
    <w:p>
      <w:pPr>
        <w:spacing w:after="0"/>
        <w:ind w:left="0"/>
        <w:jc w:val="both"/>
      </w:pPr>
      <w:r>
        <w:rPr>
          <w:rFonts w:ascii="Times New Roman"/>
          <w:b w:val="false"/>
          <w:i w:val="false"/>
          <w:color w:val="000000"/>
          <w:sz w:val="28"/>
        </w:rPr>
        <w:t>
       - көшелердің үстіндегі жол өткізгіштерінің маңдай алды арқалықтарының астына тік белгілер қою;</w:t>
      </w:r>
    </w:p>
    <w:bookmarkEnd w:id="166"/>
    <w:bookmarkStart w:name="z173" w:id="167"/>
    <w:p>
      <w:pPr>
        <w:spacing w:after="0"/>
        <w:ind w:left="0"/>
        <w:jc w:val="both"/>
      </w:pPr>
      <w:r>
        <w:rPr>
          <w:rFonts w:ascii="Times New Roman"/>
          <w:b w:val="false"/>
          <w:i w:val="false"/>
          <w:color w:val="000000"/>
          <w:sz w:val="28"/>
        </w:rPr>
        <w:t>
       - көшелердің үстіндегі жол өткізгіштерінің тіректеріне тік белгілер қою;</w:t>
      </w:r>
    </w:p>
    <w:bookmarkEnd w:id="167"/>
    <w:bookmarkStart w:name="z174" w:id="168"/>
    <w:p>
      <w:pPr>
        <w:spacing w:after="0"/>
        <w:ind w:left="0"/>
        <w:jc w:val="both"/>
      </w:pPr>
      <w:r>
        <w:rPr>
          <w:rFonts w:ascii="Times New Roman"/>
          <w:b w:val="false"/>
          <w:i w:val="false"/>
          <w:color w:val="000000"/>
          <w:sz w:val="28"/>
        </w:rPr>
        <w:t>
       - жинау техникасы өткеннен кейін жаяу жүргіншілер жолдарының бойындағы жүру бөлігін балшық пен бөтен заттардан тазалау;</w:t>
      </w:r>
    </w:p>
    <w:bookmarkEnd w:id="168"/>
    <w:bookmarkStart w:name="z175" w:id="169"/>
    <w:p>
      <w:pPr>
        <w:spacing w:after="0"/>
        <w:ind w:left="0"/>
        <w:jc w:val="both"/>
      </w:pPr>
      <w:r>
        <w:rPr>
          <w:rFonts w:ascii="Times New Roman"/>
          <w:b w:val="false"/>
          <w:i w:val="false"/>
          <w:color w:val="000000"/>
          <w:sz w:val="28"/>
        </w:rPr>
        <w:t>
       - қар тазалайтын техника өткеннен кейін жаяу жүргіншілер жолдарының бойындағы жүру бөлігін қар мен мұздан тазалау;</w:t>
      </w:r>
    </w:p>
    <w:bookmarkEnd w:id="169"/>
    <w:bookmarkStart w:name="z176" w:id="170"/>
    <w:p>
      <w:pPr>
        <w:spacing w:after="0"/>
        <w:ind w:left="0"/>
        <w:jc w:val="both"/>
      </w:pPr>
      <w:r>
        <w:rPr>
          <w:rFonts w:ascii="Times New Roman"/>
          <w:b w:val="false"/>
          <w:i w:val="false"/>
          <w:color w:val="000000"/>
          <w:sz w:val="28"/>
        </w:rPr>
        <w:t>
       - су қайтаратын түтіктерді балшықтан, тастардан және қардан тазалау;</w:t>
      </w:r>
    </w:p>
    <w:bookmarkEnd w:id="170"/>
    <w:p>
      <w:pPr>
        <w:spacing w:after="0"/>
        <w:ind w:left="0"/>
        <w:jc w:val="both"/>
      </w:pPr>
      <w:bookmarkStart w:name="z177" w:id="171"/>
      <w:r>
        <w:rPr>
          <w:rFonts w:ascii="Times New Roman"/>
          <w:b w:val="false"/>
          <w:i w:val="false"/>
          <w:color w:val="000000"/>
          <w:sz w:val="28"/>
        </w:rPr>
        <w:t>
       - сорғылардан болған деформациялық жіктерінің су қайтаратын науаларын тазалау;</w:t>
      </w:r>
    </w:p>
    <w:bookmarkEnd w:id="171"/>
    <w:p>
      <w:pPr>
        <w:spacing w:after="0"/>
        <w:ind w:left="0"/>
        <w:jc w:val="both"/>
      </w:pPr>
      <w:r>
        <w:rPr>
          <w:rFonts w:ascii="Times New Roman"/>
          <w:b w:val="false"/>
          <w:i w:val="false"/>
          <w:color w:val="000000"/>
          <w:sz w:val="28"/>
        </w:rPr>
        <w:t xml:space="preserve"> - қабаттарды ашық типті деформациялық жіктерге алмастыруға арналған ойықтарды балшықтан тазалау;</w:t>
      </w:r>
    </w:p>
    <w:bookmarkStart w:name="z178" w:id="172"/>
    <w:p>
      <w:pPr>
        <w:spacing w:after="0"/>
        <w:ind w:left="0"/>
        <w:jc w:val="both"/>
      </w:pPr>
      <w:r>
        <w:rPr>
          <w:rFonts w:ascii="Times New Roman"/>
          <w:b w:val="false"/>
          <w:i w:val="false"/>
          <w:color w:val="000000"/>
          <w:sz w:val="28"/>
        </w:rPr>
        <w:t>
       - ашық типті деформациялық жіктердің күрделі құрылыстарының механизмдерін тазалау және майлау;</w:t>
      </w:r>
    </w:p>
    <w:bookmarkEnd w:id="172"/>
    <w:bookmarkStart w:name="z179" w:id="173"/>
    <w:p>
      <w:pPr>
        <w:spacing w:after="0"/>
        <w:ind w:left="0"/>
        <w:jc w:val="both"/>
      </w:pPr>
      <w:r>
        <w:rPr>
          <w:rFonts w:ascii="Times New Roman"/>
          <w:b w:val="false"/>
          <w:i w:val="false"/>
          <w:color w:val="000000"/>
          <w:sz w:val="28"/>
        </w:rPr>
        <w:t>
       - жаяу жүргіншілер жолдарын балшықтан, қардан, қоқыстан және бөтен заттардан тазалау;</w:t>
      </w:r>
    </w:p>
    <w:bookmarkEnd w:id="173"/>
    <w:bookmarkStart w:name="z180" w:id="174"/>
    <w:p>
      <w:pPr>
        <w:spacing w:after="0"/>
        <w:ind w:left="0"/>
        <w:jc w:val="both"/>
      </w:pPr>
      <w:r>
        <w:rPr>
          <w:rFonts w:ascii="Times New Roman"/>
          <w:b w:val="false"/>
          <w:i w:val="false"/>
          <w:color w:val="000000"/>
          <w:sz w:val="28"/>
        </w:rPr>
        <w:t>
       - суды жіберуге арналған жаяу жүргіншілер жолдары шығырларындағы терезелерді тазарту;</w:t>
      </w:r>
    </w:p>
    <w:bookmarkEnd w:id="174"/>
    <w:bookmarkStart w:name="z181" w:id="175"/>
    <w:p>
      <w:pPr>
        <w:spacing w:after="0"/>
        <w:ind w:left="0"/>
        <w:jc w:val="both"/>
      </w:pPr>
      <w:r>
        <w:rPr>
          <w:rFonts w:ascii="Times New Roman"/>
          <w:b w:val="false"/>
          <w:i w:val="false"/>
          <w:color w:val="000000"/>
          <w:sz w:val="28"/>
        </w:rPr>
        <w:t>
       - көпірдің жаяу жүргіншілер жолы мен жүру бөлігінің арасындағы тосқауыл қоршауларының қисық сызықты білеуінің астындағы кеңістікті балшықтан, қардан және мұздан тазалау;</w:t>
      </w:r>
    </w:p>
    <w:bookmarkEnd w:id="175"/>
    <w:bookmarkStart w:name="z182" w:id="176"/>
    <w:p>
      <w:pPr>
        <w:spacing w:after="0"/>
        <w:ind w:left="0"/>
        <w:jc w:val="both"/>
      </w:pPr>
      <w:r>
        <w:rPr>
          <w:rFonts w:ascii="Times New Roman"/>
          <w:b w:val="false"/>
          <w:i w:val="false"/>
          <w:color w:val="000000"/>
          <w:sz w:val="28"/>
        </w:rPr>
        <w:t>
       - сүйеніш, тосқауыл қоршауларын, жол белгілерін кір мен қардан тазалау;</w:t>
      </w:r>
    </w:p>
    <w:bookmarkEnd w:id="176"/>
    <w:bookmarkStart w:name="z183" w:id="177"/>
    <w:p>
      <w:pPr>
        <w:spacing w:after="0"/>
        <w:ind w:left="0"/>
        <w:jc w:val="both"/>
      </w:pPr>
      <w:r>
        <w:rPr>
          <w:rFonts w:ascii="Times New Roman"/>
          <w:b w:val="false"/>
          <w:i w:val="false"/>
          <w:color w:val="000000"/>
          <w:sz w:val="28"/>
        </w:rPr>
        <w:t>
       - арқалықтардың үстін кірден, жағылған топырақтан, өсімдіктерден тазалау;</w:t>
      </w:r>
    </w:p>
    <w:bookmarkEnd w:id="177"/>
    <w:bookmarkStart w:name="z184" w:id="178"/>
    <w:p>
      <w:pPr>
        <w:spacing w:after="0"/>
        <w:ind w:left="0"/>
        <w:jc w:val="both"/>
      </w:pPr>
      <w:r>
        <w:rPr>
          <w:rFonts w:ascii="Times New Roman"/>
          <w:b w:val="false"/>
          <w:i w:val="false"/>
          <w:color w:val="000000"/>
          <w:sz w:val="28"/>
        </w:rPr>
        <w:t>
       - арқалықтардың тірек тораптарын жуу;</w:t>
      </w:r>
    </w:p>
    <w:bookmarkEnd w:id="178"/>
    <w:bookmarkStart w:name="z185" w:id="179"/>
    <w:p>
      <w:pPr>
        <w:spacing w:after="0"/>
        <w:ind w:left="0"/>
        <w:jc w:val="both"/>
      </w:pPr>
      <w:r>
        <w:rPr>
          <w:rFonts w:ascii="Times New Roman"/>
          <w:b w:val="false"/>
          <w:i w:val="false"/>
          <w:color w:val="000000"/>
          <w:sz w:val="28"/>
        </w:rPr>
        <w:t>
       - тірек бөліктерін қардан, кірден тазалау;</w:t>
      </w:r>
    </w:p>
    <w:bookmarkEnd w:id="179"/>
    <w:bookmarkStart w:name="z186" w:id="180"/>
    <w:p>
      <w:pPr>
        <w:spacing w:after="0"/>
        <w:ind w:left="0"/>
        <w:jc w:val="both"/>
      </w:pPr>
      <w:r>
        <w:rPr>
          <w:rFonts w:ascii="Times New Roman"/>
          <w:b w:val="false"/>
          <w:i w:val="false"/>
          <w:color w:val="000000"/>
          <w:sz w:val="28"/>
        </w:rPr>
        <w:t>
       - тірек бөліктерінің жұмыс істейтін үстіне графитті құрылыстарды жағу;</w:t>
      </w:r>
    </w:p>
    <w:bookmarkEnd w:id="180"/>
    <w:bookmarkStart w:name="z187" w:id="181"/>
    <w:p>
      <w:pPr>
        <w:spacing w:after="0"/>
        <w:ind w:left="0"/>
        <w:jc w:val="both"/>
      </w:pPr>
      <w:r>
        <w:rPr>
          <w:rFonts w:ascii="Times New Roman"/>
          <w:b w:val="false"/>
          <w:i w:val="false"/>
          <w:color w:val="000000"/>
          <w:sz w:val="28"/>
        </w:rPr>
        <w:t>
       - темір тірек бөліктері бекіткіштерінің бұрандамаларын тарту;</w:t>
      </w:r>
    </w:p>
    <w:bookmarkEnd w:id="181"/>
    <w:bookmarkStart w:name="z188" w:id="182"/>
    <w:p>
      <w:pPr>
        <w:spacing w:after="0"/>
        <w:ind w:left="0"/>
        <w:jc w:val="both"/>
      </w:pPr>
      <w:r>
        <w:rPr>
          <w:rFonts w:ascii="Times New Roman"/>
          <w:b w:val="false"/>
          <w:i w:val="false"/>
          <w:color w:val="000000"/>
          <w:sz w:val="28"/>
        </w:rPr>
        <w:t>
       - тіректердің бастарын және фермалық алаңдарды қоқыс пен кірден, қар мен мұздан тазалау;</w:t>
      </w:r>
    </w:p>
    <w:bookmarkEnd w:id="182"/>
    <w:bookmarkStart w:name="z189" w:id="183"/>
    <w:p>
      <w:pPr>
        <w:spacing w:after="0"/>
        <w:ind w:left="0"/>
        <w:jc w:val="both"/>
      </w:pPr>
      <w:r>
        <w:rPr>
          <w:rFonts w:ascii="Times New Roman"/>
          <w:b w:val="false"/>
          <w:i w:val="false"/>
          <w:color w:val="000000"/>
          <w:sz w:val="28"/>
        </w:rPr>
        <w:t>
       - конустар мен еңіс бекіністерін кірден, шөптен және талдардан тазалау;</w:t>
      </w:r>
    </w:p>
    <w:bookmarkEnd w:id="183"/>
    <w:bookmarkStart w:name="z190" w:id="184"/>
    <w:p>
      <w:pPr>
        <w:spacing w:after="0"/>
        <w:ind w:left="0"/>
        <w:jc w:val="both"/>
      </w:pPr>
      <w:r>
        <w:rPr>
          <w:rFonts w:ascii="Times New Roman"/>
          <w:b w:val="false"/>
          <w:i w:val="false"/>
          <w:color w:val="000000"/>
          <w:sz w:val="28"/>
        </w:rPr>
        <w:t>
       - тіректердегі мұзды уату және мұзды кесу;</w:t>
      </w:r>
    </w:p>
    <w:bookmarkEnd w:id="184"/>
    <w:bookmarkStart w:name="z191" w:id="185"/>
    <w:p>
      <w:pPr>
        <w:spacing w:after="0"/>
        <w:ind w:left="0"/>
        <w:jc w:val="both"/>
      </w:pPr>
      <w:r>
        <w:rPr>
          <w:rFonts w:ascii="Times New Roman"/>
          <w:b w:val="false"/>
          <w:i w:val="false"/>
          <w:color w:val="000000"/>
          <w:sz w:val="28"/>
        </w:rPr>
        <w:t>
       - сең жүру және тасқын суларды өткізуді ұйымдастыру;</w:t>
      </w:r>
    </w:p>
    <w:bookmarkEnd w:id="185"/>
    <w:bookmarkStart w:name="z192" w:id="186"/>
    <w:p>
      <w:pPr>
        <w:spacing w:after="0"/>
        <w:ind w:left="0"/>
        <w:jc w:val="both"/>
      </w:pPr>
      <w:r>
        <w:rPr>
          <w:rFonts w:ascii="Times New Roman"/>
          <w:b w:val="false"/>
          <w:i w:val="false"/>
          <w:color w:val="000000"/>
          <w:sz w:val="28"/>
        </w:rPr>
        <w:t>
       - байқау құралдарын (баспалдақтар, арбашалар) тазалау;</w:t>
      </w:r>
    </w:p>
    <w:bookmarkEnd w:id="186"/>
    <w:bookmarkStart w:name="z193" w:id="187"/>
    <w:p>
      <w:pPr>
        <w:spacing w:after="0"/>
        <w:ind w:left="0"/>
        <w:jc w:val="both"/>
      </w:pPr>
      <w:r>
        <w:rPr>
          <w:rFonts w:ascii="Times New Roman"/>
          <w:b w:val="false"/>
          <w:i w:val="false"/>
          <w:color w:val="000000"/>
          <w:sz w:val="28"/>
        </w:rPr>
        <w:t>
       - көпір құрылыстарын ағымдағы және кезеңді тексеру;</w:t>
      </w:r>
    </w:p>
    <w:bookmarkEnd w:id="187"/>
    <w:bookmarkStart w:name="z194" w:id="188"/>
    <w:p>
      <w:pPr>
        <w:spacing w:after="0"/>
        <w:ind w:left="0"/>
        <w:jc w:val="both"/>
      </w:pPr>
      <w:r>
        <w:rPr>
          <w:rFonts w:ascii="Times New Roman"/>
          <w:b w:val="false"/>
          <w:i w:val="false"/>
          <w:color w:val="000000"/>
          <w:sz w:val="28"/>
        </w:rPr>
        <w:t>
       - қоқыстарды және кесілген ағаштарды пайдаға асыруға тиеу, шығару және беру арқылы көпір аймақтарынан арақашықтығы 15-25 метрдегі, ағыны бойынша жоғары және төмен бұталы өсімдіктерді жою және ағаштарды шабу, көпір астындағы аймақтарды санитарлық тазалау;</w:t>
      </w:r>
    </w:p>
    <w:bookmarkEnd w:id="188"/>
    <w:bookmarkStart w:name="z195" w:id="189"/>
    <w:p>
      <w:pPr>
        <w:spacing w:after="0"/>
        <w:ind w:left="0"/>
        <w:jc w:val="both"/>
      </w:pPr>
      <w:r>
        <w:rPr>
          <w:rFonts w:ascii="Times New Roman"/>
          <w:b w:val="false"/>
          <w:i w:val="false"/>
          <w:color w:val="000000"/>
          <w:sz w:val="28"/>
        </w:rPr>
        <w:t>
       - темір-бетон құбырларының аралықтарын лай мен балшықтан тазалау;</w:t>
      </w:r>
    </w:p>
    <w:bookmarkEnd w:id="189"/>
    <w:bookmarkStart w:name="z196" w:id="190"/>
    <w:p>
      <w:pPr>
        <w:spacing w:after="0"/>
        <w:ind w:left="0"/>
        <w:jc w:val="both"/>
      </w:pPr>
      <w:r>
        <w:rPr>
          <w:rFonts w:ascii="Times New Roman"/>
          <w:b w:val="false"/>
          <w:i w:val="false"/>
          <w:color w:val="000000"/>
          <w:sz w:val="28"/>
        </w:rPr>
        <w:t>
       - шағын көпірлер мен құбырлардың аралықтарын күзде жабу және көктемде ашу;</w:t>
      </w:r>
    </w:p>
    <w:bookmarkEnd w:id="190"/>
    <w:bookmarkStart w:name="z197" w:id="191"/>
    <w:p>
      <w:pPr>
        <w:spacing w:after="0"/>
        <w:ind w:left="0"/>
        <w:jc w:val="both"/>
      </w:pPr>
      <w:r>
        <w:rPr>
          <w:rFonts w:ascii="Times New Roman"/>
          <w:b w:val="false"/>
          <w:i w:val="false"/>
          <w:color w:val="000000"/>
          <w:sz w:val="28"/>
        </w:rPr>
        <w:t>
       - сел жүруді, тасқын суларды жіберу, жолдар мен құрылыстарды тасқыннан, мұз басудан, орман және дала өрттерінен қорғау бойынша сақтандыру жұмыстары;</w:t>
      </w:r>
    </w:p>
    <w:bookmarkEnd w:id="191"/>
    <w:bookmarkStart w:name="z198" w:id="192"/>
    <w:p>
      <w:pPr>
        <w:spacing w:after="0"/>
        <w:ind w:left="0"/>
        <w:jc w:val="both"/>
      </w:pPr>
      <w:r>
        <w:rPr>
          <w:rFonts w:ascii="Times New Roman"/>
          <w:b w:val="false"/>
          <w:i w:val="false"/>
          <w:color w:val="000000"/>
          <w:sz w:val="28"/>
        </w:rPr>
        <w:t>
       - паромдық жолдарды, реттелетін су өткізгіш құрылыстардың шандорлы қалқалағыштарын күтіп ұстау және қызмет көрсету; навигациялық жабдықтар құралдарын орнату жұмыстары, көпір алдындағы учаскеде жүзу, кеме жүзетін құралдарды күтіп ұстау және көшенің көпір құрылыстарына кіреберістердегі түбін тереңдету және түбін тазарту жұмыстарын жүргізу;</w:t>
      </w:r>
    </w:p>
    <w:bookmarkEnd w:id="192"/>
    <w:bookmarkStart w:name="z199" w:id="193"/>
    <w:p>
      <w:pPr>
        <w:spacing w:after="0"/>
        <w:ind w:left="0"/>
        <w:jc w:val="both"/>
      </w:pPr>
      <w:r>
        <w:rPr>
          <w:rFonts w:ascii="Times New Roman"/>
          <w:b w:val="false"/>
          <w:i w:val="false"/>
          <w:color w:val="000000"/>
          <w:sz w:val="28"/>
        </w:rPr>
        <w:t>
       - құрылыстардың жеке элементтерін (тірек бөліктері, сүйеніштер, тосқауыл қоршаулары, төсеніштер, діңгектер, тіреуіштер, дуал қабырғалары, құрғату құрылғылары және т.б.) қондыру, ауыстыру және жөндеу;</w:t>
      </w:r>
    </w:p>
    <w:bookmarkEnd w:id="193"/>
    <w:bookmarkStart w:name="z200" w:id="194"/>
    <w:p>
      <w:pPr>
        <w:spacing w:after="0"/>
        <w:ind w:left="0"/>
        <w:jc w:val="both"/>
      </w:pPr>
      <w:r>
        <w:rPr>
          <w:rFonts w:ascii="Times New Roman"/>
          <w:b w:val="false"/>
          <w:i w:val="false"/>
          <w:color w:val="000000"/>
          <w:sz w:val="28"/>
        </w:rPr>
        <w:t>
       - көпірлердің темір элементтерін жергілікті сырлау;</w:t>
      </w:r>
    </w:p>
    <w:bookmarkEnd w:id="194"/>
    <w:bookmarkStart w:name="z201" w:id="195"/>
    <w:p>
      <w:pPr>
        <w:spacing w:after="0"/>
        <w:ind w:left="0"/>
        <w:jc w:val="both"/>
      </w:pPr>
      <w:r>
        <w:rPr>
          <w:rFonts w:ascii="Times New Roman"/>
          <w:b w:val="false"/>
          <w:i w:val="false"/>
          <w:color w:val="000000"/>
          <w:sz w:val="28"/>
        </w:rPr>
        <w:t>
       - көпірлердің, жол өткізгіштердің жүру бөлігіндегі төсемді шұңқырлы жөндеу, төсемдегі жарықшақтарды бітеу;</w:t>
      </w:r>
    </w:p>
    <w:bookmarkEnd w:id="195"/>
    <w:bookmarkStart w:name="z202" w:id="196"/>
    <w:p>
      <w:pPr>
        <w:spacing w:after="0"/>
        <w:ind w:left="0"/>
        <w:jc w:val="both"/>
      </w:pPr>
      <w:r>
        <w:rPr>
          <w:rFonts w:ascii="Times New Roman"/>
          <w:b w:val="false"/>
          <w:i w:val="false"/>
          <w:color w:val="000000"/>
          <w:sz w:val="28"/>
        </w:rPr>
        <w:t>
       - деформациялық жіктерді ұсақ жөндеу;</w:t>
      </w:r>
    </w:p>
    <w:bookmarkEnd w:id="196"/>
    <w:bookmarkStart w:name="z203" w:id="197"/>
    <w:p>
      <w:pPr>
        <w:spacing w:after="0"/>
        <w:ind w:left="0"/>
        <w:jc w:val="both"/>
      </w:pPr>
      <w:r>
        <w:rPr>
          <w:rFonts w:ascii="Times New Roman"/>
          <w:b w:val="false"/>
          <w:i w:val="false"/>
          <w:color w:val="000000"/>
          <w:sz w:val="28"/>
        </w:rPr>
        <w:t>
       - деформациялық жіктерді ескі шайырдан алдын ала тазалау арқылы шайыр құю;</w:t>
      </w:r>
    </w:p>
    <w:bookmarkEnd w:id="197"/>
    <w:bookmarkStart w:name="z204" w:id="198"/>
    <w:p>
      <w:pPr>
        <w:spacing w:after="0"/>
        <w:ind w:left="0"/>
        <w:jc w:val="both"/>
      </w:pPr>
      <w:r>
        <w:rPr>
          <w:rFonts w:ascii="Times New Roman"/>
          <w:b w:val="false"/>
          <w:i w:val="false"/>
          <w:color w:val="000000"/>
          <w:sz w:val="28"/>
        </w:rPr>
        <w:t>
       - деформациялық жіктердің аймағындағы немесе жіктердің алдындағы төсемді алмастыру;</w:t>
      </w:r>
    </w:p>
    <w:bookmarkEnd w:id="198"/>
    <w:bookmarkStart w:name="z205" w:id="199"/>
    <w:p>
      <w:pPr>
        <w:spacing w:after="0"/>
        <w:ind w:left="0"/>
        <w:jc w:val="both"/>
      </w:pPr>
      <w:r>
        <w:rPr>
          <w:rFonts w:ascii="Times New Roman"/>
          <w:b w:val="false"/>
          <w:i w:val="false"/>
          <w:color w:val="000000"/>
          <w:sz w:val="28"/>
        </w:rPr>
        <w:t>
       - аяқ жолдардың асфальт-бетон төсемдеріндегі жарықшақтар мен еңістерді бітеу;</w:t>
      </w:r>
    </w:p>
    <w:bookmarkEnd w:id="199"/>
    <w:p>
      <w:pPr>
        <w:spacing w:after="0"/>
        <w:ind w:left="0"/>
        <w:jc w:val="both"/>
      </w:pPr>
      <w:bookmarkStart w:name="z206" w:id="200"/>
      <w:r>
        <w:rPr>
          <w:rFonts w:ascii="Times New Roman"/>
          <w:b w:val="false"/>
          <w:i w:val="false"/>
          <w:color w:val="000000"/>
          <w:sz w:val="28"/>
        </w:rPr>
        <w:t>
       - аяқ жолдардың цемент-бетон төсемдеріндегі жарықшақтар мен еңістерді бітеу;</w:t>
      </w:r>
    </w:p>
    <w:bookmarkEnd w:id="200"/>
    <w:p>
      <w:pPr>
        <w:spacing w:after="0"/>
        <w:ind w:left="0"/>
        <w:jc w:val="both"/>
      </w:pPr>
      <w:r>
        <w:rPr>
          <w:rFonts w:ascii="Times New Roman"/>
          <w:b w:val="false"/>
          <w:i w:val="false"/>
          <w:color w:val="000000"/>
          <w:sz w:val="28"/>
        </w:rPr>
        <w:t xml:space="preserve"> - үйінділердің шайылған жергілікті жерлерін және реттеу құрылыстарын жою;</w:t>
      </w:r>
    </w:p>
    <w:p>
      <w:pPr>
        <w:spacing w:after="0"/>
        <w:ind w:left="0"/>
        <w:jc w:val="both"/>
      </w:pPr>
      <w:r>
        <w:rPr>
          <w:rFonts w:ascii="Times New Roman"/>
          <w:b w:val="false"/>
          <w:i w:val="false"/>
          <w:color w:val="000000"/>
          <w:sz w:val="28"/>
        </w:rPr>
        <w:t xml:space="preserve"> - үйіндісі бар көпірлердің жанасқан жерлеріндегі шайылуларды себу, осы жерлердегі суды бір уақытта жою;</w:t>
      </w:r>
    </w:p>
    <w:bookmarkStart w:name="z207" w:id="201"/>
    <w:p>
      <w:pPr>
        <w:spacing w:after="0"/>
        <w:ind w:left="0"/>
        <w:jc w:val="both"/>
      </w:pPr>
      <w:r>
        <w:rPr>
          <w:rFonts w:ascii="Times New Roman"/>
          <w:b w:val="false"/>
          <w:i w:val="false"/>
          <w:color w:val="000000"/>
          <w:sz w:val="28"/>
        </w:rPr>
        <w:t>
       - тіректердегі шайылу шұңқырларын бітеу;</w:t>
      </w:r>
    </w:p>
    <w:bookmarkEnd w:id="201"/>
    <w:bookmarkStart w:name="z208" w:id="202"/>
    <w:p>
      <w:pPr>
        <w:spacing w:after="0"/>
        <w:ind w:left="0"/>
        <w:jc w:val="both"/>
      </w:pPr>
      <w:r>
        <w:rPr>
          <w:rFonts w:ascii="Times New Roman"/>
          <w:b w:val="false"/>
          <w:i w:val="false"/>
          <w:color w:val="000000"/>
          <w:sz w:val="28"/>
        </w:rPr>
        <w:t>
      10) ғимараттар, өндіріс базалары, жол зертханалары және пайдалану қызметі мен ақы алу пункттерінің аула алдындағы құрылыстары мен қосалқы құрылыстары бойынша:</w:t>
      </w:r>
    </w:p>
    <w:bookmarkEnd w:id="202"/>
    <w:bookmarkStart w:name="z209" w:id="203"/>
    <w:p>
      <w:pPr>
        <w:spacing w:after="0"/>
        <w:ind w:left="0"/>
        <w:jc w:val="both"/>
      </w:pPr>
      <w:r>
        <w:rPr>
          <w:rFonts w:ascii="Times New Roman"/>
          <w:b w:val="false"/>
          <w:i w:val="false"/>
          <w:color w:val="000000"/>
          <w:sz w:val="28"/>
        </w:rPr>
        <w:t>
       - ғимараттарды, өндіріс базаларын, жол зертханаларын, аула алдындағы құрылыстар мен қосалқы құрылыстарды және ақы алу пункттерін жүйелі түрде күтіп ұстау (шатырларын, суағар құбырларын, науаларын, түтіндіктерін тазалау, су өткізу және канализациялық құрылғыларды тазарту, ішетін және техникалық суды тасу, септиктерді тазарту және басқа жұмыстар), жол қызметі ғимараттарының аулаларын, үй-жайларын және кіреберіс жолдарын тазалықта және ретке келтіріп ұстау, өрттен қорғау, күзет сигнализациясын, күзет қызметін, оның ішінде әскерилендірілген, диспетчерлік қызметті күтіп ұстау, аумақты жарықтандыру, сугазжылуэлектржабдықтары, радио байланысты қамтамасыз ету және оларды жұмыс күйінде күтіп ұстау;</w:t>
      </w:r>
    </w:p>
    <w:bookmarkEnd w:id="203"/>
    <w:p>
      <w:pPr>
        <w:spacing w:after="0"/>
        <w:ind w:left="0"/>
        <w:jc w:val="both"/>
      </w:pPr>
      <w:r>
        <w:rPr>
          <w:rFonts w:ascii="Times New Roman"/>
          <w:b w:val="false"/>
          <w:i w:val="false"/>
          <w:color w:val="000000"/>
          <w:sz w:val="28"/>
        </w:rPr>
        <w:t>
      - регламенттелген мерзімде уәкілетті органда зертханалық жабдықтарды тексеру және тиісті сертификатты алу;</w:t>
      </w:r>
    </w:p>
    <w:bookmarkStart w:name="z210" w:id="204"/>
    <w:p>
      <w:pPr>
        <w:spacing w:after="0"/>
        <w:ind w:left="0"/>
        <w:jc w:val="both"/>
      </w:pPr>
      <w:r>
        <w:rPr>
          <w:rFonts w:ascii="Times New Roman"/>
          <w:b w:val="false"/>
          <w:i w:val="false"/>
          <w:color w:val="000000"/>
          <w:sz w:val="28"/>
        </w:rPr>
        <w:t>
       - жаңа материалдарды қосу немесе қоспау арқылы күрделі, кемелденген, ауыспалы, топырақты және топырақты жақсартылған төсемі бар жол-жөндеу қызметтерінің ғимараттарына мемлекеттік меншікте тұрған кіреберіс жолдарды жөндеп кескіндеу;</w:t>
      </w:r>
    </w:p>
    <w:bookmarkEnd w:id="204"/>
    <w:bookmarkStart w:name="z211" w:id="205"/>
    <w:p>
      <w:pPr>
        <w:spacing w:after="0"/>
        <w:ind w:left="0"/>
        <w:jc w:val="both"/>
      </w:pPr>
      <w:r>
        <w:rPr>
          <w:rFonts w:ascii="Times New Roman"/>
          <w:b w:val="false"/>
          <w:i w:val="false"/>
          <w:color w:val="000000"/>
          <w:sz w:val="28"/>
        </w:rPr>
        <w:t>
       - сылақтарды түзету, қабырғаларды, едендерді, төбелерді, шатырларды, аралықтарды, терезелер, есіктер және сол сияқтыларды сырлау және ақтау, түсқағаздарды жабыстыру және ауыстыру, шыныларды салу және ауыстыру. Жеке элементтерін алмастыру арқылы қалқаларды, қабырғаларды, төбелерді, шатырларды, аралықтарды, терезелер, есіктер, пештер, құдықтар, ұңғымалар, су құбырлары, канализациялық желілер, байланыс желісін, жылумен қамтамасыз ету, желдету, жарықтандыру жүйелерін және электр құрылғыларын алмастыру, зертханалық жабдықтарды алмастыру және жөндеу;</w:t>
      </w:r>
    </w:p>
    <w:bookmarkEnd w:id="205"/>
    <w:bookmarkStart w:name="z212" w:id="206"/>
    <w:p>
      <w:pPr>
        <w:spacing w:after="0"/>
        <w:ind w:left="0"/>
        <w:jc w:val="both"/>
      </w:pPr>
      <w:r>
        <w:rPr>
          <w:rFonts w:ascii="Times New Roman"/>
          <w:b w:val="false"/>
          <w:i w:val="false"/>
          <w:color w:val="000000"/>
          <w:sz w:val="28"/>
        </w:rPr>
        <w:t>
      11) қосымша қысқы күтіп ұстау жұмыстарына жататындары:</w:t>
      </w:r>
    </w:p>
    <w:bookmarkEnd w:id="206"/>
    <w:bookmarkStart w:name="z213" w:id="207"/>
    <w:p>
      <w:pPr>
        <w:spacing w:after="0"/>
        <w:ind w:left="0"/>
        <w:jc w:val="both"/>
      </w:pPr>
      <w:r>
        <w:rPr>
          <w:rFonts w:ascii="Times New Roman"/>
          <w:b w:val="false"/>
          <w:i w:val="false"/>
          <w:color w:val="000000"/>
          <w:sz w:val="28"/>
        </w:rPr>
        <w:t>
       - көк тайғаққа қарсы материалдарды әзірлеу;</w:t>
      </w:r>
    </w:p>
    <w:bookmarkEnd w:id="207"/>
    <w:bookmarkStart w:name="z214" w:id="208"/>
    <w:p>
      <w:pPr>
        <w:spacing w:after="0"/>
        <w:ind w:left="0"/>
        <w:jc w:val="both"/>
      </w:pPr>
      <w:r>
        <w:rPr>
          <w:rFonts w:ascii="Times New Roman"/>
          <w:b w:val="false"/>
          <w:i w:val="false"/>
          <w:color w:val="000000"/>
          <w:sz w:val="28"/>
        </w:rPr>
        <w:t>
       - көк тайғаққа қарсы материалдарды дайындау;</w:t>
      </w:r>
    </w:p>
    <w:bookmarkEnd w:id="208"/>
    <w:bookmarkStart w:name="z215" w:id="209"/>
    <w:p>
      <w:pPr>
        <w:spacing w:after="0"/>
        <w:ind w:left="0"/>
        <w:jc w:val="both"/>
      </w:pPr>
      <w:r>
        <w:rPr>
          <w:rFonts w:ascii="Times New Roman"/>
          <w:b w:val="false"/>
          <w:i w:val="false"/>
          <w:color w:val="000000"/>
          <w:sz w:val="28"/>
        </w:rPr>
        <w:t>
       - қардан қорғану құралдарын (қалқандар, кішкене қоршаулар, шарбақтар және сол сияқтылар) әзірлеу;</w:t>
      </w:r>
    </w:p>
    <w:bookmarkEnd w:id="209"/>
    <w:bookmarkStart w:name="z216" w:id="210"/>
    <w:p>
      <w:pPr>
        <w:spacing w:after="0"/>
        <w:ind w:left="0"/>
        <w:jc w:val="both"/>
      </w:pPr>
      <w:r>
        <w:rPr>
          <w:rFonts w:ascii="Times New Roman"/>
          <w:b w:val="false"/>
          <w:i w:val="false"/>
          <w:color w:val="000000"/>
          <w:sz w:val="28"/>
        </w:rPr>
        <w:t>
       - қардан қорғану шарбақтарын, қалқандарды, панельдерін және басқа да қардан қорғану құрылғыларын орнату, бөлшектеу және жөндеу;</w:t>
      </w:r>
    </w:p>
    <w:bookmarkEnd w:id="210"/>
    <w:bookmarkStart w:name="z217" w:id="211"/>
    <w:p>
      <w:pPr>
        <w:spacing w:after="0"/>
        <w:ind w:left="0"/>
        <w:jc w:val="both"/>
      </w:pPr>
      <w:r>
        <w:rPr>
          <w:rFonts w:ascii="Times New Roman"/>
          <w:b w:val="false"/>
          <w:i w:val="false"/>
          <w:color w:val="000000"/>
          <w:sz w:val="28"/>
        </w:rPr>
        <w:t>
       - жолдарды патрулдік қардан тазалау, жолдарды қарлы борасындардан аршу, жолдардың жүру бөлігін қарлы жамылғыдан тазалау, жиектерден, еңістерден және резервтерден қарлы дуалдардан жою;</w:t>
      </w:r>
    </w:p>
    <w:bookmarkEnd w:id="211"/>
    <w:bookmarkStart w:name="z218" w:id="212"/>
    <w:p>
      <w:pPr>
        <w:spacing w:after="0"/>
        <w:ind w:left="0"/>
        <w:jc w:val="both"/>
      </w:pPr>
      <w:r>
        <w:rPr>
          <w:rFonts w:ascii="Times New Roman"/>
          <w:b w:val="false"/>
          <w:i w:val="false"/>
          <w:color w:val="000000"/>
          <w:sz w:val="28"/>
        </w:rPr>
        <w:t>
       - жол белгілері мен тосқауыл қоршауларын қарлы борасындардан тазалау;</w:t>
      </w:r>
    </w:p>
    <w:bookmarkEnd w:id="212"/>
    <w:bookmarkStart w:name="z219" w:id="213"/>
    <w:p>
      <w:pPr>
        <w:spacing w:after="0"/>
        <w:ind w:left="0"/>
        <w:jc w:val="both"/>
      </w:pPr>
      <w:r>
        <w:rPr>
          <w:rFonts w:ascii="Times New Roman"/>
          <w:b w:val="false"/>
          <w:i w:val="false"/>
          <w:color w:val="000000"/>
          <w:sz w:val="28"/>
        </w:rPr>
        <w:t>
       - жүру бөлігін фрикциялық, химиялық және басқа да көк тайғаққа қарсы материалдармен өндеу және оларды кейіннен жүру бөлігінен қажетті уақыттан кейін тазалау;</w:t>
      </w:r>
    </w:p>
    <w:bookmarkEnd w:id="213"/>
    <w:bookmarkStart w:name="z220" w:id="214"/>
    <w:p>
      <w:pPr>
        <w:spacing w:after="0"/>
        <w:ind w:left="0"/>
        <w:jc w:val="both"/>
      </w:pPr>
      <w:r>
        <w:rPr>
          <w:rFonts w:ascii="Times New Roman"/>
          <w:b w:val="false"/>
          <w:i w:val="false"/>
          <w:color w:val="000000"/>
          <w:sz w:val="28"/>
        </w:rPr>
        <w:t>
       - автобус аялдамаларын, павильондарды, демалыс алаңдарын және жол қызметі объектілерін қар мен мұздан жүйелі түрде тазалау;</w:t>
      </w:r>
    </w:p>
    <w:bookmarkEnd w:id="214"/>
    <w:bookmarkStart w:name="z221" w:id="215"/>
    <w:p>
      <w:pPr>
        <w:spacing w:after="0"/>
        <w:ind w:left="0"/>
        <w:jc w:val="both"/>
      </w:pPr>
      <w:r>
        <w:rPr>
          <w:rFonts w:ascii="Times New Roman"/>
          <w:b w:val="false"/>
          <w:i w:val="false"/>
          <w:color w:val="000000"/>
          <w:sz w:val="28"/>
        </w:rPr>
        <w:t>
       - қар тоқтату үшін автомобиль жолдарының бойынан қар борасындары мен орларын құру;</w:t>
      </w:r>
    </w:p>
    <w:bookmarkEnd w:id="215"/>
    <w:bookmarkStart w:name="z222" w:id="216"/>
    <w:p>
      <w:pPr>
        <w:spacing w:after="0"/>
        <w:ind w:left="0"/>
        <w:jc w:val="both"/>
      </w:pPr>
      <w:r>
        <w:rPr>
          <w:rFonts w:ascii="Times New Roman"/>
          <w:b w:val="false"/>
          <w:i w:val="false"/>
          <w:color w:val="000000"/>
          <w:sz w:val="28"/>
        </w:rPr>
        <w:t>
       - қар көшкініне қарсы іс-шараларды жүргізу;</w:t>
      </w:r>
    </w:p>
    <w:bookmarkEnd w:id="216"/>
    <w:bookmarkStart w:name="z223" w:id="217"/>
    <w:p>
      <w:pPr>
        <w:spacing w:after="0"/>
        <w:ind w:left="0"/>
        <w:jc w:val="both"/>
      </w:pPr>
      <w:r>
        <w:rPr>
          <w:rFonts w:ascii="Times New Roman"/>
          <w:b w:val="false"/>
          <w:i w:val="false"/>
          <w:color w:val="000000"/>
          <w:sz w:val="28"/>
        </w:rPr>
        <w:t>
       - мұз басумен күрес;</w:t>
      </w:r>
    </w:p>
    <w:bookmarkEnd w:id="217"/>
    <w:bookmarkStart w:name="z224" w:id="218"/>
    <w:p>
      <w:pPr>
        <w:spacing w:after="0"/>
        <w:ind w:left="0"/>
        <w:jc w:val="both"/>
      </w:pPr>
      <w:r>
        <w:rPr>
          <w:rFonts w:ascii="Times New Roman"/>
          <w:b w:val="false"/>
          <w:i w:val="false"/>
          <w:color w:val="000000"/>
          <w:sz w:val="28"/>
        </w:rPr>
        <w:t>
       - жол-жөндеу қызметі ғимараттарын, жол техникасының тұрақтары мен жылыту пунктерін жылумен қамтамасыз ету;</w:t>
      </w:r>
    </w:p>
    <w:bookmarkEnd w:id="218"/>
    <w:bookmarkStart w:name="z225" w:id="219"/>
    <w:p>
      <w:pPr>
        <w:spacing w:after="0"/>
        <w:ind w:left="0"/>
        <w:jc w:val="both"/>
      </w:pPr>
      <w:r>
        <w:rPr>
          <w:rFonts w:ascii="Times New Roman"/>
          <w:b w:val="false"/>
          <w:i w:val="false"/>
          <w:color w:val="000000"/>
          <w:sz w:val="28"/>
        </w:rPr>
        <w:t>
       - тайғақ жамылғысы бар учаскелерде қысқа уақыт әрекет ететін жол белгілерін орнату;</w:t>
      </w:r>
    </w:p>
    <w:bookmarkEnd w:id="219"/>
    <w:bookmarkStart w:name="z226" w:id="220"/>
    <w:p>
      <w:pPr>
        <w:spacing w:after="0"/>
        <w:ind w:left="0"/>
        <w:jc w:val="both"/>
      </w:pPr>
      <w:r>
        <w:rPr>
          <w:rFonts w:ascii="Times New Roman"/>
          <w:b w:val="false"/>
          <w:i w:val="false"/>
          <w:color w:val="000000"/>
          <w:sz w:val="28"/>
        </w:rPr>
        <w:t>
       - ауыр ауа-райы жағдайларында жол-жөндеу қызметі жұмысшыларының қатарынан және жол техникасын тәулік бойы күзетуді ұйымдастыру;</w:t>
      </w:r>
    </w:p>
    <w:bookmarkEnd w:id="220"/>
    <w:bookmarkStart w:name="z227" w:id="221"/>
    <w:p>
      <w:pPr>
        <w:spacing w:after="0"/>
        <w:ind w:left="0"/>
        <w:jc w:val="both"/>
      </w:pPr>
      <w:r>
        <w:rPr>
          <w:rFonts w:ascii="Times New Roman"/>
          <w:b w:val="false"/>
          <w:i w:val="false"/>
          <w:color w:val="000000"/>
          <w:sz w:val="28"/>
        </w:rPr>
        <w:t>
      20. Көшелерді көгалдандыру қарлы және құмды борасындардан, мүжілуден қорғау және сәулеттік-көркемдік безендіру үшін орындалады. Көгалдандыру өндірістік базалардағы орман ағаштарын, жасыл өсімдіктерді, көлік айрықтарындағы гүлзарларды, гүл бақшаларын, көгал алаңдарын күтуді, оларды жасау, қалпына келтіру және сәнді безендіруді құрайды.</w:t>
      </w:r>
    </w:p>
    <w:bookmarkEnd w:id="221"/>
    <w:bookmarkStart w:name="z228" w:id="222"/>
    <w:p>
      <w:pPr>
        <w:spacing w:after="0"/>
        <w:ind w:left="0"/>
        <w:jc w:val="both"/>
      </w:pPr>
      <w:r>
        <w:rPr>
          <w:rFonts w:ascii="Times New Roman"/>
          <w:b w:val="false"/>
          <w:i w:val="false"/>
          <w:color w:val="000000"/>
          <w:sz w:val="28"/>
        </w:rPr>
        <w:t>
      21. Ағаш отырғызуды күтуге мынадай жұмыстар жатады:</w:t>
      </w:r>
    </w:p>
    <w:bookmarkEnd w:id="222"/>
    <w:bookmarkStart w:name="z229" w:id="223"/>
    <w:p>
      <w:pPr>
        <w:spacing w:after="0"/>
        <w:ind w:left="0"/>
        <w:jc w:val="both"/>
      </w:pPr>
      <w:r>
        <w:rPr>
          <w:rFonts w:ascii="Times New Roman"/>
          <w:b w:val="false"/>
          <w:i w:val="false"/>
          <w:color w:val="000000"/>
          <w:sz w:val="28"/>
        </w:rPr>
        <w:t>
      - жер қыртысын күту (трактормен культиваторлау, қатарлардағы жер қыртысын қопсыту, арам шөптермен химиялық күрес);</w:t>
      </w:r>
    </w:p>
    <w:bookmarkEnd w:id="223"/>
    <w:bookmarkStart w:name="z230" w:id="224"/>
    <w:p>
      <w:pPr>
        <w:spacing w:after="0"/>
        <w:ind w:left="0"/>
        <w:jc w:val="both"/>
      </w:pPr>
      <w:r>
        <w:rPr>
          <w:rFonts w:ascii="Times New Roman"/>
          <w:b w:val="false"/>
          <w:i w:val="false"/>
          <w:color w:val="000000"/>
          <w:sz w:val="28"/>
        </w:rPr>
        <w:t>
      - орман жолақтарын жырту;</w:t>
      </w:r>
    </w:p>
    <w:bookmarkEnd w:id="224"/>
    <w:bookmarkStart w:name="z231" w:id="225"/>
    <w:p>
      <w:pPr>
        <w:spacing w:after="0"/>
        <w:ind w:left="0"/>
        <w:jc w:val="both"/>
      </w:pPr>
      <w:r>
        <w:rPr>
          <w:rFonts w:ascii="Times New Roman"/>
          <w:b w:val="false"/>
          <w:i w:val="false"/>
          <w:color w:val="000000"/>
          <w:sz w:val="28"/>
        </w:rPr>
        <w:t>
      - шабу;</w:t>
      </w:r>
    </w:p>
    <w:bookmarkEnd w:id="225"/>
    <w:bookmarkStart w:name="z232" w:id="226"/>
    <w:p>
      <w:pPr>
        <w:spacing w:after="0"/>
        <w:ind w:left="0"/>
        <w:jc w:val="both"/>
      </w:pPr>
      <w:r>
        <w:rPr>
          <w:rFonts w:ascii="Times New Roman"/>
          <w:b w:val="false"/>
          <w:i w:val="false"/>
          <w:color w:val="000000"/>
          <w:sz w:val="28"/>
        </w:rPr>
        <w:t>
      - жол бойындағы өсімдіктердегі зиянкестермен және аурулармен күресу;</w:t>
      </w:r>
    </w:p>
    <w:bookmarkEnd w:id="226"/>
    <w:bookmarkStart w:name="z233" w:id="227"/>
    <w:p>
      <w:pPr>
        <w:spacing w:after="0"/>
        <w:ind w:left="0"/>
        <w:jc w:val="both"/>
      </w:pPr>
      <w:r>
        <w:rPr>
          <w:rFonts w:ascii="Times New Roman"/>
          <w:b w:val="false"/>
          <w:i w:val="false"/>
          <w:color w:val="000000"/>
          <w:sz w:val="28"/>
        </w:rPr>
        <w:t>
      - өндірістік базаларда жаңа өсімдіктер отырғызу, қазіргі жасыл өсімдіктерді суару және күту.</w:t>
      </w:r>
    </w:p>
    <w:bookmarkEnd w:id="227"/>
    <w:bookmarkStart w:name="z234" w:id="228"/>
    <w:p>
      <w:pPr>
        <w:spacing w:after="0"/>
        <w:ind w:left="0"/>
        <w:jc w:val="both"/>
      </w:pPr>
      <w:r>
        <w:rPr>
          <w:rFonts w:ascii="Times New Roman"/>
          <w:b w:val="false"/>
          <w:i w:val="false"/>
          <w:color w:val="000000"/>
          <w:sz w:val="28"/>
        </w:rPr>
        <w:t>
      22. Ағаш отырғызу, қалпына келтіру және сәнді безендіруге мынадай жұмыстар жатады:</w:t>
      </w:r>
    </w:p>
    <w:bookmarkEnd w:id="228"/>
    <w:bookmarkStart w:name="z235" w:id="229"/>
    <w:p>
      <w:pPr>
        <w:spacing w:after="0"/>
        <w:ind w:left="0"/>
        <w:jc w:val="both"/>
      </w:pPr>
      <w:r>
        <w:rPr>
          <w:rFonts w:ascii="Times New Roman"/>
          <w:b w:val="false"/>
          <w:i w:val="false"/>
          <w:color w:val="000000"/>
          <w:sz w:val="28"/>
        </w:rPr>
        <w:t>
      - ағаш отырғызуға жер қыртысын дайындау, сәнді безендіру және көшеттерді өсіру;</w:t>
      </w:r>
    </w:p>
    <w:bookmarkEnd w:id="229"/>
    <w:bookmarkStart w:name="z236" w:id="230"/>
    <w:p>
      <w:pPr>
        <w:spacing w:after="0"/>
        <w:ind w:left="0"/>
        <w:jc w:val="both"/>
      </w:pPr>
      <w:r>
        <w:rPr>
          <w:rFonts w:ascii="Times New Roman"/>
          <w:b w:val="false"/>
          <w:i w:val="false"/>
          <w:color w:val="000000"/>
          <w:sz w:val="28"/>
        </w:rPr>
        <w:t>
      - орман алқаптарын салу және соның ішінде өндіріс базаларын сәнді безендіру;</w:t>
      </w:r>
    </w:p>
    <w:bookmarkEnd w:id="230"/>
    <w:bookmarkStart w:name="z237" w:id="231"/>
    <w:p>
      <w:pPr>
        <w:spacing w:after="0"/>
        <w:ind w:left="0"/>
        <w:jc w:val="both"/>
      </w:pPr>
      <w:r>
        <w:rPr>
          <w:rFonts w:ascii="Times New Roman"/>
          <w:b w:val="false"/>
          <w:i w:val="false"/>
          <w:color w:val="000000"/>
          <w:sz w:val="28"/>
        </w:rPr>
        <w:t>
      - орман алқаптарын толықтыру мен салу және сәнді безендіру;</w:t>
      </w:r>
    </w:p>
    <w:bookmarkEnd w:id="231"/>
    <w:bookmarkStart w:name="z238" w:id="232"/>
    <w:p>
      <w:pPr>
        <w:spacing w:after="0"/>
        <w:ind w:left="0"/>
        <w:jc w:val="both"/>
      </w:pPr>
      <w:r>
        <w:rPr>
          <w:rFonts w:ascii="Times New Roman"/>
          <w:b w:val="false"/>
          <w:i w:val="false"/>
          <w:color w:val="000000"/>
          <w:sz w:val="28"/>
        </w:rPr>
        <w:t>
      - құдықтарды, ұңғымаларды, суаратын су құбырларын және құрғату орларын салу.</w:t>
      </w:r>
    </w:p>
    <w:bookmarkEnd w:id="232"/>
    <w:bookmarkStart w:name="z239" w:id="233"/>
    <w:p>
      <w:pPr>
        <w:spacing w:after="0"/>
        <w:ind w:left="0"/>
        <w:jc w:val="both"/>
      </w:pPr>
      <w:r>
        <w:rPr>
          <w:rFonts w:ascii="Times New Roman"/>
          <w:b w:val="false"/>
          <w:i w:val="false"/>
          <w:color w:val="000000"/>
          <w:sz w:val="28"/>
        </w:rPr>
        <w:t>
      23. Айрықтардағы гүлзарларды, гүл бақшаларын, көгал алаңдарын және сәнді өсімдіктерді күтуге мынадай жұмыстар жатады:</w:t>
      </w:r>
    </w:p>
    <w:bookmarkEnd w:id="233"/>
    <w:bookmarkStart w:name="z240" w:id="234"/>
    <w:p>
      <w:pPr>
        <w:spacing w:after="0"/>
        <w:ind w:left="0"/>
        <w:jc w:val="both"/>
      </w:pPr>
      <w:r>
        <w:rPr>
          <w:rFonts w:ascii="Times New Roman"/>
          <w:b w:val="false"/>
          <w:i w:val="false"/>
          <w:color w:val="000000"/>
          <w:sz w:val="28"/>
        </w:rPr>
        <w:t>
      - жер қыртысын дайындау;</w:t>
      </w:r>
    </w:p>
    <w:bookmarkEnd w:id="234"/>
    <w:bookmarkStart w:name="z241" w:id="235"/>
    <w:p>
      <w:pPr>
        <w:spacing w:after="0"/>
        <w:ind w:left="0"/>
        <w:jc w:val="both"/>
      </w:pPr>
      <w:r>
        <w:rPr>
          <w:rFonts w:ascii="Times New Roman"/>
          <w:b w:val="false"/>
          <w:i w:val="false"/>
          <w:color w:val="000000"/>
          <w:sz w:val="28"/>
        </w:rPr>
        <w:t>
      - көшеттерді өсіру;</w:t>
      </w:r>
    </w:p>
    <w:bookmarkEnd w:id="235"/>
    <w:bookmarkStart w:name="z242" w:id="236"/>
    <w:p>
      <w:pPr>
        <w:spacing w:after="0"/>
        <w:ind w:left="0"/>
        <w:jc w:val="both"/>
      </w:pPr>
      <w:r>
        <w:rPr>
          <w:rFonts w:ascii="Times New Roman"/>
          <w:b w:val="false"/>
          <w:i w:val="false"/>
          <w:color w:val="000000"/>
          <w:sz w:val="28"/>
        </w:rPr>
        <w:t>
      - отырғызу, суару және отау;</w:t>
      </w:r>
    </w:p>
    <w:bookmarkEnd w:id="236"/>
    <w:bookmarkStart w:name="z243" w:id="237"/>
    <w:p>
      <w:pPr>
        <w:spacing w:after="0"/>
        <w:ind w:left="0"/>
        <w:jc w:val="both"/>
      </w:pPr>
      <w:r>
        <w:rPr>
          <w:rFonts w:ascii="Times New Roman"/>
          <w:b w:val="false"/>
          <w:i w:val="false"/>
          <w:color w:val="000000"/>
          <w:sz w:val="28"/>
        </w:rPr>
        <w:t>
      - арам шөптерді жинау;</w:t>
      </w:r>
    </w:p>
    <w:bookmarkEnd w:id="237"/>
    <w:bookmarkStart w:name="z244" w:id="238"/>
    <w:p>
      <w:pPr>
        <w:spacing w:after="0"/>
        <w:ind w:left="0"/>
        <w:jc w:val="both"/>
      </w:pPr>
      <w:r>
        <w:rPr>
          <w:rFonts w:ascii="Times New Roman"/>
          <w:b w:val="false"/>
          <w:i w:val="false"/>
          <w:color w:val="000000"/>
          <w:sz w:val="28"/>
        </w:rPr>
        <w:t>
      - күзде біржылдық өсімдіктерді жинау.</w:t>
      </w:r>
    </w:p>
    <w:bookmarkEnd w:id="238"/>
    <w:bookmarkStart w:name="z245" w:id="239"/>
    <w:p>
      <w:pPr>
        <w:spacing w:after="0"/>
        <w:ind w:left="0"/>
        <w:jc w:val="both"/>
      </w:pPr>
      <w:r>
        <w:rPr>
          <w:rFonts w:ascii="Times New Roman"/>
          <w:b w:val="false"/>
          <w:i w:val="false"/>
          <w:color w:val="000000"/>
          <w:sz w:val="28"/>
        </w:rPr>
        <w:t>
      24. Өзге жұмыстарға жататындары:</w:t>
      </w:r>
    </w:p>
    <w:bookmarkEnd w:id="239"/>
    <w:bookmarkStart w:name="z246" w:id="240"/>
    <w:p>
      <w:pPr>
        <w:spacing w:after="0"/>
        <w:ind w:left="0"/>
        <w:jc w:val="both"/>
      </w:pPr>
      <w:r>
        <w:rPr>
          <w:rFonts w:ascii="Times New Roman"/>
          <w:b w:val="false"/>
          <w:i w:val="false"/>
          <w:color w:val="000000"/>
          <w:sz w:val="28"/>
        </w:rPr>
        <w:t>
      - жолдар мен жол құрылыстарын күзеттік, оның ішінде мамандандырылған және өрт күзеті;</w:t>
      </w:r>
    </w:p>
    <w:bookmarkEnd w:id="240"/>
    <w:bookmarkStart w:name="z247" w:id="241"/>
    <w:p>
      <w:pPr>
        <w:spacing w:after="0"/>
        <w:ind w:left="0"/>
        <w:jc w:val="both"/>
      </w:pPr>
      <w:r>
        <w:rPr>
          <w:rFonts w:ascii="Times New Roman"/>
          <w:b w:val="false"/>
          <w:i w:val="false"/>
          <w:color w:val="000000"/>
          <w:sz w:val="28"/>
        </w:rPr>
        <w:t>
      - жолдардың жай-күйін және жол жүруді анықтау мақсатында жолдарды патрульдеу, ұсақ жұмыстарды орындау (жол белгілерін түзету, жүру бөлігі мен жиектерден жол қозғалысының қауіпсіздігіне қауіп төндіретін бөтен заттарды жинау), жолдарда жараланғандарға алғашқы медициналық көмек көрсету;</w:t>
      </w:r>
    </w:p>
    <w:bookmarkEnd w:id="241"/>
    <w:bookmarkStart w:name="z248" w:id="242"/>
    <w:p>
      <w:pPr>
        <w:spacing w:after="0"/>
        <w:ind w:left="0"/>
        <w:jc w:val="both"/>
      </w:pPr>
      <w:r>
        <w:rPr>
          <w:rFonts w:ascii="Times New Roman"/>
          <w:b w:val="false"/>
          <w:i w:val="false"/>
          <w:color w:val="000000"/>
          <w:sz w:val="28"/>
        </w:rPr>
        <w:t>
      - жол бойы жолақтарында уақытша тыйым салынған өсімдіктермен және зиянкестермен химиялық және механикалық күрес.</w:t>
      </w:r>
    </w:p>
    <w:bookmarkEnd w:id="242"/>
    <w:bookmarkStart w:name="z249" w:id="243"/>
    <w:p>
      <w:pPr>
        <w:spacing w:after="0"/>
        <w:ind w:left="0"/>
        <w:jc w:val="left"/>
      </w:pPr>
      <w:r>
        <w:rPr>
          <w:rFonts w:ascii="Times New Roman"/>
          <w:b/>
          <w:i w:val="false"/>
          <w:color w:val="000000"/>
        </w:rPr>
        <w:t xml:space="preserve"> 3. Көшелер мен ондағы құрылыстарды ағымдағы жөндеу</w:t>
      </w:r>
    </w:p>
    <w:bookmarkEnd w:id="243"/>
    <w:bookmarkStart w:name="z250" w:id="244"/>
    <w:p>
      <w:pPr>
        <w:spacing w:after="0"/>
        <w:ind w:left="0"/>
        <w:jc w:val="both"/>
      </w:pPr>
      <w:r>
        <w:rPr>
          <w:rFonts w:ascii="Times New Roman"/>
          <w:b w:val="false"/>
          <w:i w:val="false"/>
          <w:color w:val="000000"/>
          <w:sz w:val="28"/>
        </w:rPr>
        <w:t>
      25. Көшелерді ағымдағы жөндеу - маршруттық тәсілмен орындалатын, бұзылған учаскелерді жөндеу жөніндегі іс-шараларды қоса алғанда, бүкіл жыл бойы жүргізілетін, көшелерде авариялық жағдайлар, ақаулар туындауының алдын алу, сондай-ақ көшелерді шұғыл қалпына келтіру және тәртібімен орындалатын жұмыстар кешенін қарастырады.</w:t>
      </w:r>
    </w:p>
    <w:bookmarkEnd w:id="244"/>
    <w:bookmarkStart w:name="z251" w:id="245"/>
    <w:p>
      <w:pPr>
        <w:spacing w:after="0"/>
        <w:ind w:left="0"/>
        <w:jc w:val="both"/>
      </w:pPr>
      <w:r>
        <w:rPr>
          <w:rFonts w:ascii="Times New Roman"/>
          <w:b w:val="false"/>
          <w:i w:val="false"/>
          <w:color w:val="000000"/>
          <w:sz w:val="28"/>
        </w:rPr>
        <w:t>
      Қаржыландыру нормативтеріне сәйкес ағымдағы жөндеуге бөлінген қаржы шегінде ақаулықтар тізбесі бойынша жолдарды тексеру нәтижелері негізінде жоспарланады. Жұмыстарды бағдарлы тәсілмен орындау кезінде жұмыстарды сметалық есептер негізінде орындауға жол беріледі. Мүмкін болатын үдеудің және олардың аса маңызды бұзылуларға айналуының алдын алу мақсатында ағымдағы жөндеу шеңберінде ақаулықтар мен бұзылуларды жою жұмыстарын толығымен орындамауға жол берілмейді.</w:t>
      </w:r>
    </w:p>
    <w:bookmarkEnd w:id="245"/>
    <w:bookmarkStart w:name="z252" w:id="246"/>
    <w:p>
      <w:pPr>
        <w:spacing w:after="0"/>
        <w:ind w:left="0"/>
        <w:jc w:val="both"/>
      </w:pPr>
      <w:r>
        <w:rPr>
          <w:rFonts w:ascii="Times New Roman"/>
          <w:b w:val="false"/>
          <w:i w:val="false"/>
          <w:color w:val="000000"/>
          <w:sz w:val="28"/>
        </w:rPr>
        <w:t>
      26. Көшелер мен ондағы құрылыстарды ағымдағы жөндеу кезінде мынадай жұмыстар орындалады:</w:t>
      </w:r>
    </w:p>
    <w:bookmarkEnd w:id="246"/>
    <w:bookmarkStart w:name="z253" w:id="247"/>
    <w:p>
      <w:pPr>
        <w:spacing w:after="0"/>
        <w:ind w:left="0"/>
        <w:jc w:val="both"/>
      </w:pPr>
      <w:r>
        <w:rPr>
          <w:rFonts w:ascii="Times New Roman"/>
          <w:b w:val="false"/>
          <w:i w:val="false"/>
          <w:color w:val="000000"/>
          <w:sz w:val="28"/>
        </w:rPr>
        <w:t>
      1) жер төсемі және су қайтарғыш бойынша:</w:t>
      </w:r>
    </w:p>
    <w:bookmarkEnd w:id="247"/>
    <w:bookmarkStart w:name="z254" w:id="248"/>
    <w:p>
      <w:pPr>
        <w:spacing w:after="0"/>
        <w:ind w:left="0"/>
        <w:jc w:val="both"/>
      </w:pPr>
      <w:r>
        <w:rPr>
          <w:rFonts w:ascii="Times New Roman"/>
          <w:b w:val="false"/>
          <w:i w:val="false"/>
          <w:color w:val="000000"/>
          <w:sz w:val="28"/>
        </w:rPr>
        <w:t>
      - дымқыл және қар борайтын жерлердің жер төсемінің ұзақтығы бойынша учаскелерін көтеру және кеңейту, кішкене иірім учаскелерді жою;</w:t>
      </w:r>
    </w:p>
    <w:bookmarkEnd w:id="248"/>
    <w:bookmarkStart w:name="z255" w:id="249"/>
    <w:p>
      <w:pPr>
        <w:spacing w:after="0"/>
        <w:ind w:left="0"/>
        <w:jc w:val="both"/>
      </w:pPr>
      <w:r>
        <w:rPr>
          <w:rFonts w:ascii="Times New Roman"/>
          <w:b w:val="false"/>
          <w:i w:val="false"/>
          <w:color w:val="000000"/>
          <w:sz w:val="28"/>
        </w:rPr>
        <w:t>
      - қолданыстағы су бұрғыш жыраларды тазалау, қоқыс тастайтын жерге қоқыстарды тиеу және шығару, жаңа жыраларды қазу, үйінділер мен қуыстар жиектерінің бұзылуларын түзету және құламаларын азайту, құрғату, қорғау және бекіту құрылғыларын, су бұрғыш құрылғыларды және көпірлер мен құбырлардың бұру арналарын түзету;</w:t>
      </w:r>
    </w:p>
    <w:bookmarkEnd w:id="249"/>
    <w:bookmarkStart w:name="z256" w:id="250"/>
    <w:p>
      <w:pPr>
        <w:spacing w:after="0"/>
        <w:ind w:left="0"/>
        <w:jc w:val="both"/>
      </w:pPr>
      <w:r>
        <w:rPr>
          <w:rFonts w:ascii="Times New Roman"/>
          <w:b w:val="false"/>
          <w:i w:val="false"/>
          <w:color w:val="000000"/>
          <w:sz w:val="28"/>
        </w:rPr>
        <w:t>
      - тұрақты шымды жабынды құру бойынша қажетті агротехникалық іс-шараларды жүргізу арқылы жер төсемі мен резервтердің жиектерін шөппен себу, опырылған, мүжілген жерлерді, сең шығарындыларын тазалау;</w:t>
      </w:r>
    </w:p>
    <w:bookmarkEnd w:id="250"/>
    <w:bookmarkStart w:name="z257" w:id="251"/>
    <w:p>
      <w:pPr>
        <w:spacing w:after="0"/>
        <w:ind w:left="0"/>
        <w:jc w:val="both"/>
      </w:pPr>
      <w:r>
        <w:rPr>
          <w:rFonts w:ascii="Times New Roman"/>
          <w:b w:val="false"/>
          <w:i w:val="false"/>
          <w:color w:val="000000"/>
          <w:sz w:val="28"/>
        </w:rPr>
        <w:t>
      - жиектерді себу, шабу, жоспарлау және бекіту;</w:t>
      </w:r>
    </w:p>
    <w:bookmarkEnd w:id="251"/>
    <w:bookmarkStart w:name="z258" w:id="252"/>
    <w:p>
      <w:pPr>
        <w:spacing w:after="0"/>
        <w:ind w:left="0"/>
        <w:jc w:val="both"/>
      </w:pPr>
      <w:r>
        <w:rPr>
          <w:rFonts w:ascii="Times New Roman"/>
          <w:b w:val="false"/>
          <w:i w:val="false"/>
          <w:color w:val="000000"/>
          <w:sz w:val="28"/>
        </w:rPr>
        <w:t>
      2) жол жамылғылары бойынша, соның ішінде монолитті цемент-бетон төсемдері бойынша:</w:t>
      </w:r>
    </w:p>
    <w:bookmarkEnd w:id="252"/>
    <w:bookmarkStart w:name="z259" w:id="253"/>
    <w:p>
      <w:pPr>
        <w:spacing w:after="0"/>
        <w:ind w:left="0"/>
        <w:jc w:val="both"/>
      </w:pPr>
      <w:r>
        <w:rPr>
          <w:rFonts w:ascii="Times New Roman"/>
          <w:b w:val="false"/>
          <w:i w:val="false"/>
          <w:color w:val="000000"/>
          <w:sz w:val="28"/>
        </w:rPr>
        <w:t>
      - сегменттердің тозған бетін қалпына келтіру, цемент-бетон төсемдері тақталарының сынықтары мен омыруларын жөндеу, қалпына келтіруге жатпайтын бұзылған тақталарды алмастыру, цемент-бетон төсемдерін беттік бұзылулардан қорғау;</w:t>
      </w:r>
    </w:p>
    <w:bookmarkEnd w:id="253"/>
    <w:bookmarkStart w:name="z260" w:id="254"/>
    <w:p>
      <w:pPr>
        <w:spacing w:after="0"/>
        <w:ind w:left="0"/>
        <w:jc w:val="both"/>
      </w:pPr>
      <w:r>
        <w:rPr>
          <w:rFonts w:ascii="Times New Roman"/>
          <w:b w:val="false"/>
          <w:i w:val="false"/>
          <w:color w:val="000000"/>
          <w:sz w:val="28"/>
        </w:rPr>
        <w:t>
      - соның ішінде жиналмалы темір-бетон төсемдері бойынша:</w:t>
      </w:r>
    </w:p>
    <w:bookmarkEnd w:id="254"/>
    <w:bookmarkStart w:name="z261" w:id="255"/>
    <w:p>
      <w:pPr>
        <w:spacing w:after="0"/>
        <w:ind w:left="0"/>
        <w:jc w:val="both"/>
      </w:pPr>
      <w:r>
        <w:rPr>
          <w:rFonts w:ascii="Times New Roman"/>
          <w:b w:val="false"/>
          <w:i w:val="false"/>
          <w:color w:val="000000"/>
          <w:sz w:val="28"/>
        </w:rPr>
        <w:t>
      - темір-бетон төсемдеріндегі жіктерді жөндеу және толтыру;</w:t>
      </w:r>
    </w:p>
    <w:bookmarkEnd w:id="255"/>
    <w:bookmarkStart w:name="z262" w:id="256"/>
    <w:p>
      <w:pPr>
        <w:spacing w:after="0"/>
        <w:ind w:left="0"/>
        <w:jc w:val="both"/>
      </w:pPr>
      <w:r>
        <w:rPr>
          <w:rFonts w:ascii="Times New Roman"/>
          <w:b w:val="false"/>
          <w:i w:val="false"/>
          <w:color w:val="000000"/>
          <w:sz w:val="28"/>
        </w:rPr>
        <w:t>
      - жеке тақталарды көтеру және тегістеу, тақталардың сынықтарын жөндеу, қалпына келтіруге жатпайтын бұзылған тақталарды алмастыру, төсемдерді беттік бұзылулардан қорғау;</w:t>
      </w:r>
    </w:p>
    <w:bookmarkEnd w:id="256"/>
    <w:bookmarkStart w:name="z263" w:id="257"/>
    <w:p>
      <w:pPr>
        <w:spacing w:after="0"/>
        <w:ind w:left="0"/>
        <w:jc w:val="both"/>
      </w:pPr>
      <w:r>
        <w:rPr>
          <w:rFonts w:ascii="Times New Roman"/>
          <w:b w:val="false"/>
          <w:i w:val="false"/>
          <w:color w:val="000000"/>
          <w:sz w:val="28"/>
        </w:rPr>
        <w:t>
      3) жасанды құрылыстар бойынша:</w:t>
      </w:r>
    </w:p>
    <w:bookmarkEnd w:id="257"/>
    <w:bookmarkStart w:name="z264" w:id="258"/>
    <w:p>
      <w:pPr>
        <w:spacing w:after="0"/>
        <w:ind w:left="0"/>
        <w:jc w:val="both"/>
      </w:pPr>
      <w:r>
        <w:rPr>
          <w:rFonts w:ascii="Times New Roman"/>
          <w:b w:val="false"/>
          <w:i w:val="false"/>
          <w:color w:val="000000"/>
          <w:sz w:val="28"/>
        </w:rPr>
        <w:t>
      - аяқ жолдардың ақаулық жіктерді алмастыру;</w:t>
      </w:r>
    </w:p>
    <w:bookmarkEnd w:id="258"/>
    <w:bookmarkStart w:name="z265" w:id="259"/>
    <w:p>
      <w:pPr>
        <w:spacing w:after="0"/>
        <w:ind w:left="0"/>
        <w:jc w:val="both"/>
      </w:pPr>
      <w:r>
        <w:rPr>
          <w:rFonts w:ascii="Times New Roman"/>
          <w:b w:val="false"/>
          <w:i w:val="false"/>
          <w:color w:val="000000"/>
          <w:sz w:val="28"/>
        </w:rPr>
        <w:t>
      - үйінділері бар жанасқан шеткі аяқ жолдардың тақталарын алмастыру;</w:t>
      </w:r>
    </w:p>
    <w:bookmarkEnd w:id="259"/>
    <w:bookmarkStart w:name="z266" w:id="260"/>
    <w:p>
      <w:pPr>
        <w:spacing w:after="0"/>
        <w:ind w:left="0"/>
        <w:jc w:val="both"/>
      </w:pPr>
      <w:r>
        <w:rPr>
          <w:rFonts w:ascii="Times New Roman"/>
          <w:b w:val="false"/>
          <w:i w:val="false"/>
          <w:color w:val="000000"/>
          <w:sz w:val="28"/>
        </w:rPr>
        <w:t>
      - болаттан жасалған элементтері бар ақаулық жіктердің бөлшектерін жекелеп алмастыру;</w:t>
      </w:r>
    </w:p>
    <w:bookmarkEnd w:id="260"/>
    <w:bookmarkStart w:name="z267" w:id="261"/>
    <w:p>
      <w:pPr>
        <w:spacing w:after="0"/>
        <w:ind w:left="0"/>
        <w:jc w:val="both"/>
      </w:pPr>
      <w:r>
        <w:rPr>
          <w:rFonts w:ascii="Times New Roman"/>
          <w:b w:val="false"/>
          <w:i w:val="false"/>
          <w:color w:val="000000"/>
          <w:sz w:val="28"/>
        </w:rPr>
        <w:t>
      - ақаулық жіктердің астындағы су бұрғыш науаларды қалпына келтіру;</w:t>
      </w:r>
    </w:p>
    <w:bookmarkEnd w:id="261"/>
    <w:bookmarkStart w:name="z268" w:id="262"/>
    <w:p>
      <w:pPr>
        <w:spacing w:after="0"/>
        <w:ind w:left="0"/>
        <w:jc w:val="both"/>
      </w:pPr>
      <w:r>
        <w:rPr>
          <w:rFonts w:ascii="Times New Roman"/>
          <w:b w:val="false"/>
          <w:i w:val="false"/>
          <w:color w:val="000000"/>
          <w:sz w:val="28"/>
        </w:rPr>
        <w:t>
      - су бұрғыш түтіктерді жөндеу (түтіктерді өсіру немесе қосымша түтіктерді салу);</w:t>
      </w:r>
    </w:p>
    <w:bookmarkEnd w:id="262"/>
    <w:bookmarkStart w:name="z269" w:id="263"/>
    <w:p>
      <w:pPr>
        <w:spacing w:after="0"/>
        <w:ind w:left="0"/>
        <w:jc w:val="both"/>
      </w:pPr>
      <w:r>
        <w:rPr>
          <w:rFonts w:ascii="Times New Roman"/>
          <w:b w:val="false"/>
          <w:i w:val="false"/>
          <w:color w:val="000000"/>
          <w:sz w:val="28"/>
        </w:rPr>
        <w:t>
      - жаяу жүргіншілер жолына гидрооқшаулаудың жанасқан жерлеріндегі төсемнің жіктерін салу және оларды шайырмен құю;</w:t>
      </w:r>
    </w:p>
    <w:bookmarkEnd w:id="263"/>
    <w:bookmarkStart w:name="z270" w:id="264"/>
    <w:p>
      <w:pPr>
        <w:spacing w:after="0"/>
        <w:ind w:left="0"/>
        <w:jc w:val="both"/>
      </w:pPr>
      <w:r>
        <w:rPr>
          <w:rFonts w:ascii="Times New Roman"/>
          <w:b w:val="false"/>
          <w:i w:val="false"/>
          <w:color w:val="000000"/>
          <w:sz w:val="28"/>
        </w:rPr>
        <w:t>
      - су бұрғыш түтіктердегі оқшаулануды жөндеу;</w:t>
      </w:r>
    </w:p>
    <w:bookmarkEnd w:id="264"/>
    <w:bookmarkStart w:name="z271" w:id="265"/>
    <w:p>
      <w:pPr>
        <w:spacing w:after="0"/>
        <w:ind w:left="0"/>
        <w:jc w:val="both"/>
      </w:pPr>
      <w:r>
        <w:rPr>
          <w:rFonts w:ascii="Times New Roman"/>
          <w:b w:val="false"/>
          <w:i w:val="false"/>
          <w:color w:val="000000"/>
          <w:sz w:val="28"/>
        </w:rPr>
        <w:t>
      - аяқ жолдардың блоктарындағы жеке сынықтар мен жарықшақтарды жою;</w:t>
      </w:r>
    </w:p>
    <w:bookmarkEnd w:id="265"/>
    <w:bookmarkStart w:name="z272" w:id="266"/>
    <w:p>
      <w:pPr>
        <w:spacing w:after="0"/>
        <w:ind w:left="0"/>
        <w:jc w:val="both"/>
      </w:pPr>
      <w:r>
        <w:rPr>
          <w:rFonts w:ascii="Times New Roman"/>
          <w:b w:val="false"/>
          <w:i w:val="false"/>
          <w:color w:val="000000"/>
          <w:sz w:val="28"/>
        </w:rPr>
        <w:t>
      - аяқ жолдардың тақталарының сынған жерлерін жою;</w:t>
      </w:r>
    </w:p>
    <w:bookmarkEnd w:id="266"/>
    <w:bookmarkStart w:name="z273" w:id="267"/>
    <w:p>
      <w:pPr>
        <w:spacing w:after="0"/>
        <w:ind w:left="0"/>
        <w:jc w:val="both"/>
      </w:pPr>
      <w:r>
        <w:rPr>
          <w:rFonts w:ascii="Times New Roman"/>
          <w:b w:val="false"/>
          <w:i w:val="false"/>
          <w:color w:val="000000"/>
          <w:sz w:val="28"/>
        </w:rPr>
        <w:t>
      - оқшау жерлерді салу немесе аяқ жолдарға асфальт-бетон төсеу;</w:t>
      </w:r>
    </w:p>
    <w:bookmarkEnd w:id="267"/>
    <w:bookmarkStart w:name="z274" w:id="268"/>
    <w:p>
      <w:pPr>
        <w:spacing w:after="0"/>
        <w:ind w:left="0"/>
        <w:jc w:val="both"/>
      </w:pPr>
      <w:r>
        <w:rPr>
          <w:rFonts w:ascii="Times New Roman"/>
          <w:b w:val="false"/>
          <w:i w:val="false"/>
          <w:color w:val="000000"/>
          <w:sz w:val="28"/>
        </w:rPr>
        <w:t>
      - жаңа анкерлері бар сүйеніштердің тіректеріндегі бекіткіштердің тораптарын алмастыру;</w:t>
      </w:r>
    </w:p>
    <w:bookmarkEnd w:id="268"/>
    <w:bookmarkStart w:name="z275" w:id="269"/>
    <w:p>
      <w:pPr>
        <w:spacing w:after="0"/>
        <w:ind w:left="0"/>
        <w:jc w:val="both"/>
      </w:pPr>
      <w:r>
        <w:rPr>
          <w:rFonts w:ascii="Times New Roman"/>
          <w:b w:val="false"/>
          <w:i w:val="false"/>
          <w:color w:val="000000"/>
          <w:sz w:val="28"/>
        </w:rPr>
        <w:t>
      - көпірлерде жеңіл жөндеу жұмыстарын орындау (төсемелерін, арқалық торларын, жеке тораптарын және элементтерін ауыстыру, жер жамылғысымен жанасқан қалауын түзету және т.б.);</w:t>
      </w:r>
    </w:p>
    <w:bookmarkEnd w:id="269"/>
    <w:bookmarkStart w:name="z276" w:id="270"/>
    <w:p>
      <w:pPr>
        <w:spacing w:after="0"/>
        <w:ind w:left="0"/>
        <w:jc w:val="both"/>
      </w:pPr>
      <w:r>
        <w:rPr>
          <w:rFonts w:ascii="Times New Roman"/>
          <w:b w:val="false"/>
          <w:i w:val="false"/>
          <w:color w:val="000000"/>
          <w:sz w:val="28"/>
        </w:rPr>
        <w:t>
      - көпірдің жүру бөлігіндегі төсемді қалпына келтіру немесе алмастыру;</w:t>
      </w:r>
    </w:p>
    <w:bookmarkEnd w:id="270"/>
    <w:bookmarkStart w:name="z277" w:id="271"/>
    <w:p>
      <w:pPr>
        <w:spacing w:after="0"/>
        <w:ind w:left="0"/>
        <w:jc w:val="both"/>
      </w:pPr>
      <w:r>
        <w:rPr>
          <w:rFonts w:ascii="Times New Roman"/>
          <w:b w:val="false"/>
          <w:i w:val="false"/>
          <w:color w:val="000000"/>
          <w:sz w:val="28"/>
        </w:rPr>
        <w:t>
      - гидрооқшаулауды жөндеу;</w:t>
      </w:r>
    </w:p>
    <w:bookmarkEnd w:id="271"/>
    <w:bookmarkStart w:name="z278" w:id="272"/>
    <w:p>
      <w:pPr>
        <w:spacing w:after="0"/>
        <w:ind w:left="0"/>
        <w:jc w:val="both"/>
      </w:pPr>
      <w:r>
        <w:rPr>
          <w:rFonts w:ascii="Times New Roman"/>
          <w:b w:val="false"/>
          <w:i w:val="false"/>
          <w:color w:val="000000"/>
          <w:sz w:val="28"/>
        </w:rPr>
        <w:t>
      - жаяу жүргіншілер жолдарын, сүйеніштерді, жиектастарды жөндеу және алмастыру;</w:t>
      </w:r>
    </w:p>
    <w:bookmarkEnd w:id="272"/>
    <w:bookmarkStart w:name="z279" w:id="273"/>
    <w:p>
      <w:pPr>
        <w:spacing w:after="0"/>
        <w:ind w:left="0"/>
        <w:jc w:val="both"/>
      </w:pPr>
      <w:r>
        <w:rPr>
          <w:rFonts w:ascii="Times New Roman"/>
          <w:b w:val="false"/>
          <w:i w:val="false"/>
          <w:color w:val="000000"/>
          <w:sz w:val="28"/>
        </w:rPr>
        <w:t>
      - жарықшақтарды беттік герметизациялау, қуыстарды, сынықтарды бітеу, көпірдің темір-бетон элементтерінің қорғау қабатын қалпына келтіру;</w:t>
      </w:r>
    </w:p>
    <w:bookmarkEnd w:id="273"/>
    <w:bookmarkStart w:name="z280" w:id="274"/>
    <w:p>
      <w:pPr>
        <w:spacing w:after="0"/>
        <w:ind w:left="0"/>
        <w:jc w:val="both"/>
      </w:pPr>
      <w:r>
        <w:rPr>
          <w:rFonts w:ascii="Times New Roman"/>
          <w:b w:val="false"/>
          <w:i w:val="false"/>
          <w:color w:val="000000"/>
          <w:sz w:val="28"/>
        </w:rPr>
        <w:t>
      - жиектер мен реттеу құрылыстарының шұңқырларын жою;</w:t>
      </w:r>
    </w:p>
    <w:bookmarkEnd w:id="274"/>
    <w:bookmarkStart w:name="z281" w:id="275"/>
    <w:p>
      <w:pPr>
        <w:spacing w:after="0"/>
        <w:ind w:left="0"/>
        <w:jc w:val="both"/>
      </w:pPr>
      <w:r>
        <w:rPr>
          <w:rFonts w:ascii="Times New Roman"/>
          <w:b w:val="false"/>
          <w:i w:val="false"/>
          <w:color w:val="000000"/>
          <w:sz w:val="28"/>
        </w:rPr>
        <w:t>
      - аса төзімді бұрандамалардағы тойтармаларды алмастыру;</w:t>
      </w:r>
    </w:p>
    <w:bookmarkEnd w:id="275"/>
    <w:bookmarkStart w:name="z282" w:id="276"/>
    <w:p>
      <w:pPr>
        <w:spacing w:after="0"/>
        <w:ind w:left="0"/>
        <w:jc w:val="both"/>
      </w:pPr>
      <w:r>
        <w:rPr>
          <w:rFonts w:ascii="Times New Roman"/>
          <w:b w:val="false"/>
          <w:i w:val="false"/>
          <w:color w:val="000000"/>
          <w:sz w:val="28"/>
        </w:rPr>
        <w:t>
      - қаптау жіктерін сөгу, жарықшақтарға ерітінділерді егу;</w:t>
      </w:r>
    </w:p>
    <w:bookmarkEnd w:id="276"/>
    <w:bookmarkStart w:name="z283" w:id="277"/>
    <w:p>
      <w:pPr>
        <w:spacing w:after="0"/>
        <w:ind w:left="0"/>
        <w:jc w:val="both"/>
      </w:pPr>
      <w:r>
        <w:rPr>
          <w:rFonts w:ascii="Times New Roman"/>
          <w:b w:val="false"/>
          <w:i w:val="false"/>
          <w:color w:val="000000"/>
          <w:sz w:val="28"/>
        </w:rPr>
        <w:t>
      - құрылғылардағы жарықшақтарды бiтеу, қалаңдыларды, сылақтарды жөндеу, тойтармаларды жекелеп алмастыру;</w:t>
      </w:r>
    </w:p>
    <w:bookmarkEnd w:id="277"/>
    <w:bookmarkStart w:name="z284" w:id="278"/>
    <w:p>
      <w:pPr>
        <w:spacing w:after="0"/>
        <w:ind w:left="0"/>
        <w:jc w:val="both"/>
      </w:pPr>
      <w:r>
        <w:rPr>
          <w:rFonts w:ascii="Times New Roman"/>
          <w:b w:val="false"/>
          <w:i w:val="false"/>
          <w:color w:val="000000"/>
          <w:sz w:val="28"/>
        </w:rPr>
        <w:t>
      - орлар арқылы өтпелi және көшпелi көпiрлердi ауыстыру және түзету;</w:t>
      </w:r>
    </w:p>
    <w:bookmarkEnd w:id="278"/>
    <w:bookmarkStart w:name="z285" w:id="279"/>
    <w:p>
      <w:pPr>
        <w:spacing w:after="0"/>
        <w:ind w:left="0"/>
        <w:jc w:val="both"/>
      </w:pPr>
      <w:r>
        <w:rPr>
          <w:rFonts w:ascii="Times New Roman"/>
          <w:b w:val="false"/>
          <w:i w:val="false"/>
          <w:color w:val="000000"/>
          <w:sz w:val="28"/>
        </w:rPr>
        <w:t>
      - аспалы көпiрлердiң, паромдық өтпелердiң және айлақ құрылғыларын (тығындау, қаптаманы жөндеу, такелажды және соған ұқсастарды түзету);</w:t>
      </w:r>
    </w:p>
    <w:bookmarkEnd w:id="279"/>
    <w:bookmarkStart w:name="z286" w:id="280"/>
    <w:p>
      <w:pPr>
        <w:spacing w:after="0"/>
        <w:ind w:left="0"/>
        <w:jc w:val="both"/>
      </w:pPr>
      <w:r>
        <w:rPr>
          <w:rFonts w:ascii="Times New Roman"/>
          <w:b w:val="false"/>
          <w:i w:val="false"/>
          <w:color w:val="000000"/>
          <w:sz w:val="28"/>
        </w:rPr>
        <w:t>
      - өтпелi тақталардың жанасу тораптарын герметизациялау;</w:t>
      </w:r>
    </w:p>
    <w:bookmarkEnd w:id="280"/>
    <w:bookmarkStart w:name="z287" w:id="281"/>
    <w:p>
      <w:pPr>
        <w:spacing w:after="0"/>
        <w:ind w:left="0"/>
        <w:jc w:val="both"/>
      </w:pPr>
      <w:r>
        <w:rPr>
          <w:rFonts w:ascii="Times New Roman"/>
          <w:b w:val="false"/>
          <w:i w:val="false"/>
          <w:color w:val="000000"/>
          <w:sz w:val="28"/>
        </w:rPr>
        <w:t>
      - деформациялық жiктердiң ағуын бұрандамаларды тарту арқылы жою;</w:t>
      </w:r>
    </w:p>
    <w:bookmarkEnd w:id="281"/>
    <w:bookmarkStart w:name="z288" w:id="282"/>
    <w:p>
      <w:pPr>
        <w:spacing w:after="0"/>
        <w:ind w:left="0"/>
        <w:jc w:val="both"/>
      </w:pPr>
      <w:r>
        <w:rPr>
          <w:rFonts w:ascii="Times New Roman"/>
          <w:b w:val="false"/>
          <w:i w:val="false"/>
          <w:color w:val="000000"/>
          <w:sz w:val="28"/>
        </w:rPr>
        <w:t>
      - сырғанау тақталарының деформациялық жiктерiн дәнекерлеу (олар жұлынып қалған жағдайда), жетiспейтiн серiппелердi орнату;</w:t>
      </w:r>
    </w:p>
    <w:bookmarkEnd w:id="282"/>
    <w:bookmarkStart w:name="z289" w:id="283"/>
    <w:p>
      <w:pPr>
        <w:spacing w:after="0"/>
        <w:ind w:left="0"/>
        <w:jc w:val="both"/>
      </w:pPr>
      <w:r>
        <w:rPr>
          <w:rFonts w:ascii="Times New Roman"/>
          <w:b w:val="false"/>
          <w:i w:val="false"/>
          <w:color w:val="000000"/>
          <w:sz w:val="28"/>
        </w:rPr>
        <w:t>
      - деформациялық жiктердiң механизмдерi мен құрылғыларын ұсақ жөндеу;</w:t>
      </w:r>
    </w:p>
    <w:bookmarkEnd w:id="283"/>
    <w:bookmarkStart w:name="z290" w:id="284"/>
    <w:p>
      <w:pPr>
        <w:spacing w:after="0"/>
        <w:ind w:left="0"/>
        <w:jc w:val="both"/>
      </w:pPr>
      <w:r>
        <w:rPr>
          <w:rFonts w:ascii="Times New Roman"/>
          <w:b w:val="false"/>
          <w:i w:val="false"/>
          <w:color w:val="000000"/>
          <w:sz w:val="28"/>
        </w:rPr>
        <w:t>
      - құбырлардың гидро оқшаулануын жөндеу және олардың буындары мен бөлiктерi арасындағы жiктердi бiтеу;</w:t>
      </w:r>
    </w:p>
    <w:bookmarkEnd w:id="284"/>
    <w:bookmarkStart w:name="z291" w:id="285"/>
    <w:p>
      <w:pPr>
        <w:spacing w:after="0"/>
        <w:ind w:left="0"/>
        <w:jc w:val="both"/>
      </w:pPr>
      <w:r>
        <w:rPr>
          <w:rFonts w:ascii="Times New Roman"/>
          <w:b w:val="false"/>
          <w:i w:val="false"/>
          <w:color w:val="000000"/>
          <w:sz w:val="28"/>
        </w:rPr>
        <w:t>
      - жеке тойтармаларды алмастыру, темiр аралық құрылыстар элементтерiнiң ұсақ ақаулықтарын түзету;</w:t>
      </w:r>
    </w:p>
    <w:bookmarkEnd w:id="285"/>
    <w:bookmarkStart w:name="z292" w:id="286"/>
    <w:p>
      <w:pPr>
        <w:spacing w:after="0"/>
        <w:ind w:left="0"/>
        <w:jc w:val="both"/>
      </w:pPr>
      <w:r>
        <w:rPr>
          <w:rFonts w:ascii="Times New Roman"/>
          <w:b w:val="false"/>
          <w:i w:val="false"/>
          <w:color w:val="000000"/>
          <w:sz w:val="28"/>
        </w:rPr>
        <w:t>
      4) Қозғалыс, байланыс, жарықтандыруды ұйымдастыру объектiлерiне жолдарды салу және жайластыру бойынша:</w:t>
      </w:r>
    </w:p>
    <w:bookmarkEnd w:id="286"/>
    <w:bookmarkStart w:name="z293" w:id="287"/>
    <w:p>
      <w:pPr>
        <w:spacing w:after="0"/>
        <w:ind w:left="0"/>
        <w:jc w:val="both"/>
      </w:pPr>
      <w:r>
        <w:rPr>
          <w:rFonts w:ascii="Times New Roman"/>
          <w:b w:val="false"/>
          <w:i w:val="false"/>
          <w:color w:val="000000"/>
          <w:sz w:val="28"/>
        </w:rPr>
        <w:t>
      - көше учаскелеріндегі қолданыстағы тротуарлар мен жаяу жүргіншілер жолдарын, сондай-ақ жол үстіндегі жол өтпелерін жөндеу және жаңаларын салу;</w:t>
      </w:r>
    </w:p>
    <w:bookmarkEnd w:id="287"/>
    <w:p>
      <w:pPr>
        <w:spacing w:after="0"/>
        <w:ind w:left="0"/>
        <w:jc w:val="both"/>
      </w:pPr>
      <w:r>
        <w:rPr>
          <w:rFonts w:ascii="Times New Roman"/>
          <w:b w:val="false"/>
          <w:i w:val="false"/>
          <w:color w:val="000000"/>
          <w:sz w:val="28"/>
        </w:rPr>
        <w:t>
      - шығу және кіру жолдарын, жазғы және трактор жолдарын жөндеу;</w:t>
      </w:r>
    </w:p>
    <w:bookmarkStart w:name="z294" w:id="288"/>
    <w:p>
      <w:pPr>
        <w:spacing w:after="0"/>
        <w:ind w:left="0"/>
        <w:jc w:val="both"/>
      </w:pPr>
      <w:r>
        <w:rPr>
          <w:rFonts w:ascii="Times New Roman"/>
          <w:b w:val="false"/>
          <w:i w:val="false"/>
          <w:color w:val="000000"/>
          <w:sz w:val="28"/>
        </w:rPr>
        <w:t>
      - сигнализацияны, жол қозғалысын ұйымдастыру (бағдаршамдар, электронды және жол белгілері, ақпараттық таблолар), байланыс және жарықтандыру объектілерін жөндеу.</w:t>
      </w:r>
    </w:p>
    <w:bookmarkEnd w:id="288"/>
    <w:bookmarkStart w:name="z295" w:id="289"/>
    <w:p>
      <w:pPr>
        <w:spacing w:after="0"/>
        <w:ind w:left="0"/>
        <w:jc w:val="both"/>
      </w:pPr>
      <w:r>
        <w:rPr>
          <w:rFonts w:ascii="Times New Roman"/>
          <w:b w:val="false"/>
          <w:i w:val="false"/>
          <w:color w:val="000000"/>
          <w:sz w:val="28"/>
        </w:rPr>
        <w:t>
      27. Қауіпті ақаулықтарды және елеулі өзгерістерді және жергілікті учаскелердегі жол төсемінің бұзылуларын жою кезінде негiздiң қабаты үшiн алынған материалды кейiннен пайдалану және төсемнiң жаңа қабатын салу арқылы қауiптi ақаулықтар мен бұзылуларды жою мақсатында төсемнiң енi бойынша жергiлiктi жерлердi қайлау.</w:t>
      </w:r>
    </w:p>
    <w:bookmarkEnd w:id="289"/>
    <w:bookmarkStart w:name="z296" w:id="290"/>
    <w:p>
      <w:pPr>
        <w:spacing w:after="0"/>
        <w:ind w:left="0"/>
        <w:jc w:val="left"/>
      </w:pPr>
      <w:r>
        <w:rPr>
          <w:rFonts w:ascii="Times New Roman"/>
          <w:b/>
          <w:i w:val="false"/>
          <w:color w:val="000000"/>
        </w:rPr>
        <w:t xml:space="preserve"> 4. Көшелер мен жол ондағы құрылыстарды орташа жөндеу</w:t>
      </w:r>
    </w:p>
    <w:bookmarkEnd w:id="290"/>
    <w:bookmarkStart w:name="z297" w:id="291"/>
    <w:p>
      <w:pPr>
        <w:spacing w:after="0"/>
        <w:ind w:left="0"/>
        <w:jc w:val="both"/>
      </w:pPr>
      <w:r>
        <w:rPr>
          <w:rFonts w:ascii="Times New Roman"/>
          <w:b w:val="false"/>
          <w:i w:val="false"/>
          <w:color w:val="000000"/>
          <w:sz w:val="28"/>
        </w:rPr>
        <w:t>
      28. Орташа жөндеу көшелер мен жол құрылыстарының алғашқы пайдалану сапасын қалпына келтірумен байланысты жұмыстарды кезеңді орындауды көздейді.</w:t>
      </w:r>
    </w:p>
    <w:bookmarkEnd w:id="291"/>
    <w:bookmarkStart w:name="z298" w:id="292"/>
    <w:p>
      <w:pPr>
        <w:spacing w:after="0"/>
        <w:ind w:left="0"/>
        <w:jc w:val="both"/>
      </w:pPr>
      <w:r>
        <w:rPr>
          <w:rFonts w:ascii="Times New Roman"/>
          <w:b w:val="false"/>
          <w:i w:val="false"/>
          <w:color w:val="000000"/>
          <w:sz w:val="28"/>
        </w:rPr>
        <w:t>
      29. Орташа жөндеу кезінде жол жамылғысының тозған қабатын және тегістілігін кезеңді қалпына келтіру, сондай-ақ жер төсемінің, су бұрғыштардың, жасанды, қорғау, бекіту, реттеу және басқа жол құрылыстарының бұзылуларын түзету жүргізіледі.</w:t>
      </w:r>
    </w:p>
    <w:bookmarkEnd w:id="292"/>
    <w:bookmarkStart w:name="z299" w:id="293"/>
    <w:p>
      <w:pPr>
        <w:spacing w:after="0"/>
        <w:ind w:left="0"/>
        <w:jc w:val="both"/>
      </w:pPr>
      <w:r>
        <w:rPr>
          <w:rFonts w:ascii="Times New Roman"/>
          <w:b w:val="false"/>
          <w:i w:val="false"/>
          <w:color w:val="000000"/>
          <w:sz w:val="28"/>
        </w:rPr>
        <w:t>
      Орташа жөндеу бойынша жұмыстар көлемдерін ақаулықтар тізбесінің негізінде жасалған сметалық есептер анықтайды.</w:t>
      </w:r>
    </w:p>
    <w:bookmarkEnd w:id="293"/>
    <w:bookmarkStart w:name="z300" w:id="294"/>
    <w:p>
      <w:pPr>
        <w:spacing w:after="0"/>
        <w:ind w:left="0"/>
        <w:jc w:val="both"/>
      </w:pPr>
      <w:r>
        <w:rPr>
          <w:rFonts w:ascii="Times New Roman"/>
          <w:b w:val="false"/>
          <w:i w:val="false"/>
          <w:color w:val="000000"/>
          <w:sz w:val="28"/>
        </w:rPr>
        <w:t>
      30. Көше мен жол құрылыстарын орташа жөндеу кезінде мына жұмыстар орындалады:</w:t>
      </w:r>
    </w:p>
    <w:bookmarkEnd w:id="294"/>
    <w:bookmarkStart w:name="z301" w:id="295"/>
    <w:p>
      <w:pPr>
        <w:spacing w:after="0"/>
        <w:ind w:left="0"/>
        <w:jc w:val="both"/>
      </w:pPr>
      <w:r>
        <w:rPr>
          <w:rFonts w:ascii="Times New Roman"/>
          <w:b w:val="false"/>
          <w:i w:val="false"/>
          <w:color w:val="000000"/>
          <w:sz w:val="28"/>
        </w:rPr>
        <w:t>
      1) жер төсемі және су бұрғыш бойынша:</w:t>
      </w:r>
    </w:p>
    <w:bookmarkEnd w:id="295"/>
    <w:bookmarkStart w:name="z302" w:id="296"/>
    <w:p>
      <w:pPr>
        <w:spacing w:after="0"/>
        <w:ind w:left="0"/>
        <w:jc w:val="both"/>
      </w:pPr>
      <w:r>
        <w:rPr>
          <w:rFonts w:ascii="Times New Roman"/>
          <w:b w:val="false"/>
          <w:i w:val="false"/>
          <w:color w:val="000000"/>
          <w:sz w:val="28"/>
        </w:rPr>
        <w:t>
      - дымқыл және қар борайтын жерлердің жер төсемінің ұзақтығы бойынша учаскелерін көтеру және кеңейту, кішкене иірім учаскелерді жою;</w:t>
      </w:r>
    </w:p>
    <w:bookmarkEnd w:id="296"/>
    <w:bookmarkStart w:name="z303" w:id="297"/>
    <w:p>
      <w:pPr>
        <w:spacing w:after="0"/>
        <w:ind w:left="0"/>
        <w:jc w:val="both"/>
      </w:pPr>
      <w:r>
        <w:rPr>
          <w:rFonts w:ascii="Times New Roman"/>
          <w:b w:val="false"/>
          <w:i w:val="false"/>
          <w:color w:val="000000"/>
          <w:sz w:val="28"/>
        </w:rPr>
        <w:t>
      - қолданыстағы су бұрғыш жыраларды тазалау, қоқыс тастайтын жерге қоқыстарды тиеу және шығару, жаңа жыраларды қазу, үйінділер мен қуыстар жиектерінің бұзылуларын түзету және құламаларын азайту, құрғату, қорғау және бекіту құрылғыларын, су бұрғыш құрылғыларды және көпірлер мен құбырлардың бұру арналарын түзету;</w:t>
      </w:r>
    </w:p>
    <w:bookmarkEnd w:id="297"/>
    <w:bookmarkStart w:name="z304" w:id="298"/>
    <w:p>
      <w:pPr>
        <w:spacing w:after="0"/>
        <w:ind w:left="0"/>
        <w:jc w:val="both"/>
      </w:pPr>
      <w:r>
        <w:rPr>
          <w:rFonts w:ascii="Times New Roman"/>
          <w:b w:val="false"/>
          <w:i w:val="false"/>
          <w:color w:val="000000"/>
          <w:sz w:val="28"/>
        </w:rPr>
        <w:t>
      - тұрақты шымды жабынды құру бойынша қажетті агротехникалық іс-шараларды жүргізу арқылы жер төсемі мен резервтердің жиектерін шөппен себу, опырылған, мүжілген жерлерді, сең шығарындыларын тазалау;</w:t>
      </w:r>
    </w:p>
    <w:bookmarkEnd w:id="298"/>
    <w:bookmarkStart w:name="z305" w:id="299"/>
    <w:p>
      <w:pPr>
        <w:spacing w:after="0"/>
        <w:ind w:left="0"/>
        <w:jc w:val="both"/>
      </w:pPr>
      <w:r>
        <w:rPr>
          <w:rFonts w:ascii="Times New Roman"/>
          <w:b w:val="false"/>
          <w:i w:val="false"/>
          <w:color w:val="000000"/>
          <w:sz w:val="28"/>
        </w:rPr>
        <w:t>
      - жиектерді себу, шабу, жоспарлау және бекіту;</w:t>
      </w:r>
    </w:p>
    <w:bookmarkEnd w:id="299"/>
    <w:bookmarkStart w:name="z306" w:id="300"/>
    <w:p>
      <w:pPr>
        <w:spacing w:after="0"/>
        <w:ind w:left="0"/>
        <w:jc w:val="both"/>
      </w:pPr>
      <w:r>
        <w:rPr>
          <w:rFonts w:ascii="Times New Roman"/>
          <w:b w:val="false"/>
          <w:i w:val="false"/>
          <w:color w:val="000000"/>
          <w:sz w:val="28"/>
        </w:rPr>
        <w:t>
      2) жол жамылғылары бойынша:</w:t>
      </w:r>
    </w:p>
    <w:bookmarkEnd w:id="300"/>
    <w:bookmarkStart w:name="z307" w:id="301"/>
    <w:p>
      <w:pPr>
        <w:spacing w:after="0"/>
        <w:ind w:left="0"/>
        <w:jc w:val="both"/>
      </w:pPr>
      <w:r>
        <w:rPr>
          <w:rFonts w:ascii="Times New Roman"/>
          <w:b w:val="false"/>
          <w:i w:val="false"/>
          <w:color w:val="000000"/>
          <w:sz w:val="28"/>
        </w:rPr>
        <w:t>
      - жетілдірілген қоспаларды қолданумен үстіңгі қабатты өндеу;</w:t>
      </w:r>
    </w:p>
    <w:bookmarkEnd w:id="301"/>
    <w:bookmarkStart w:name="z308" w:id="302"/>
    <w:p>
      <w:pPr>
        <w:spacing w:after="0"/>
        <w:ind w:left="0"/>
        <w:jc w:val="both"/>
      </w:pPr>
      <w:r>
        <w:rPr>
          <w:rFonts w:ascii="Times New Roman"/>
          <w:b w:val="false"/>
          <w:i w:val="false"/>
          <w:color w:val="000000"/>
          <w:sz w:val="28"/>
        </w:rPr>
        <w:t>
      - жетілдірілген төсемнің тозған жоғарғы қабатын қалпына келтіру және қолданыстағы жол жамылғысын бөлшектеу және қажетті жағдайда қабатты тегістейтін және үстіңгі қабатқа немесе жөнделетін учаскенің барлық ұзындығына тозу қабатына өндеу жүргізу арқылы жеке және иірімді учаскелерде жол жамылғысын салу;</w:t>
      </w:r>
    </w:p>
    <w:bookmarkEnd w:id="302"/>
    <w:bookmarkStart w:name="z309" w:id="303"/>
    <w:p>
      <w:pPr>
        <w:spacing w:after="0"/>
        <w:ind w:left="0"/>
        <w:jc w:val="both"/>
      </w:pPr>
      <w:r>
        <w:rPr>
          <w:rFonts w:ascii="Times New Roman"/>
          <w:b w:val="false"/>
          <w:i w:val="false"/>
          <w:color w:val="000000"/>
          <w:sz w:val="28"/>
        </w:rPr>
        <w:t>
      - асфальт-бетон қоспасының қажетті мөлшерін қосу арқылы шорлары, сораптары, жоталары және басқа да өзгерістері мен ақаулары бар жетілдірілген төсемді қалпына келтіру;</w:t>
      </w:r>
    </w:p>
    <w:bookmarkEnd w:id="303"/>
    <w:bookmarkStart w:name="z310" w:id="304"/>
    <w:p>
      <w:pPr>
        <w:spacing w:after="0"/>
        <w:ind w:left="0"/>
        <w:jc w:val="both"/>
      </w:pPr>
      <w:r>
        <w:rPr>
          <w:rFonts w:ascii="Times New Roman"/>
          <w:b w:val="false"/>
          <w:i w:val="false"/>
          <w:color w:val="000000"/>
          <w:sz w:val="28"/>
        </w:rPr>
        <w:t>
      - жаңа материалдардың қажетті мөлшерін қосу арқылы және жол жабындарының негізін салу үшін алынған материалдарды, оның үстіне асфальтты-бетон қабатын немесе тозу қабатын төсеу арқылы шорлары, сораптары, жоталары және басқа да өзгерістері мен ақаулары бар жетілдірілген төсемді қайлау және қалпына келтіру;</w:t>
      </w:r>
    </w:p>
    <w:bookmarkEnd w:id="304"/>
    <w:bookmarkStart w:name="z311" w:id="305"/>
    <w:p>
      <w:pPr>
        <w:spacing w:after="0"/>
        <w:ind w:left="0"/>
        <w:jc w:val="both"/>
      </w:pPr>
      <w:r>
        <w:rPr>
          <w:rFonts w:ascii="Times New Roman"/>
          <w:b w:val="false"/>
          <w:i w:val="false"/>
          <w:color w:val="000000"/>
          <w:sz w:val="28"/>
        </w:rPr>
        <w:t>
      - жаңа материалдарды және жұмыс өндірісінің технологияларын қолдану арқылы сыналған учаскелерді салу және оларға мониторинг жүргізу;</w:t>
      </w:r>
    </w:p>
    <w:bookmarkEnd w:id="305"/>
    <w:bookmarkStart w:name="z312" w:id="306"/>
    <w:p>
      <w:pPr>
        <w:spacing w:after="0"/>
        <w:ind w:left="0"/>
        <w:jc w:val="both"/>
      </w:pPr>
      <w:r>
        <w:rPr>
          <w:rFonts w:ascii="Times New Roman"/>
          <w:b w:val="false"/>
          <w:i w:val="false"/>
          <w:color w:val="000000"/>
          <w:sz w:val="28"/>
        </w:rPr>
        <w:t>
      монолитті цемент-бетонды төсем бойынша:</w:t>
      </w:r>
    </w:p>
    <w:bookmarkEnd w:id="306"/>
    <w:bookmarkStart w:name="z313" w:id="307"/>
    <w:p>
      <w:pPr>
        <w:spacing w:after="0"/>
        <w:ind w:left="0"/>
        <w:jc w:val="both"/>
      </w:pPr>
      <w:r>
        <w:rPr>
          <w:rFonts w:ascii="Times New Roman"/>
          <w:b w:val="false"/>
          <w:i w:val="false"/>
          <w:color w:val="000000"/>
          <w:sz w:val="28"/>
        </w:rPr>
        <w:t>
      - цемент-бетон төсемдерін қалпына келтіруге жатпайтын тозған тақталарын алмастыру, цемент-бетон төсемдеріндегі бойлық және көлдеңен жыртылған жерлерді ою;</w:t>
      </w:r>
    </w:p>
    <w:bookmarkEnd w:id="307"/>
    <w:bookmarkStart w:name="z314" w:id="308"/>
    <w:p>
      <w:pPr>
        <w:spacing w:after="0"/>
        <w:ind w:left="0"/>
        <w:jc w:val="both"/>
      </w:pPr>
      <w:r>
        <w:rPr>
          <w:rFonts w:ascii="Times New Roman"/>
          <w:b w:val="false"/>
          <w:i w:val="false"/>
          <w:color w:val="000000"/>
          <w:sz w:val="28"/>
        </w:rPr>
        <w:t>
      жиналмалы темір-бетон төсемдері бойынша:</w:t>
      </w:r>
    </w:p>
    <w:bookmarkEnd w:id="308"/>
    <w:bookmarkStart w:name="z315" w:id="309"/>
    <w:p>
      <w:pPr>
        <w:spacing w:after="0"/>
        <w:ind w:left="0"/>
        <w:jc w:val="both"/>
      </w:pPr>
      <w:r>
        <w:rPr>
          <w:rFonts w:ascii="Times New Roman"/>
          <w:b w:val="false"/>
          <w:i w:val="false"/>
          <w:color w:val="000000"/>
          <w:sz w:val="28"/>
        </w:rPr>
        <w:t>
      - тозған тақталарды алмастыру, темір-бетон төсемдерінің жеке тақталарын көтеру немесе тегістеу;</w:t>
      </w:r>
    </w:p>
    <w:bookmarkEnd w:id="309"/>
    <w:bookmarkStart w:name="z316" w:id="310"/>
    <w:p>
      <w:pPr>
        <w:spacing w:after="0"/>
        <w:ind w:left="0"/>
        <w:jc w:val="both"/>
      </w:pPr>
      <w:r>
        <w:rPr>
          <w:rFonts w:ascii="Times New Roman"/>
          <w:b w:val="false"/>
          <w:i w:val="false"/>
          <w:color w:val="000000"/>
          <w:sz w:val="28"/>
        </w:rPr>
        <w:t>
      - қорғау қабатын салу, үлкен ұзақтықтағы темір-бетон тақталарының және цемент-бетон төсемдерінің жапсарларын жөндеу, жеке учаскелерде асфальт-бетон қабатын салу;</w:t>
      </w:r>
    </w:p>
    <w:bookmarkEnd w:id="310"/>
    <w:bookmarkStart w:name="z317" w:id="311"/>
    <w:p>
      <w:pPr>
        <w:spacing w:after="0"/>
        <w:ind w:left="0"/>
        <w:jc w:val="both"/>
      </w:pPr>
      <w:r>
        <w:rPr>
          <w:rFonts w:ascii="Times New Roman"/>
          <w:b w:val="false"/>
          <w:i w:val="false"/>
          <w:color w:val="000000"/>
          <w:sz w:val="28"/>
        </w:rPr>
        <w:t>
      - шағылтасты және қиыршықтасты төсемдердің қапталдарын, сондай-ақ материалдар қолдану арқылы топырақты жолдарды қалпына келтіру;</w:t>
      </w:r>
    </w:p>
    <w:bookmarkEnd w:id="311"/>
    <w:bookmarkStart w:name="z318" w:id="312"/>
    <w:p>
      <w:pPr>
        <w:spacing w:after="0"/>
        <w:ind w:left="0"/>
        <w:jc w:val="both"/>
      </w:pPr>
      <w:r>
        <w:rPr>
          <w:rFonts w:ascii="Times New Roman"/>
          <w:b w:val="false"/>
          <w:i w:val="false"/>
          <w:color w:val="000000"/>
          <w:sz w:val="28"/>
        </w:rPr>
        <w:t>
      - қиыршықтасты және топырақты жолдардың жүру бөлігін тұтқыр және шаңсыздандыратын материалдармен жақсарту;</w:t>
      </w:r>
    </w:p>
    <w:bookmarkEnd w:id="312"/>
    <w:bookmarkStart w:name="z319" w:id="313"/>
    <w:p>
      <w:pPr>
        <w:spacing w:after="0"/>
        <w:ind w:left="0"/>
        <w:jc w:val="both"/>
      </w:pPr>
      <w:r>
        <w:rPr>
          <w:rFonts w:ascii="Times New Roman"/>
          <w:b w:val="false"/>
          <w:i w:val="false"/>
          <w:color w:val="000000"/>
          <w:sz w:val="28"/>
        </w:rPr>
        <w:t>
      - вираждарды салу және қозғалыс үшін қауіпті қисық көрінулерді қамтамасыз ету;</w:t>
      </w:r>
    </w:p>
    <w:bookmarkEnd w:id="313"/>
    <w:bookmarkStart w:name="z320" w:id="314"/>
    <w:p>
      <w:pPr>
        <w:spacing w:after="0"/>
        <w:ind w:left="0"/>
        <w:jc w:val="both"/>
      </w:pPr>
      <w:r>
        <w:rPr>
          <w:rFonts w:ascii="Times New Roman"/>
          <w:b w:val="false"/>
          <w:i w:val="false"/>
          <w:color w:val="000000"/>
          <w:sz w:val="28"/>
        </w:rPr>
        <w:t>
      - жөнделетін учаскелердің жүру бөлігін белгілеу;</w:t>
      </w:r>
    </w:p>
    <w:bookmarkEnd w:id="314"/>
    <w:bookmarkStart w:name="z321" w:id="315"/>
    <w:p>
      <w:pPr>
        <w:spacing w:after="0"/>
        <w:ind w:left="0"/>
        <w:jc w:val="both"/>
      </w:pPr>
      <w:r>
        <w:rPr>
          <w:rFonts w:ascii="Times New Roman"/>
          <w:b w:val="false"/>
          <w:i w:val="false"/>
          <w:color w:val="000000"/>
          <w:sz w:val="28"/>
        </w:rPr>
        <w:t>
      3) жасанды құрылыстар бойынша:</w:t>
      </w:r>
    </w:p>
    <w:bookmarkEnd w:id="315"/>
    <w:bookmarkStart w:name="z322" w:id="316"/>
    <w:p>
      <w:pPr>
        <w:spacing w:after="0"/>
        <w:ind w:left="0"/>
        <w:jc w:val="both"/>
      </w:pPr>
      <w:r>
        <w:rPr>
          <w:rFonts w:ascii="Times New Roman"/>
          <w:b w:val="false"/>
          <w:i w:val="false"/>
          <w:color w:val="000000"/>
          <w:sz w:val="28"/>
        </w:rPr>
        <w:t>
      - ақаулық жіктердің астындағы су бұрғыш науаларды қалпына келтіру;</w:t>
      </w:r>
    </w:p>
    <w:bookmarkEnd w:id="316"/>
    <w:bookmarkStart w:name="z323" w:id="317"/>
    <w:p>
      <w:pPr>
        <w:spacing w:after="0"/>
        <w:ind w:left="0"/>
        <w:jc w:val="both"/>
      </w:pPr>
      <w:r>
        <w:rPr>
          <w:rFonts w:ascii="Times New Roman"/>
          <w:b w:val="false"/>
          <w:i w:val="false"/>
          <w:color w:val="000000"/>
          <w:sz w:val="28"/>
        </w:rPr>
        <w:t>
      - су бұрғыш түтіктерді жөндеу (түтіктерді өсіру немесе қосымша түтіктерді салу);</w:t>
      </w:r>
    </w:p>
    <w:bookmarkEnd w:id="317"/>
    <w:bookmarkStart w:name="z324" w:id="318"/>
    <w:p>
      <w:pPr>
        <w:spacing w:after="0"/>
        <w:ind w:left="0"/>
        <w:jc w:val="both"/>
      </w:pPr>
      <w:r>
        <w:rPr>
          <w:rFonts w:ascii="Times New Roman"/>
          <w:b w:val="false"/>
          <w:i w:val="false"/>
          <w:color w:val="000000"/>
          <w:sz w:val="28"/>
        </w:rPr>
        <w:t>
      - жаяу жүргіншілер жолына гидрооқшаулаудың жанасқан жерлеріндегі төсемнің жіктерін салу және оларды шайырмен құю;</w:t>
      </w:r>
    </w:p>
    <w:bookmarkEnd w:id="318"/>
    <w:bookmarkStart w:name="z325" w:id="319"/>
    <w:p>
      <w:pPr>
        <w:spacing w:after="0"/>
        <w:ind w:left="0"/>
        <w:jc w:val="both"/>
      </w:pPr>
      <w:r>
        <w:rPr>
          <w:rFonts w:ascii="Times New Roman"/>
          <w:b w:val="false"/>
          <w:i w:val="false"/>
          <w:color w:val="000000"/>
          <w:sz w:val="28"/>
        </w:rPr>
        <w:t>
      - су бұрғыш түтіктердегі оқшаулануды жөндеу;</w:t>
      </w:r>
    </w:p>
    <w:bookmarkEnd w:id="319"/>
    <w:bookmarkStart w:name="z326" w:id="320"/>
    <w:p>
      <w:pPr>
        <w:spacing w:after="0"/>
        <w:ind w:left="0"/>
        <w:jc w:val="both"/>
      </w:pPr>
      <w:r>
        <w:rPr>
          <w:rFonts w:ascii="Times New Roman"/>
          <w:b w:val="false"/>
          <w:i w:val="false"/>
          <w:color w:val="000000"/>
          <w:sz w:val="28"/>
        </w:rPr>
        <w:t>
      10 сантиметрден асатын отыру кезінде үйінділері бар көпірмен жанасқан тораптарды жөндеу (шағылтасты себу арқылы қосымша төсемнің есебінен тегістеу);</w:t>
      </w:r>
    </w:p>
    <w:bookmarkEnd w:id="320"/>
    <w:p>
      <w:pPr>
        <w:spacing w:after="0"/>
        <w:ind w:left="0"/>
        <w:jc w:val="both"/>
      </w:pPr>
      <w:bookmarkStart w:name="z327" w:id="321"/>
      <w:r>
        <w:rPr>
          <w:rFonts w:ascii="Times New Roman"/>
          <w:b w:val="false"/>
          <w:i w:val="false"/>
          <w:color w:val="000000"/>
          <w:sz w:val="28"/>
        </w:rPr>
        <w:t>
      - үйінділері бар жанасқан шеткі аяқ жолдардың тақталарын алмастыру;</w:t>
      </w:r>
    </w:p>
    <w:bookmarkEnd w:id="321"/>
    <w:p>
      <w:pPr>
        <w:spacing w:after="0"/>
        <w:ind w:left="0"/>
        <w:jc w:val="both"/>
      </w:pPr>
      <w:r>
        <w:rPr>
          <w:rFonts w:ascii="Times New Roman"/>
          <w:b w:val="false"/>
          <w:i w:val="false"/>
          <w:color w:val="000000"/>
          <w:sz w:val="28"/>
        </w:rPr>
        <w:t xml:space="preserve"> - жол жамылғысын қалпына келтіру арқылы ауыспалы тақталардың жеке ығысуын жою;</w:t>
      </w:r>
    </w:p>
    <w:bookmarkStart w:name="z328" w:id="322"/>
    <w:p>
      <w:pPr>
        <w:spacing w:after="0"/>
        <w:ind w:left="0"/>
        <w:jc w:val="both"/>
      </w:pPr>
      <w:r>
        <w:rPr>
          <w:rFonts w:ascii="Times New Roman"/>
          <w:b w:val="false"/>
          <w:i w:val="false"/>
          <w:color w:val="000000"/>
          <w:sz w:val="28"/>
        </w:rPr>
        <w:t>
      - тақталарды ашу арқылы оларды жуу кезінде ауыспалы тақталардың астына топырақ себу;</w:t>
      </w:r>
    </w:p>
    <w:bookmarkEnd w:id="322"/>
    <w:bookmarkStart w:name="z329" w:id="323"/>
    <w:p>
      <w:pPr>
        <w:spacing w:after="0"/>
        <w:ind w:left="0"/>
        <w:jc w:val="both"/>
      </w:pPr>
      <w:r>
        <w:rPr>
          <w:rFonts w:ascii="Times New Roman"/>
          <w:b w:val="false"/>
          <w:i w:val="false"/>
          <w:color w:val="000000"/>
          <w:sz w:val="28"/>
        </w:rPr>
        <w:t>
      - болаттан жасалған элементтері бар ақаулық жіктердің бөлшектерін жекелеп алмастыру;</w:t>
      </w:r>
    </w:p>
    <w:bookmarkEnd w:id="323"/>
    <w:bookmarkStart w:name="z330" w:id="324"/>
    <w:p>
      <w:pPr>
        <w:spacing w:after="0"/>
        <w:ind w:left="0"/>
        <w:jc w:val="both"/>
      </w:pPr>
      <w:r>
        <w:rPr>
          <w:rFonts w:ascii="Times New Roman"/>
          <w:b w:val="false"/>
          <w:i w:val="false"/>
          <w:color w:val="000000"/>
          <w:sz w:val="28"/>
        </w:rPr>
        <w:t>
      - жұмыстар жол жамылғысы деңгейінде орындалған кезде шайырлы және резеңке толтыратындары бар жабық типті ақаулық жіктерді алмастыру;</w:t>
      </w:r>
    </w:p>
    <w:bookmarkEnd w:id="324"/>
    <w:bookmarkStart w:name="z331" w:id="325"/>
    <w:p>
      <w:pPr>
        <w:spacing w:after="0"/>
        <w:ind w:left="0"/>
        <w:jc w:val="both"/>
      </w:pPr>
      <w:r>
        <w:rPr>
          <w:rFonts w:ascii="Times New Roman"/>
          <w:b w:val="false"/>
          <w:i w:val="false"/>
          <w:color w:val="000000"/>
          <w:sz w:val="28"/>
        </w:rPr>
        <w:t>
      - аяқ жолдардың ақаулық жіктерді алмастыру;</w:t>
      </w:r>
    </w:p>
    <w:bookmarkEnd w:id="325"/>
    <w:bookmarkStart w:name="z332" w:id="326"/>
    <w:p>
      <w:pPr>
        <w:spacing w:after="0"/>
        <w:ind w:left="0"/>
        <w:jc w:val="both"/>
      </w:pPr>
      <w:r>
        <w:rPr>
          <w:rFonts w:ascii="Times New Roman"/>
          <w:b w:val="false"/>
          <w:i w:val="false"/>
          <w:color w:val="000000"/>
          <w:sz w:val="28"/>
        </w:rPr>
        <w:t>
      - аяқ жолдардың төсемдерін тегістеу, жаңа төсемді салу;</w:t>
      </w:r>
    </w:p>
    <w:bookmarkEnd w:id="326"/>
    <w:bookmarkStart w:name="z333" w:id="327"/>
    <w:p>
      <w:pPr>
        <w:spacing w:after="0"/>
        <w:ind w:left="0"/>
        <w:jc w:val="both"/>
      </w:pPr>
      <w:r>
        <w:rPr>
          <w:rFonts w:ascii="Times New Roman"/>
          <w:b w:val="false"/>
          <w:i w:val="false"/>
          <w:color w:val="000000"/>
          <w:sz w:val="28"/>
        </w:rPr>
        <w:t>
      - аяқ жолдардың блоктарындағы жалпақ саңылаулардың шұңқырларын бітеу, аяқ жолдардың алдын қорғау төсемімен өндеу;</w:t>
      </w:r>
    </w:p>
    <w:bookmarkEnd w:id="327"/>
    <w:bookmarkStart w:name="z334" w:id="328"/>
    <w:p>
      <w:pPr>
        <w:spacing w:after="0"/>
        <w:ind w:left="0"/>
        <w:jc w:val="both"/>
      </w:pPr>
      <w:r>
        <w:rPr>
          <w:rFonts w:ascii="Times New Roman"/>
          <w:b w:val="false"/>
          <w:i w:val="false"/>
          <w:color w:val="000000"/>
          <w:sz w:val="28"/>
        </w:rPr>
        <w:t>
      - аяқ жолдардың блоктарындағы жеке сынықтар мен жарықшақтарды жою;</w:t>
      </w:r>
    </w:p>
    <w:bookmarkEnd w:id="328"/>
    <w:bookmarkStart w:name="z335" w:id="329"/>
    <w:p>
      <w:pPr>
        <w:spacing w:after="0"/>
        <w:ind w:left="0"/>
        <w:jc w:val="both"/>
      </w:pPr>
      <w:r>
        <w:rPr>
          <w:rFonts w:ascii="Times New Roman"/>
          <w:b w:val="false"/>
          <w:i w:val="false"/>
          <w:color w:val="000000"/>
          <w:sz w:val="28"/>
        </w:rPr>
        <w:t>
      - аяқ жолдардың блоктарындағы жапсарларды басу және оқшаулау;</w:t>
      </w:r>
    </w:p>
    <w:bookmarkEnd w:id="329"/>
    <w:bookmarkStart w:name="z336" w:id="330"/>
    <w:p>
      <w:pPr>
        <w:spacing w:after="0"/>
        <w:ind w:left="0"/>
        <w:jc w:val="both"/>
      </w:pPr>
      <w:r>
        <w:rPr>
          <w:rFonts w:ascii="Times New Roman"/>
          <w:b w:val="false"/>
          <w:i w:val="false"/>
          <w:color w:val="000000"/>
          <w:sz w:val="28"/>
        </w:rPr>
        <w:t>
      - аяқ жолдардың қалпына келтіру, жеке бұзылған блоктарды күшейту немесе алмастыру;</w:t>
      </w:r>
    </w:p>
    <w:bookmarkEnd w:id="330"/>
    <w:bookmarkStart w:name="z337" w:id="331"/>
    <w:p>
      <w:pPr>
        <w:spacing w:after="0"/>
        <w:ind w:left="0"/>
        <w:jc w:val="both"/>
      </w:pPr>
      <w:r>
        <w:rPr>
          <w:rFonts w:ascii="Times New Roman"/>
          <w:b w:val="false"/>
          <w:i w:val="false"/>
          <w:color w:val="000000"/>
          <w:sz w:val="28"/>
        </w:rPr>
        <w:t>
      - аяқ жолдардың тақталарының сынған жерлерін жою;</w:t>
      </w:r>
    </w:p>
    <w:bookmarkEnd w:id="331"/>
    <w:bookmarkStart w:name="z338" w:id="332"/>
    <w:p>
      <w:pPr>
        <w:spacing w:after="0"/>
        <w:ind w:left="0"/>
        <w:jc w:val="both"/>
      </w:pPr>
      <w:r>
        <w:rPr>
          <w:rFonts w:ascii="Times New Roman"/>
          <w:b w:val="false"/>
          <w:i w:val="false"/>
          <w:color w:val="000000"/>
          <w:sz w:val="28"/>
        </w:rPr>
        <w:t>
      - оқшау жерлерді салу немесе аяқ жолдарға асфальт-бетон төсеу;</w:t>
      </w:r>
    </w:p>
    <w:bookmarkEnd w:id="332"/>
    <w:bookmarkStart w:name="z339" w:id="333"/>
    <w:p>
      <w:pPr>
        <w:spacing w:after="0"/>
        <w:ind w:left="0"/>
        <w:jc w:val="both"/>
      </w:pPr>
      <w:r>
        <w:rPr>
          <w:rFonts w:ascii="Times New Roman"/>
          <w:b w:val="false"/>
          <w:i w:val="false"/>
          <w:color w:val="000000"/>
          <w:sz w:val="28"/>
        </w:rPr>
        <w:t>
      - жеке секцияларды жөндеу, сүйеніштердің жеке тіректерінің анкерлерін күшейту;</w:t>
      </w:r>
    </w:p>
    <w:bookmarkEnd w:id="333"/>
    <w:bookmarkStart w:name="z340" w:id="334"/>
    <w:p>
      <w:pPr>
        <w:spacing w:after="0"/>
        <w:ind w:left="0"/>
        <w:jc w:val="both"/>
      </w:pPr>
      <w:r>
        <w:rPr>
          <w:rFonts w:ascii="Times New Roman"/>
          <w:b w:val="false"/>
          <w:i w:val="false"/>
          <w:color w:val="000000"/>
          <w:sz w:val="28"/>
        </w:rPr>
        <w:t>
      - барлық ұзындығында немесе көпір құрылысы ұзындығының бөлігінде сүйеніштерді алмастыру;</w:t>
      </w:r>
    </w:p>
    <w:bookmarkEnd w:id="334"/>
    <w:bookmarkStart w:name="z341" w:id="335"/>
    <w:p>
      <w:pPr>
        <w:spacing w:after="0"/>
        <w:ind w:left="0"/>
        <w:jc w:val="both"/>
      </w:pPr>
      <w:r>
        <w:rPr>
          <w:rFonts w:ascii="Times New Roman"/>
          <w:b w:val="false"/>
          <w:i w:val="false"/>
          <w:color w:val="000000"/>
          <w:sz w:val="28"/>
        </w:rPr>
        <w:t>
      - барлық ұзындығында сүйеніштерді сырлау;</w:t>
      </w:r>
    </w:p>
    <w:bookmarkEnd w:id="335"/>
    <w:bookmarkStart w:name="z342" w:id="336"/>
    <w:p>
      <w:pPr>
        <w:spacing w:after="0"/>
        <w:ind w:left="0"/>
        <w:jc w:val="both"/>
      </w:pPr>
      <w:r>
        <w:rPr>
          <w:rFonts w:ascii="Times New Roman"/>
          <w:b w:val="false"/>
          <w:i w:val="false"/>
          <w:color w:val="000000"/>
          <w:sz w:val="28"/>
        </w:rPr>
        <w:t>
      - жаңа анкерлері бар сүйеніштердің тіректеріндегі бекіткіштердің тораптарын алмастыру;</w:t>
      </w:r>
    </w:p>
    <w:bookmarkEnd w:id="336"/>
    <w:bookmarkStart w:name="z343" w:id="337"/>
    <w:p>
      <w:pPr>
        <w:spacing w:after="0"/>
        <w:ind w:left="0"/>
        <w:jc w:val="both"/>
      </w:pPr>
      <w:r>
        <w:rPr>
          <w:rFonts w:ascii="Times New Roman"/>
          <w:b w:val="false"/>
          <w:i w:val="false"/>
          <w:color w:val="000000"/>
          <w:sz w:val="28"/>
        </w:rPr>
        <w:t>
      - бетон құрылымының барлық үстіңгі бетін (тақталар, қабырғалар, аралықтар және басқа элементтер) гидрофобизациялау немесе сырлау;</w:t>
      </w:r>
    </w:p>
    <w:bookmarkEnd w:id="337"/>
    <w:bookmarkStart w:name="z344" w:id="338"/>
    <w:p>
      <w:pPr>
        <w:spacing w:after="0"/>
        <w:ind w:left="0"/>
        <w:jc w:val="both"/>
      </w:pPr>
      <w:r>
        <w:rPr>
          <w:rFonts w:ascii="Times New Roman"/>
          <w:b w:val="false"/>
          <w:i w:val="false"/>
          <w:color w:val="000000"/>
          <w:sz w:val="28"/>
        </w:rPr>
        <w:t>
      - диафрагманың жапсарларын жөндеу;</w:t>
      </w:r>
    </w:p>
    <w:bookmarkEnd w:id="338"/>
    <w:bookmarkStart w:name="z345" w:id="339"/>
    <w:p>
      <w:pPr>
        <w:spacing w:after="0"/>
        <w:ind w:left="0"/>
        <w:jc w:val="both"/>
      </w:pPr>
      <w:r>
        <w:rPr>
          <w:rFonts w:ascii="Times New Roman"/>
          <w:b w:val="false"/>
          <w:i w:val="false"/>
          <w:color w:val="000000"/>
          <w:sz w:val="28"/>
        </w:rPr>
        <w:t>
      - көпірлер мен жол өткізгіштерді жартылай қайта жасау немесе жөндеу, сондай-ақ техникалық құжаттамамен бекітілген жөнделетін жол үшін белгіленген техникалық санатқа сәйкес келетін нормаларға габариттері мен есептік салмақтарын жеткізу арқылы су өткізгіш құбырларды толық немесе жартылай қайта құру;</w:t>
      </w:r>
    </w:p>
    <w:bookmarkEnd w:id="339"/>
    <w:bookmarkStart w:name="z346" w:id="340"/>
    <w:p>
      <w:pPr>
        <w:spacing w:after="0"/>
        <w:ind w:left="0"/>
        <w:jc w:val="both"/>
      </w:pPr>
      <w:r>
        <w:rPr>
          <w:rFonts w:ascii="Times New Roman"/>
          <w:b w:val="false"/>
          <w:i w:val="false"/>
          <w:color w:val="000000"/>
          <w:sz w:val="28"/>
        </w:rPr>
        <w:t>
      - көпірлерде жеңіл жөндеу жұмыстарын орындау (төсемелерін, арқалық торларын, жеке тораптарын және элементтерін ауыстыру, жер жамылғысымен жанасқан қалауын түзету және т.б.);</w:t>
      </w:r>
    </w:p>
    <w:bookmarkEnd w:id="340"/>
    <w:bookmarkStart w:name="z347" w:id="341"/>
    <w:p>
      <w:pPr>
        <w:spacing w:after="0"/>
        <w:ind w:left="0"/>
        <w:jc w:val="both"/>
      </w:pPr>
      <w:r>
        <w:rPr>
          <w:rFonts w:ascii="Times New Roman"/>
          <w:b w:val="false"/>
          <w:i w:val="false"/>
          <w:color w:val="000000"/>
          <w:sz w:val="28"/>
        </w:rPr>
        <w:t>
      - алдын ала-кернеулі темір-бетон және темір аралық құрылыстардың құрылыс көтермесін бақылау;</w:t>
      </w:r>
    </w:p>
    <w:bookmarkEnd w:id="341"/>
    <w:bookmarkStart w:name="z348" w:id="342"/>
    <w:p>
      <w:pPr>
        <w:spacing w:after="0"/>
        <w:ind w:left="0"/>
        <w:jc w:val="both"/>
      </w:pPr>
      <w:r>
        <w:rPr>
          <w:rFonts w:ascii="Times New Roman"/>
          <w:b w:val="false"/>
          <w:i w:val="false"/>
          <w:color w:val="000000"/>
          <w:sz w:val="28"/>
        </w:rPr>
        <w:t>
      - көпірдің жүру бөлігіндегі төсемді қалпына келтіру немесе алмастыру;</w:t>
      </w:r>
    </w:p>
    <w:bookmarkEnd w:id="342"/>
    <w:bookmarkStart w:name="z349" w:id="343"/>
    <w:p>
      <w:pPr>
        <w:spacing w:after="0"/>
        <w:ind w:left="0"/>
        <w:jc w:val="both"/>
      </w:pPr>
      <w:r>
        <w:rPr>
          <w:rFonts w:ascii="Times New Roman"/>
          <w:b w:val="false"/>
          <w:i w:val="false"/>
          <w:color w:val="000000"/>
          <w:sz w:val="28"/>
        </w:rPr>
        <w:t>
      - жаяу жүргіншілер жолдарының блоктарындағы жіктерді басу, жаяу жүргіншілер жолдарында төсемдер салу;</w:t>
      </w:r>
    </w:p>
    <w:bookmarkEnd w:id="343"/>
    <w:bookmarkStart w:name="z350" w:id="344"/>
    <w:p>
      <w:pPr>
        <w:spacing w:after="0"/>
        <w:ind w:left="0"/>
        <w:jc w:val="both"/>
      </w:pPr>
      <w:r>
        <w:rPr>
          <w:rFonts w:ascii="Times New Roman"/>
          <w:b w:val="false"/>
          <w:i w:val="false"/>
          <w:color w:val="000000"/>
          <w:sz w:val="28"/>
        </w:rPr>
        <w:t>
      - қоршауларды жөндеу немесе қайта жаңарту;</w:t>
      </w:r>
    </w:p>
    <w:bookmarkEnd w:id="344"/>
    <w:bookmarkStart w:name="z351" w:id="345"/>
    <w:p>
      <w:pPr>
        <w:spacing w:after="0"/>
        <w:ind w:left="0"/>
        <w:jc w:val="both"/>
      </w:pPr>
      <w:r>
        <w:rPr>
          <w:rFonts w:ascii="Times New Roman"/>
          <w:b w:val="false"/>
          <w:i w:val="false"/>
          <w:color w:val="000000"/>
          <w:sz w:val="28"/>
        </w:rPr>
        <w:t>
      - материалдар мен құрылымдарды алмастыру арқылы ақаулық жіктерді жөндеу;</w:t>
      </w:r>
    </w:p>
    <w:bookmarkEnd w:id="345"/>
    <w:bookmarkStart w:name="z352" w:id="346"/>
    <w:p>
      <w:pPr>
        <w:spacing w:after="0"/>
        <w:ind w:left="0"/>
        <w:jc w:val="both"/>
      </w:pPr>
      <w:r>
        <w:rPr>
          <w:rFonts w:ascii="Times New Roman"/>
          <w:b w:val="false"/>
          <w:i w:val="false"/>
          <w:color w:val="000000"/>
          <w:sz w:val="28"/>
        </w:rPr>
        <w:t>
      - гидрооқшаулауды жөндеу;</w:t>
      </w:r>
    </w:p>
    <w:bookmarkEnd w:id="346"/>
    <w:bookmarkStart w:name="z353" w:id="347"/>
    <w:p>
      <w:pPr>
        <w:spacing w:after="0"/>
        <w:ind w:left="0"/>
        <w:jc w:val="both"/>
      </w:pPr>
      <w:r>
        <w:rPr>
          <w:rFonts w:ascii="Times New Roman"/>
          <w:b w:val="false"/>
          <w:i w:val="false"/>
          <w:color w:val="000000"/>
          <w:sz w:val="28"/>
        </w:rPr>
        <w:t>
      - жаяу жүргіншілер жолдарын, сүйеніштерді, жиектастарды жөндеу және алмастыру;</w:t>
      </w:r>
    </w:p>
    <w:bookmarkEnd w:id="347"/>
    <w:bookmarkStart w:name="z354" w:id="348"/>
    <w:p>
      <w:pPr>
        <w:spacing w:after="0"/>
        <w:ind w:left="0"/>
        <w:jc w:val="both"/>
      </w:pPr>
      <w:r>
        <w:rPr>
          <w:rFonts w:ascii="Times New Roman"/>
          <w:b w:val="false"/>
          <w:i w:val="false"/>
          <w:color w:val="000000"/>
          <w:sz w:val="28"/>
        </w:rPr>
        <w:t>
      - көпірдің жүру бөлігіндегі судың бұрылуын жақсарту, су бұрғыш түтіктер мен терезелерді алмастыру;</w:t>
      </w:r>
    </w:p>
    <w:bookmarkEnd w:id="348"/>
    <w:bookmarkStart w:name="z355" w:id="349"/>
    <w:p>
      <w:pPr>
        <w:spacing w:after="0"/>
        <w:ind w:left="0"/>
        <w:jc w:val="both"/>
      </w:pPr>
      <w:r>
        <w:rPr>
          <w:rFonts w:ascii="Times New Roman"/>
          <w:b w:val="false"/>
          <w:i w:val="false"/>
          <w:color w:val="000000"/>
          <w:sz w:val="28"/>
        </w:rPr>
        <w:t>
      - темір-бетон құрылымдарының алдыңғы бетін гидрооқшаулауды, басты арқалықтардың бетін сырлау;</w:t>
      </w:r>
    </w:p>
    <w:bookmarkEnd w:id="349"/>
    <w:bookmarkStart w:name="z356" w:id="350"/>
    <w:p>
      <w:pPr>
        <w:spacing w:after="0"/>
        <w:ind w:left="0"/>
        <w:jc w:val="both"/>
      </w:pPr>
      <w:r>
        <w:rPr>
          <w:rFonts w:ascii="Times New Roman"/>
          <w:b w:val="false"/>
          <w:i w:val="false"/>
          <w:color w:val="000000"/>
          <w:sz w:val="28"/>
        </w:rPr>
        <w:t>
      - жарықшақтарды беттік герметизациялау, қуыстарды, сынықтарды бітеу, көпірдің темір-бетон элементтерінің қорғау қабатын қалпына келтіру;</w:t>
      </w:r>
    </w:p>
    <w:bookmarkEnd w:id="350"/>
    <w:bookmarkStart w:name="z357" w:id="351"/>
    <w:p>
      <w:pPr>
        <w:spacing w:after="0"/>
        <w:ind w:left="0"/>
        <w:jc w:val="both"/>
      </w:pPr>
      <w:r>
        <w:rPr>
          <w:rFonts w:ascii="Times New Roman"/>
          <w:b w:val="false"/>
          <w:i w:val="false"/>
          <w:color w:val="000000"/>
          <w:sz w:val="28"/>
        </w:rPr>
        <w:t>
      - темір аралық құрылыстарды тегіс сырлау;</w:t>
      </w:r>
    </w:p>
    <w:bookmarkEnd w:id="351"/>
    <w:bookmarkStart w:name="z358" w:id="352"/>
    <w:p>
      <w:pPr>
        <w:spacing w:after="0"/>
        <w:ind w:left="0"/>
        <w:jc w:val="both"/>
      </w:pPr>
      <w:r>
        <w:rPr>
          <w:rFonts w:ascii="Times New Roman"/>
          <w:b w:val="false"/>
          <w:i w:val="false"/>
          <w:color w:val="000000"/>
          <w:sz w:val="28"/>
        </w:rPr>
        <w:t>
      - арқалықтардың бір-бірімен байланысуын қалпына келтіру;</w:t>
      </w:r>
    </w:p>
    <w:bookmarkEnd w:id="352"/>
    <w:bookmarkStart w:name="z359" w:id="353"/>
    <w:p>
      <w:pPr>
        <w:spacing w:after="0"/>
        <w:ind w:left="0"/>
        <w:jc w:val="both"/>
      </w:pPr>
      <w:r>
        <w:rPr>
          <w:rFonts w:ascii="Times New Roman"/>
          <w:b w:val="false"/>
          <w:i w:val="false"/>
          <w:color w:val="000000"/>
          <w:sz w:val="28"/>
        </w:rPr>
        <w:t>
      - құрғатқыш пен су бұрғышты, өтпелі тақталарды алмастыру арқылы көпірдің үйіндімен жанасқан жерін жөндеу;</w:t>
      </w:r>
    </w:p>
    <w:bookmarkEnd w:id="353"/>
    <w:bookmarkStart w:name="z360" w:id="354"/>
    <w:p>
      <w:pPr>
        <w:spacing w:after="0"/>
        <w:ind w:left="0"/>
        <w:jc w:val="both"/>
      </w:pPr>
      <w:r>
        <w:rPr>
          <w:rFonts w:ascii="Times New Roman"/>
          <w:b w:val="false"/>
          <w:i w:val="false"/>
          <w:color w:val="000000"/>
          <w:sz w:val="28"/>
        </w:rPr>
        <w:t>
      - жер төсемі және реттеу құрылыстары жиектерінің бекіткіштерін жөндеу;</w:t>
      </w:r>
    </w:p>
    <w:bookmarkEnd w:id="354"/>
    <w:bookmarkStart w:name="z361" w:id="355"/>
    <w:p>
      <w:pPr>
        <w:spacing w:after="0"/>
        <w:ind w:left="0"/>
        <w:jc w:val="both"/>
      </w:pPr>
      <w:r>
        <w:rPr>
          <w:rFonts w:ascii="Times New Roman"/>
          <w:b w:val="false"/>
          <w:i w:val="false"/>
          <w:color w:val="000000"/>
          <w:sz w:val="28"/>
        </w:rPr>
        <w:t>
      - жиектер мен реттеу құрылыстарының шұңқырларын жою;</w:t>
      </w:r>
    </w:p>
    <w:bookmarkEnd w:id="355"/>
    <w:bookmarkStart w:name="z362" w:id="356"/>
    <w:p>
      <w:pPr>
        <w:spacing w:after="0"/>
        <w:ind w:left="0"/>
        <w:jc w:val="both"/>
      </w:pPr>
      <w:r>
        <w:rPr>
          <w:rFonts w:ascii="Times New Roman"/>
          <w:b w:val="false"/>
          <w:i w:val="false"/>
          <w:color w:val="000000"/>
          <w:sz w:val="28"/>
        </w:rPr>
        <w:t>
      - темір аралық құрылыстардың жеке элементтерін күшейту, алмаспайтын фермалары бар көпірлерде торлардың элементтерін түзету;</w:t>
      </w:r>
    </w:p>
    <w:bookmarkEnd w:id="356"/>
    <w:bookmarkStart w:name="z363" w:id="357"/>
    <w:p>
      <w:pPr>
        <w:spacing w:after="0"/>
        <w:ind w:left="0"/>
        <w:jc w:val="both"/>
      </w:pPr>
      <w:r>
        <w:rPr>
          <w:rFonts w:ascii="Times New Roman"/>
          <w:b w:val="false"/>
          <w:i w:val="false"/>
          <w:color w:val="000000"/>
          <w:sz w:val="28"/>
        </w:rPr>
        <w:t>
      - аса төзімді бұрандамалардағы тойтармаларды алмастыру;</w:t>
      </w:r>
    </w:p>
    <w:bookmarkEnd w:id="357"/>
    <w:bookmarkStart w:name="z364" w:id="358"/>
    <w:p>
      <w:pPr>
        <w:spacing w:after="0"/>
        <w:ind w:left="0"/>
        <w:jc w:val="both"/>
      </w:pPr>
      <w:r>
        <w:rPr>
          <w:rFonts w:ascii="Times New Roman"/>
          <w:b w:val="false"/>
          <w:i w:val="false"/>
          <w:color w:val="000000"/>
          <w:sz w:val="28"/>
        </w:rPr>
        <w:t>
      - тірек бөліктерінің жобалық қалпын жөндеу және қалпына келтіру;</w:t>
      </w:r>
    </w:p>
    <w:bookmarkEnd w:id="358"/>
    <w:bookmarkStart w:name="z365" w:id="359"/>
    <w:p>
      <w:pPr>
        <w:spacing w:after="0"/>
        <w:ind w:left="0"/>
        <w:jc w:val="both"/>
      </w:pPr>
      <w:r>
        <w:rPr>
          <w:rFonts w:ascii="Times New Roman"/>
          <w:b w:val="false"/>
          <w:i w:val="false"/>
          <w:color w:val="000000"/>
          <w:sz w:val="28"/>
        </w:rPr>
        <w:t>
      - тіреу алаңдарындағы ағындыларды жөндеу және қалпына келтіру;</w:t>
      </w:r>
    </w:p>
    <w:bookmarkEnd w:id="359"/>
    <w:bookmarkStart w:name="z366" w:id="360"/>
    <w:p>
      <w:pPr>
        <w:spacing w:after="0"/>
        <w:ind w:left="0"/>
        <w:jc w:val="both"/>
      </w:pPr>
      <w:r>
        <w:rPr>
          <w:rFonts w:ascii="Times New Roman"/>
          <w:b w:val="false"/>
          <w:i w:val="false"/>
          <w:color w:val="000000"/>
          <w:sz w:val="28"/>
        </w:rPr>
        <w:t>
      - қаптау жіктерін сөгу, жарықшақтарға ерітінділерді егу;</w:t>
      </w:r>
    </w:p>
    <w:bookmarkEnd w:id="360"/>
    <w:bookmarkStart w:name="z367" w:id="361"/>
    <w:p>
      <w:pPr>
        <w:spacing w:after="0"/>
        <w:ind w:left="0"/>
        <w:jc w:val="both"/>
      </w:pPr>
      <w:r>
        <w:rPr>
          <w:rFonts w:ascii="Times New Roman"/>
          <w:b w:val="false"/>
          <w:i w:val="false"/>
          <w:color w:val="000000"/>
          <w:sz w:val="28"/>
        </w:rPr>
        <w:t>
      - аралық құрылыстар мен тіректердің көру құрылғыларын жөндеу және қалпына келтіру;</w:t>
      </w:r>
    </w:p>
    <w:bookmarkEnd w:id="361"/>
    <w:bookmarkStart w:name="z368" w:id="362"/>
    <w:p>
      <w:pPr>
        <w:spacing w:after="0"/>
        <w:ind w:left="0"/>
        <w:jc w:val="both"/>
      </w:pPr>
      <w:r>
        <w:rPr>
          <w:rFonts w:ascii="Times New Roman"/>
          <w:b w:val="false"/>
          <w:i w:val="false"/>
          <w:color w:val="000000"/>
          <w:sz w:val="28"/>
        </w:rPr>
        <w:t>
      тіректерді жөндеу;</w:t>
      </w:r>
    </w:p>
    <w:bookmarkEnd w:id="362"/>
    <w:bookmarkStart w:name="z369" w:id="363"/>
    <w:p>
      <w:pPr>
        <w:spacing w:after="0"/>
        <w:ind w:left="0"/>
        <w:jc w:val="both"/>
      </w:pPr>
      <w:r>
        <w:rPr>
          <w:rFonts w:ascii="Times New Roman"/>
          <w:b w:val="false"/>
          <w:i w:val="false"/>
          <w:color w:val="000000"/>
          <w:sz w:val="28"/>
        </w:rPr>
        <w:t>
      - темір-бетон аралық құрылыстардың шығып тұрған жерлеріндегі тірек бөліктерін күшейту;</w:t>
      </w:r>
    </w:p>
    <w:bookmarkEnd w:id="363"/>
    <w:bookmarkStart w:name="z370" w:id="364"/>
    <w:p>
      <w:pPr>
        <w:spacing w:after="0"/>
        <w:ind w:left="0"/>
        <w:jc w:val="both"/>
      </w:pPr>
      <w:r>
        <w:rPr>
          <w:rFonts w:ascii="Times New Roman"/>
          <w:b w:val="false"/>
          <w:i w:val="false"/>
          <w:color w:val="000000"/>
          <w:sz w:val="28"/>
        </w:rPr>
        <w:t>
      - құбырлардың жеке буындары мен бастарын алмастыру немесе жөндеу, оқшаулануы мен жапсарларын түзету;</w:t>
      </w:r>
    </w:p>
    <w:bookmarkEnd w:id="364"/>
    <w:bookmarkStart w:name="z371" w:id="365"/>
    <w:p>
      <w:pPr>
        <w:spacing w:after="0"/>
        <w:ind w:left="0"/>
        <w:jc w:val="both"/>
      </w:pPr>
      <w:r>
        <w:rPr>
          <w:rFonts w:ascii="Times New Roman"/>
          <w:b w:val="false"/>
          <w:i w:val="false"/>
          <w:color w:val="000000"/>
          <w:sz w:val="28"/>
        </w:rPr>
        <w:t>
       - сүйеу қабырғаларын, бекіту және реттеу құрылыстарын жөндеу, галереялар мен бастырмаларды, сондай-ақ, олардың жеке элементтерін алмастыру;</w:t>
      </w:r>
    </w:p>
    <w:bookmarkEnd w:id="365"/>
    <w:bookmarkStart w:name="z372" w:id="366"/>
    <w:p>
      <w:pPr>
        <w:spacing w:after="0"/>
        <w:ind w:left="0"/>
        <w:jc w:val="both"/>
      </w:pPr>
      <w:r>
        <w:rPr>
          <w:rFonts w:ascii="Times New Roman"/>
          <w:b w:val="false"/>
          <w:i w:val="false"/>
          <w:color w:val="000000"/>
          <w:sz w:val="28"/>
        </w:rPr>
        <w:t>
      4) қозғалысты ұйымдастыру, байланыс, жарықтандыру объектілеріне көшелерді салу мен жайластыру бойынша:</w:t>
      </w:r>
    </w:p>
    <w:bookmarkEnd w:id="366"/>
    <w:bookmarkStart w:name="z373" w:id="367"/>
    <w:p>
      <w:pPr>
        <w:spacing w:after="0"/>
        <w:ind w:left="0"/>
        <w:jc w:val="both"/>
      </w:pPr>
      <w:r>
        <w:rPr>
          <w:rFonts w:ascii="Times New Roman"/>
          <w:b w:val="false"/>
          <w:i w:val="false"/>
          <w:color w:val="000000"/>
          <w:sz w:val="28"/>
        </w:rPr>
        <w:t>
      - елді мекендер арқылы өтетін жол учаскелеріндегі қолданыстағы тротуарлар мен жаяу жүргіншілер жолдарын жөндеу және жаңасын салу;</w:t>
      </w:r>
    </w:p>
    <w:bookmarkEnd w:id="367"/>
    <w:bookmarkStart w:name="z374" w:id="368"/>
    <w:p>
      <w:pPr>
        <w:spacing w:after="0"/>
        <w:ind w:left="0"/>
        <w:jc w:val="both"/>
      </w:pPr>
      <w:r>
        <w:rPr>
          <w:rFonts w:ascii="Times New Roman"/>
          <w:b w:val="false"/>
          <w:i w:val="false"/>
          <w:color w:val="000000"/>
          <w:sz w:val="28"/>
        </w:rPr>
        <w:t>
      - жаңа жеке қоршауларды салу, жөнделетін учаскелерде жаңа жол белгілерін және сілтеме құрылыстарын орнату және ауыстыру (қалпына келтіру), жеке айрықтарды, демалыс алаңдарын, автокөлік тұрақтарын, көрнекті орындарды сәулеттік безендіру және абаттандыруды қоса алғанда, қоршауларды жөндеу;</w:t>
      </w:r>
    </w:p>
    <w:bookmarkEnd w:id="368"/>
    <w:bookmarkStart w:name="z375" w:id="369"/>
    <w:p>
      <w:pPr>
        <w:spacing w:after="0"/>
        <w:ind w:left="0"/>
        <w:jc w:val="both"/>
      </w:pPr>
      <w:r>
        <w:rPr>
          <w:rFonts w:ascii="Times New Roman"/>
          <w:b w:val="false"/>
          <w:i w:val="false"/>
          <w:color w:val="000000"/>
          <w:sz w:val="28"/>
        </w:rPr>
        <w:t>
      - қар тоқтатуға негізделген қажеттігіне қарай тұрақты қар тоқтататын дуалдырды салу;</w:t>
      </w:r>
    </w:p>
    <w:bookmarkEnd w:id="369"/>
    <w:bookmarkStart w:name="z376" w:id="370"/>
    <w:p>
      <w:pPr>
        <w:spacing w:after="0"/>
        <w:ind w:left="0"/>
        <w:jc w:val="both"/>
      </w:pPr>
      <w:r>
        <w:rPr>
          <w:rFonts w:ascii="Times New Roman"/>
          <w:b w:val="false"/>
          <w:i w:val="false"/>
          <w:color w:val="000000"/>
          <w:sz w:val="28"/>
        </w:rPr>
        <w:t>
      - шығу және кіру жолдарын, жазғы және трактор жолдарын жөндеу;</w:t>
      </w:r>
    </w:p>
    <w:bookmarkEnd w:id="370"/>
    <w:bookmarkStart w:name="z377" w:id="371"/>
    <w:p>
      <w:pPr>
        <w:spacing w:after="0"/>
        <w:ind w:left="0"/>
        <w:jc w:val="both"/>
      </w:pPr>
      <w:r>
        <w:rPr>
          <w:rFonts w:ascii="Times New Roman"/>
          <w:b w:val="false"/>
          <w:i w:val="false"/>
          <w:color w:val="000000"/>
          <w:sz w:val="28"/>
        </w:rPr>
        <w:t>
      - сигнализацияны, жол қозғалысын ұйымдастыру (бағдаршамдар, электронды және жол белгілері, ақпараттық таблолар), байланыс және жарықтандыру объектілерін жөндеу және салу;</w:t>
      </w:r>
    </w:p>
    <w:bookmarkEnd w:id="371"/>
    <w:bookmarkStart w:name="z378" w:id="372"/>
    <w:p>
      <w:pPr>
        <w:spacing w:after="0"/>
        <w:ind w:left="0"/>
        <w:jc w:val="both"/>
      </w:pPr>
      <w:r>
        <w:rPr>
          <w:rFonts w:ascii="Times New Roman"/>
          <w:b w:val="false"/>
          <w:i w:val="false"/>
          <w:color w:val="000000"/>
          <w:sz w:val="28"/>
        </w:rPr>
        <w:t xml:space="preserve">
      - көше ақпараттық жүйелерін және кешендерін, жеке жобалау белгілері мен таблоларын, жол қозғалысын диспетчерлік және автоматтық басқару элементтері мен жүйелерін; ауыспалы ақпараты бар автономды және дистанциялық басқару белгілері мен таблоларын, бағдаршам объектілерін қалпына келтіру; </w:t>
      </w:r>
    </w:p>
    <w:bookmarkEnd w:id="372"/>
    <w:bookmarkStart w:name="z379" w:id="373"/>
    <w:p>
      <w:pPr>
        <w:spacing w:after="0"/>
        <w:ind w:left="0"/>
        <w:jc w:val="both"/>
      </w:pPr>
      <w:r>
        <w:rPr>
          <w:rFonts w:ascii="Times New Roman"/>
          <w:b w:val="false"/>
          <w:i w:val="false"/>
          <w:color w:val="000000"/>
          <w:sz w:val="28"/>
        </w:rPr>
        <w:t>
      - көшелерді (автопавильондар, тіреу қабырғалары, ақпараттық панно және басқа құрылыстар) салу элементтерін жөндеу;</w:t>
      </w:r>
    </w:p>
    <w:bookmarkEnd w:id="373"/>
    <w:bookmarkStart w:name="z380" w:id="374"/>
    <w:p>
      <w:pPr>
        <w:spacing w:after="0"/>
        <w:ind w:left="0"/>
        <w:jc w:val="both"/>
      </w:pPr>
      <w:r>
        <w:rPr>
          <w:rFonts w:ascii="Times New Roman"/>
          <w:b w:val="false"/>
          <w:i w:val="false"/>
          <w:color w:val="000000"/>
          <w:sz w:val="28"/>
        </w:rPr>
        <w:t>
      5) Көшені пайдалану жай-күйін және көлік құралдары қозғалысының қауіпсіздігін қалпына келтіруді қамтамасыз ететін жұмыстардың басқа түрлері.</w:t>
      </w:r>
    </w:p>
    <w:bookmarkEnd w:id="374"/>
    <w:bookmarkStart w:name="z381" w:id="375"/>
    <w:p>
      <w:pPr>
        <w:spacing w:after="0"/>
        <w:ind w:left="0"/>
        <w:jc w:val="left"/>
      </w:pPr>
      <w:r>
        <w:rPr>
          <w:rFonts w:ascii="Times New Roman"/>
          <w:b/>
          <w:i w:val="false"/>
          <w:color w:val="000000"/>
        </w:rPr>
        <w:t xml:space="preserve"> 5. Көшелер мен ондағы құрылыстарды күрделі жөндеу</w:t>
      </w:r>
    </w:p>
    <w:bookmarkEnd w:id="375"/>
    <w:bookmarkStart w:name="z383" w:id="376"/>
    <w:p>
      <w:pPr>
        <w:spacing w:after="0"/>
        <w:ind w:left="0"/>
        <w:jc w:val="both"/>
      </w:pPr>
      <w:r>
        <w:rPr>
          <w:rFonts w:ascii="Times New Roman"/>
          <w:b w:val="false"/>
          <w:i w:val="false"/>
          <w:color w:val="000000"/>
          <w:sz w:val="28"/>
        </w:rPr>
        <w:t>
      31. Көшелерді күрделі жөндеу жолдың және жол және ондағы құрылыстардың көліктік-пайдалану жай-күйін арттыруға байланысты, атап айтқанда, қолданыстағы көшенің техникалық санатын өзгертусіз жол жамылғысы мен жол құрылыстарының мықтылығының ұлғаюымен кезеңдік жұмыстардың орындауын көздейді.</w:t>
      </w:r>
    </w:p>
    <w:bookmarkEnd w:id="376"/>
    <w:bookmarkStart w:name="z384" w:id="377"/>
    <w:p>
      <w:pPr>
        <w:spacing w:after="0"/>
        <w:ind w:left="0"/>
        <w:jc w:val="both"/>
      </w:pPr>
      <w:r>
        <w:rPr>
          <w:rFonts w:ascii="Times New Roman"/>
          <w:b w:val="false"/>
          <w:i w:val="false"/>
          <w:color w:val="000000"/>
          <w:sz w:val="28"/>
        </w:rPr>
        <w:t>
       32. Күрделі жөндеуге жататын көше учаскелері қызметтің жөндеу аралық мерзімінің негізінде және жол диагностикасының нәтижесінде белгіленеді.</w:t>
      </w:r>
    </w:p>
    <w:bookmarkEnd w:id="377"/>
    <w:bookmarkStart w:name="z385" w:id="378"/>
    <w:p>
      <w:pPr>
        <w:spacing w:after="0"/>
        <w:ind w:left="0"/>
        <w:jc w:val="both"/>
      </w:pPr>
      <w:r>
        <w:rPr>
          <w:rFonts w:ascii="Times New Roman"/>
          <w:b w:val="false"/>
          <w:i w:val="false"/>
          <w:color w:val="000000"/>
          <w:sz w:val="28"/>
        </w:rPr>
        <w:t>
       33. Көше мен көше құрылыстарын күрделі жөндеу - мемлекеттік сараптамадан өткен және қаржыландыру көзінен тәуелсіз құрылысқа арналған жобалау алдындағы (техника-экономикалық негіздеме) және жобалық (жобалық-сметалық) құжаттамаға сараптама жүргізу тәртібіне сәйкес бекітілген, сондай-ақ Қазақстан Республикасы Үкіметінің 2002 жылғы 19 тамыздағы № 918 "Қаржыландыру көздерiне қарамастан құрылысқа арналған жобалау алдындағы (техника-экономикалық негiздемелер) және жобалау (жобалау-сметалық) құжаттамаға сараптама жүргiзу, сондай-ақ мемлекеттiк инвестициялар есебiнен салынып жатқан жобаларды бекiту ережесi туралы" қаулысымен бекітілген мемлекеттік инвестиция есебінен салынып жатқан жобалардың бекітілген кешенінде орындалады.</w:t>
      </w:r>
    </w:p>
    <w:bookmarkEnd w:id="378"/>
    <w:bookmarkStart w:name="z386" w:id="379"/>
    <w:p>
      <w:pPr>
        <w:spacing w:after="0"/>
        <w:ind w:left="0"/>
        <w:jc w:val="both"/>
      </w:pPr>
      <w:r>
        <w:rPr>
          <w:rFonts w:ascii="Times New Roman"/>
          <w:b w:val="false"/>
          <w:i w:val="false"/>
          <w:color w:val="000000"/>
          <w:sz w:val="28"/>
        </w:rPr>
        <w:t>
       34. Күрделі жөндеу кезінде жекелеген көшелерді қалай жоспарда болса, солай қапталды бойында жөнделіп жатқан жол учаскесінің жалпы ұзындығының ұзақтығы 25%-ға дейін жалпы жолдарды түзетуге рұқсат беріледі.</w:t>
      </w:r>
    </w:p>
    <w:bookmarkEnd w:id="379"/>
    <w:bookmarkStart w:name="z387" w:id="380"/>
    <w:p>
      <w:pPr>
        <w:spacing w:after="0"/>
        <w:ind w:left="0"/>
        <w:jc w:val="both"/>
      </w:pPr>
      <w:r>
        <w:rPr>
          <w:rFonts w:ascii="Times New Roman"/>
          <w:b w:val="false"/>
          <w:i w:val="false"/>
          <w:color w:val="000000"/>
          <w:sz w:val="28"/>
        </w:rPr>
        <w:t>
       35. Жол-пайдалану қызметінің көпірлері мен жол өтпелерін, сондай-ақ ғимараттар мен құрылыстар кешенін қызметтің жөндеу аралық мерзімінің және олардың диагностикалау нәтижелері негізінде күрделі жөндеуге бағытталуына болады.</w:t>
      </w:r>
    </w:p>
    <w:bookmarkEnd w:id="380"/>
    <w:bookmarkStart w:name="z388" w:id="381"/>
    <w:p>
      <w:pPr>
        <w:spacing w:after="0"/>
        <w:ind w:left="0"/>
        <w:jc w:val="both"/>
      </w:pPr>
      <w:r>
        <w:rPr>
          <w:rFonts w:ascii="Times New Roman"/>
          <w:b w:val="false"/>
          <w:i w:val="false"/>
          <w:color w:val="000000"/>
          <w:sz w:val="28"/>
        </w:rPr>
        <w:t>
      Күрделі жөндеу кезінде мынадай жұмыстар орындалады:</w:t>
      </w:r>
    </w:p>
    <w:bookmarkEnd w:id="381"/>
    <w:bookmarkStart w:name="z389" w:id="382"/>
    <w:p>
      <w:pPr>
        <w:spacing w:after="0"/>
        <w:ind w:left="0"/>
        <w:jc w:val="both"/>
      </w:pPr>
      <w:r>
        <w:rPr>
          <w:rFonts w:ascii="Times New Roman"/>
          <w:b w:val="false"/>
          <w:i w:val="false"/>
          <w:color w:val="000000"/>
          <w:sz w:val="28"/>
        </w:rPr>
        <w:t xml:space="preserve">
      1) жер төсемі және субұрғыш бойынша: </w:t>
      </w:r>
    </w:p>
    <w:bookmarkEnd w:id="382"/>
    <w:bookmarkStart w:name="z390" w:id="383"/>
    <w:p>
      <w:pPr>
        <w:spacing w:after="0"/>
        <w:ind w:left="0"/>
        <w:jc w:val="both"/>
      </w:pPr>
      <w:r>
        <w:rPr>
          <w:rFonts w:ascii="Times New Roman"/>
          <w:b w:val="false"/>
          <w:i w:val="false"/>
          <w:color w:val="000000"/>
          <w:sz w:val="28"/>
        </w:rPr>
        <w:t>
      - жер төсемін жөнделетін жол (кеңейту, көтеру, топырақты ауыстыру, көрінуді қамтамасыз ету, дөңгелету радиусын ұлғайту, бойлық еңістерін жұмсарту, тік иіндерін және жалтарыстарын құру) үшін белгіленген техникалық санатқа сәйкес нормаларға дейінгі оның геометриялық параметрлеріне жеткізумен түзету, жекелеген жол учаскелерін жіктеу;</w:t>
      </w:r>
    </w:p>
    <w:bookmarkEnd w:id="383"/>
    <w:bookmarkStart w:name="z391" w:id="384"/>
    <w:p>
      <w:pPr>
        <w:spacing w:after="0"/>
        <w:ind w:left="0"/>
        <w:jc w:val="both"/>
      </w:pPr>
      <w:r>
        <w:rPr>
          <w:rFonts w:ascii="Times New Roman"/>
          <w:b w:val="false"/>
          <w:i w:val="false"/>
          <w:color w:val="000000"/>
          <w:sz w:val="28"/>
        </w:rPr>
        <w:t>
      - жер төсемінің нығаюын қамтамасыз ететін шоқталған, шөккінделген және опырылған учаскелерді жою, кәріздерді, оңашаланған қабатшаларын жабдықтау және басқа жұмыстар;</w:t>
      </w:r>
    </w:p>
    <w:bookmarkEnd w:id="384"/>
    <w:bookmarkStart w:name="z392" w:id="385"/>
    <w:p>
      <w:pPr>
        <w:spacing w:after="0"/>
        <w:ind w:left="0"/>
        <w:jc w:val="both"/>
      </w:pPr>
      <w:r>
        <w:rPr>
          <w:rFonts w:ascii="Times New Roman"/>
          <w:b w:val="false"/>
          <w:i w:val="false"/>
          <w:color w:val="000000"/>
          <w:sz w:val="28"/>
        </w:rPr>
        <w:t>
      - қолданыстағыны қалпына келтіру және қайта құру, сондай-ақ субұрғыш жабдықтарға қажетті жаңа құрылыстар, жаңалық қорғау және эрозияға қарсы құрылыстар;</w:t>
      </w:r>
    </w:p>
    <w:bookmarkEnd w:id="385"/>
    <w:bookmarkStart w:name="z393" w:id="386"/>
    <w:p>
      <w:pPr>
        <w:spacing w:after="0"/>
        <w:ind w:left="0"/>
        <w:jc w:val="both"/>
      </w:pPr>
      <w:r>
        <w:rPr>
          <w:rFonts w:ascii="Times New Roman"/>
          <w:b w:val="false"/>
          <w:i w:val="false"/>
          <w:color w:val="000000"/>
          <w:sz w:val="28"/>
        </w:rPr>
        <w:t>
      - көшелерді кесіп өту мен жанасуларында жер төсемдері мен субұрғыш жүйесін құру, сондай-ақ автомобильдерге аялдама, тұрақтар үшін алаңды жайластыру бойынша жұмыстарды орындау, оларға өту-жылдамдық жолағы жабдығымен автомобиль жолдарының өтетін бөлігінен тысқары демалу алаңын, аялдамалық павильондар мен аялдамалық қалташықтар орнату;</w:t>
      </w:r>
    </w:p>
    <w:bookmarkEnd w:id="386"/>
    <w:bookmarkStart w:name="z394" w:id="387"/>
    <w:p>
      <w:pPr>
        <w:spacing w:after="0"/>
        <w:ind w:left="0"/>
        <w:jc w:val="both"/>
      </w:pPr>
      <w:r>
        <w:rPr>
          <w:rFonts w:ascii="Times New Roman"/>
          <w:b w:val="false"/>
          <w:i w:val="false"/>
          <w:color w:val="000000"/>
          <w:sz w:val="28"/>
        </w:rPr>
        <w:t>
      - көшенің күрделі жөндеу жөніндегі жұмыстар аймағында орналасқан жол учаскелерін жоятын жол бойындағы қорларды қалпына келтіру;</w:t>
      </w:r>
    </w:p>
    <w:bookmarkEnd w:id="387"/>
    <w:bookmarkStart w:name="z395" w:id="388"/>
    <w:p>
      <w:pPr>
        <w:spacing w:after="0"/>
        <w:ind w:left="0"/>
        <w:jc w:val="both"/>
      </w:pPr>
      <w:r>
        <w:rPr>
          <w:rFonts w:ascii="Times New Roman"/>
          <w:b w:val="false"/>
          <w:i w:val="false"/>
          <w:color w:val="000000"/>
          <w:sz w:val="28"/>
        </w:rPr>
        <w:t>
      - су тасқыны, сел, нөсерлік және басқа табиғат апаттарын жою;</w:t>
      </w:r>
    </w:p>
    <w:bookmarkEnd w:id="388"/>
    <w:bookmarkStart w:name="z396" w:id="389"/>
    <w:p>
      <w:pPr>
        <w:spacing w:after="0"/>
        <w:ind w:left="0"/>
        <w:jc w:val="both"/>
      </w:pPr>
      <w:r>
        <w:rPr>
          <w:rFonts w:ascii="Times New Roman"/>
          <w:b w:val="false"/>
          <w:i w:val="false"/>
          <w:color w:val="000000"/>
          <w:sz w:val="28"/>
        </w:rPr>
        <w:t>
      2) жол жамылғысы бойынша:</w:t>
      </w:r>
    </w:p>
    <w:bookmarkEnd w:id="389"/>
    <w:bookmarkStart w:name="z397" w:id="390"/>
    <w:p>
      <w:pPr>
        <w:spacing w:after="0"/>
        <w:ind w:left="0"/>
        <w:jc w:val="both"/>
      </w:pPr>
      <w:r>
        <w:rPr>
          <w:rFonts w:ascii="Times New Roman"/>
          <w:b w:val="false"/>
          <w:i w:val="false"/>
          <w:color w:val="000000"/>
          <w:sz w:val="28"/>
        </w:rPr>
        <w:t>
      - жол жамылғысын бір жолақты қозғалыстан арттырмай нығайту (қалыңдату), кеңейту және регенирациялық және қолданыстағы жол жамылғыларын негізі ретінде қолдану арқылы ең жетілдірілген жол жамылғысы түрлерін жабдықтау, сондай-ақ қайта құрылып жатқан (жіктелетін) жол учаскелерінде және тұрғылықты пункттерін айналма және оларға кіреберісте жаңадан жол жамылғысын құру, көліктік айырығы, инженерлік құрылғыда, тротуарда, өту және велосипед жолында, автобус аялдамасында және аялдау қалташаларында, демалу алаңында және автокөлік тұрағында, сондай-ақ олардың өту-жылдамдық жолағында жол жамылғысын жабдықтау;</w:t>
      </w:r>
    </w:p>
    <w:bookmarkEnd w:id="390"/>
    <w:bookmarkStart w:name="z398" w:id="391"/>
    <w:p>
      <w:pPr>
        <w:spacing w:after="0"/>
        <w:ind w:left="0"/>
        <w:jc w:val="both"/>
      </w:pPr>
      <w:r>
        <w:rPr>
          <w:rFonts w:ascii="Times New Roman"/>
          <w:b w:val="false"/>
          <w:i w:val="false"/>
          <w:color w:val="000000"/>
          <w:sz w:val="28"/>
        </w:rPr>
        <w:t>
      цемент-бетон жамылғысы бойынша:</w:t>
      </w:r>
    </w:p>
    <w:bookmarkEnd w:id="391"/>
    <w:bookmarkStart w:name="z399" w:id="392"/>
    <w:p>
      <w:pPr>
        <w:spacing w:after="0"/>
        <w:ind w:left="0"/>
        <w:jc w:val="both"/>
      </w:pPr>
      <w:r>
        <w:rPr>
          <w:rFonts w:ascii="Times New Roman"/>
          <w:b w:val="false"/>
          <w:i w:val="false"/>
          <w:color w:val="000000"/>
          <w:sz w:val="28"/>
        </w:rPr>
        <w:t>
      - ескі цемент-бетон жамылғысының үстіне, оның тұтастығын бұзбастан асфальт-бетон қоспасын нығайту қабатын құру;</w:t>
      </w:r>
    </w:p>
    <w:bookmarkEnd w:id="392"/>
    <w:bookmarkStart w:name="z400" w:id="393"/>
    <w:p>
      <w:pPr>
        <w:spacing w:after="0"/>
        <w:ind w:left="0"/>
        <w:jc w:val="both"/>
      </w:pPr>
      <w:r>
        <w:rPr>
          <w:rFonts w:ascii="Times New Roman"/>
          <w:b w:val="false"/>
          <w:i w:val="false"/>
          <w:color w:val="000000"/>
          <w:sz w:val="28"/>
        </w:rPr>
        <w:t>
      - ескі цемент-бетон жамылғысын алдын-ала ұсақтаумен және осындай түрде алынған негіз болатын материалды ұқыптылықпен тығыздаумен ескі цемент-бетон жамылғысының үстіне, оның тұтастығын бұзбастан асфальт-бетон қоспасын нығайту қабатын құру;</w:t>
      </w:r>
    </w:p>
    <w:bookmarkEnd w:id="393"/>
    <w:bookmarkStart w:name="z401" w:id="394"/>
    <w:p>
      <w:pPr>
        <w:spacing w:after="0"/>
        <w:ind w:left="0"/>
        <w:jc w:val="both"/>
      </w:pPr>
      <w:r>
        <w:rPr>
          <w:rFonts w:ascii="Times New Roman"/>
          <w:b w:val="false"/>
          <w:i w:val="false"/>
          <w:color w:val="000000"/>
          <w:sz w:val="28"/>
        </w:rPr>
        <w:t>
      - нығайту қоспасын цемент-бетоннан, армобетоннан, фибробетоннан, түрлендірілген цемент-бетоннан жабдықтау;</w:t>
      </w:r>
    </w:p>
    <w:bookmarkEnd w:id="394"/>
    <w:bookmarkStart w:name="z402" w:id="395"/>
    <w:p>
      <w:pPr>
        <w:spacing w:after="0"/>
        <w:ind w:left="0"/>
        <w:jc w:val="both"/>
      </w:pPr>
      <w:r>
        <w:rPr>
          <w:rFonts w:ascii="Times New Roman"/>
          <w:b w:val="false"/>
          <w:i w:val="false"/>
          <w:color w:val="000000"/>
          <w:sz w:val="28"/>
        </w:rPr>
        <w:t>
      шағылтас пен қиыршық тас жамылғысын, сондай-ақ топырақ жолды жаңа материалдарды қосу арқылы түзету, байланыстыратын материалдармен өту бөлігін жақсарту;</w:t>
      </w:r>
    </w:p>
    <w:bookmarkEnd w:id="395"/>
    <w:bookmarkStart w:name="z403" w:id="396"/>
    <w:p>
      <w:pPr>
        <w:spacing w:after="0"/>
        <w:ind w:left="0"/>
        <w:jc w:val="both"/>
      </w:pPr>
      <w:r>
        <w:rPr>
          <w:rFonts w:ascii="Times New Roman"/>
          <w:b w:val="false"/>
          <w:i w:val="false"/>
          <w:color w:val="000000"/>
          <w:sz w:val="28"/>
        </w:rPr>
        <w:t>
      - жасанды және табиғи материалдардан жасалған тозған бордюрлерді, жетілдірілген жамылғысымен жиектерге бекітілетін жолақтар, соның ішінде негізгі жол жамылғысының түрі бойынша ауыстыру және жаңасын жабдықтау;</w:t>
      </w:r>
    </w:p>
    <w:bookmarkEnd w:id="396"/>
    <w:bookmarkStart w:name="z404" w:id="397"/>
    <w:p>
      <w:pPr>
        <w:spacing w:after="0"/>
        <w:ind w:left="0"/>
        <w:jc w:val="both"/>
      </w:pPr>
      <w:r>
        <w:rPr>
          <w:rFonts w:ascii="Times New Roman"/>
          <w:b w:val="false"/>
          <w:i w:val="false"/>
          <w:color w:val="000000"/>
          <w:sz w:val="28"/>
        </w:rPr>
        <w:t>
       - жол жамылғыларының, жаңа материалдар мен жұмыс өндірісі технологияларының жаңа құрылымын қолдану арқылы сыналған учаскелерді салу және оларға мониторинг жүргізу.</w:t>
      </w:r>
    </w:p>
    <w:bookmarkEnd w:id="397"/>
    <w:bookmarkStart w:name="z405" w:id="398"/>
    <w:p>
      <w:pPr>
        <w:spacing w:after="0"/>
        <w:ind w:left="0"/>
        <w:jc w:val="both"/>
      </w:pPr>
      <w:r>
        <w:rPr>
          <w:rFonts w:ascii="Times New Roman"/>
          <w:b w:val="false"/>
          <w:i w:val="false"/>
          <w:color w:val="000000"/>
          <w:sz w:val="28"/>
        </w:rPr>
        <w:t>
      3) жасанды құрылыс бойынша:</w:t>
      </w:r>
    </w:p>
    <w:bookmarkEnd w:id="398"/>
    <w:bookmarkStart w:name="z406" w:id="399"/>
    <w:p>
      <w:pPr>
        <w:spacing w:after="0"/>
        <w:ind w:left="0"/>
        <w:jc w:val="both"/>
      </w:pPr>
      <w:r>
        <w:rPr>
          <w:rFonts w:ascii="Times New Roman"/>
          <w:b w:val="false"/>
          <w:i w:val="false"/>
          <w:color w:val="000000"/>
          <w:sz w:val="28"/>
        </w:rPr>
        <w:t>
      - көпірлерді кеңейту мен нығайту арқылы толығымен немесе жартылай, соның ішінде олардың габариттерін реттеумен және есептік жүктеменің қабілеттігіне салмақ түсетін жаяу жүретін, су өтетін, салу, қайта салу (жаңа аралықты қоспастан габариттерін кеңейту арқылы көпірді жөндеу; габаритін кеңейтумен және ригелді ұлғайту мен нығайтумен, жаңа аралықты қосумен бір жағынан немесе екі жағынан тіреуішті кеңейту);</w:t>
      </w:r>
    </w:p>
    <w:bookmarkEnd w:id="399"/>
    <w:p>
      <w:pPr>
        <w:spacing w:after="0"/>
        <w:ind w:left="0"/>
        <w:jc w:val="both"/>
      </w:pPr>
      <w:bookmarkStart w:name="z407" w:id="400"/>
      <w:r>
        <w:rPr>
          <w:rFonts w:ascii="Times New Roman"/>
          <w:b w:val="false"/>
          <w:i w:val="false"/>
          <w:color w:val="000000"/>
          <w:sz w:val="28"/>
        </w:rPr>
        <w:t>
      - металл көпірінің басты аралығы мен фермі элементтерін дұрыстау және нығайту;</w:t>
      </w:r>
    </w:p>
    <w:bookmarkEnd w:id="400"/>
    <w:p>
      <w:pPr>
        <w:spacing w:after="0"/>
        <w:ind w:left="0"/>
        <w:jc w:val="both"/>
      </w:pPr>
      <w:r>
        <w:rPr>
          <w:rFonts w:ascii="Times New Roman"/>
          <w:b w:val="false"/>
          <w:i w:val="false"/>
          <w:color w:val="000000"/>
          <w:sz w:val="28"/>
        </w:rPr>
        <w:t xml:space="preserve"> - металл аралық құрылымын ауыстыру;</w:t>
      </w:r>
    </w:p>
    <w:bookmarkStart w:name="z408" w:id="401"/>
    <w:p>
      <w:pPr>
        <w:spacing w:after="0"/>
        <w:ind w:left="0"/>
        <w:jc w:val="both"/>
      </w:pPr>
      <w:r>
        <w:rPr>
          <w:rFonts w:ascii="Times New Roman"/>
          <w:b w:val="false"/>
          <w:i w:val="false"/>
          <w:color w:val="000000"/>
          <w:sz w:val="28"/>
        </w:rPr>
        <w:t>
      - көпірдің өтетін бөлігін ауыстыру;</w:t>
      </w:r>
    </w:p>
    <w:bookmarkEnd w:id="401"/>
    <w:bookmarkStart w:name="z409" w:id="402"/>
    <w:p>
      <w:pPr>
        <w:spacing w:after="0"/>
        <w:ind w:left="0"/>
        <w:jc w:val="both"/>
      </w:pPr>
      <w:r>
        <w:rPr>
          <w:rFonts w:ascii="Times New Roman"/>
          <w:b w:val="false"/>
          <w:i w:val="false"/>
          <w:color w:val="000000"/>
          <w:sz w:val="28"/>
        </w:rPr>
        <w:t>
      - су өткізу құбырын салу және қайта салу;</w:t>
      </w:r>
    </w:p>
    <w:bookmarkEnd w:id="402"/>
    <w:bookmarkStart w:name="z410" w:id="403"/>
    <w:p>
      <w:pPr>
        <w:spacing w:after="0"/>
        <w:ind w:left="0"/>
        <w:jc w:val="both"/>
      </w:pPr>
      <w:r>
        <w:rPr>
          <w:rFonts w:ascii="Times New Roman"/>
          <w:b w:val="false"/>
          <w:i w:val="false"/>
          <w:color w:val="000000"/>
          <w:sz w:val="28"/>
        </w:rPr>
        <w:t>
      - құбырлардың буыны мен ауызғы бетін ауыстыру және нығайту;</w:t>
      </w:r>
    </w:p>
    <w:bookmarkEnd w:id="403"/>
    <w:bookmarkStart w:name="z411" w:id="404"/>
    <w:p>
      <w:pPr>
        <w:spacing w:after="0"/>
        <w:ind w:left="0"/>
        <w:jc w:val="both"/>
      </w:pPr>
      <w:r>
        <w:rPr>
          <w:rFonts w:ascii="Times New Roman"/>
          <w:b w:val="false"/>
          <w:i w:val="false"/>
          <w:color w:val="000000"/>
          <w:sz w:val="28"/>
        </w:rPr>
        <w:t>
      - зақымдалған құбырлар сақинасын ауыстыру;</w:t>
      </w:r>
    </w:p>
    <w:bookmarkEnd w:id="404"/>
    <w:bookmarkStart w:name="z412" w:id="405"/>
    <w:p>
      <w:pPr>
        <w:spacing w:after="0"/>
        <w:ind w:left="0"/>
        <w:jc w:val="both"/>
      </w:pPr>
      <w:r>
        <w:rPr>
          <w:rFonts w:ascii="Times New Roman"/>
          <w:b w:val="false"/>
          <w:i w:val="false"/>
          <w:color w:val="000000"/>
          <w:sz w:val="28"/>
        </w:rPr>
        <w:t>
      - жаңа сақина мен ауызғы беті есебінен құбырдың ұзындығын өсіру;</w:t>
      </w:r>
    </w:p>
    <w:bookmarkEnd w:id="405"/>
    <w:bookmarkStart w:name="z413" w:id="406"/>
    <w:p>
      <w:pPr>
        <w:spacing w:after="0"/>
        <w:ind w:left="0"/>
        <w:jc w:val="both"/>
      </w:pPr>
      <w:r>
        <w:rPr>
          <w:rFonts w:ascii="Times New Roman"/>
          <w:b w:val="false"/>
          <w:i w:val="false"/>
          <w:color w:val="000000"/>
          <w:sz w:val="28"/>
        </w:rPr>
        <w:t xml:space="preserve">
      - дәнекерленген көпірлерді, паром өткелдерін, темір жол өткізулерін тұрақты көпірлер мен жол өтпелерімен ауыстыру; </w:t>
      </w:r>
    </w:p>
    <w:bookmarkEnd w:id="406"/>
    <w:bookmarkStart w:name="z414" w:id="407"/>
    <w:p>
      <w:pPr>
        <w:spacing w:after="0"/>
        <w:ind w:left="0"/>
        <w:jc w:val="both"/>
      </w:pPr>
      <w:r>
        <w:rPr>
          <w:rFonts w:ascii="Times New Roman"/>
          <w:b w:val="false"/>
          <w:i w:val="false"/>
          <w:color w:val="000000"/>
          <w:sz w:val="28"/>
        </w:rPr>
        <w:t>
      - тіреуіш қабырғаларды, қорғаушы нығайтылатын және реттелетін құрылысты құру және қалпына келтіру;</w:t>
      </w:r>
    </w:p>
    <w:bookmarkEnd w:id="407"/>
    <w:bookmarkStart w:name="z415" w:id="408"/>
    <w:p>
      <w:pPr>
        <w:spacing w:after="0"/>
        <w:ind w:left="0"/>
        <w:jc w:val="both"/>
      </w:pPr>
      <w:r>
        <w:rPr>
          <w:rFonts w:ascii="Times New Roman"/>
          <w:b w:val="false"/>
          <w:i w:val="false"/>
          <w:color w:val="000000"/>
          <w:sz w:val="28"/>
        </w:rPr>
        <w:t>
      - қайта салынған және жаңадан салынған көпірлерді салу;</w:t>
      </w:r>
    </w:p>
    <w:bookmarkEnd w:id="408"/>
    <w:bookmarkStart w:name="z416" w:id="409"/>
    <w:p>
      <w:pPr>
        <w:spacing w:after="0"/>
        <w:ind w:left="0"/>
        <w:jc w:val="both"/>
      </w:pPr>
      <w:r>
        <w:rPr>
          <w:rFonts w:ascii="Times New Roman"/>
          <w:b w:val="false"/>
          <w:i w:val="false"/>
          <w:color w:val="000000"/>
          <w:sz w:val="28"/>
        </w:rPr>
        <w:t>
      - тоннельдердің құрастырушы элементтерін, тау жолдарындағы қорғау галереясы мен қалқаларын жөндеу және ауыстыру, сондай-ақ уақытша галерея мен қалқаларды тұрақтыларға ауыстыру;</w:t>
      </w:r>
    </w:p>
    <w:bookmarkEnd w:id="409"/>
    <w:bookmarkStart w:name="z417" w:id="410"/>
    <w:p>
      <w:pPr>
        <w:spacing w:after="0"/>
        <w:ind w:left="0"/>
        <w:jc w:val="both"/>
      </w:pPr>
      <w:r>
        <w:rPr>
          <w:rFonts w:ascii="Times New Roman"/>
          <w:b w:val="false"/>
          <w:i w:val="false"/>
          <w:color w:val="000000"/>
          <w:sz w:val="28"/>
        </w:rPr>
        <w:t>
      4) пайдалану қызметінің ғимараттары, қосалқы құрылыстары мен өндірістік базалары бойынша:</w:t>
      </w:r>
    </w:p>
    <w:bookmarkEnd w:id="410"/>
    <w:bookmarkStart w:name="z418" w:id="411"/>
    <w:p>
      <w:pPr>
        <w:spacing w:after="0"/>
        <w:ind w:left="0"/>
        <w:jc w:val="both"/>
      </w:pPr>
      <w:r>
        <w:rPr>
          <w:rFonts w:ascii="Times New Roman"/>
          <w:b w:val="false"/>
          <w:i w:val="false"/>
          <w:color w:val="000000"/>
          <w:sz w:val="28"/>
        </w:rPr>
        <w:t>
      - қолданыстағы ғимаратқа қосалқы-көмектесетін және санитарлық-тұрмыстық үй-жайларды қоса салу, сыртқы қабырғалардың шегінде ғимаратты ішкі жаңадан жоспарлау;</w:t>
      </w:r>
    </w:p>
    <w:bookmarkEnd w:id="411"/>
    <w:bookmarkStart w:name="z419" w:id="412"/>
    <w:p>
      <w:pPr>
        <w:spacing w:after="0"/>
        <w:ind w:left="0"/>
        <w:jc w:val="both"/>
      </w:pPr>
      <w:r>
        <w:rPr>
          <w:rFonts w:ascii="Times New Roman"/>
          <w:b w:val="false"/>
          <w:i w:val="false"/>
          <w:color w:val="000000"/>
          <w:sz w:val="28"/>
        </w:rPr>
        <w:t>
      - ғимараттың ақаулықтары мен зақымдалуын 40% дейінгі қабырға мен жамылғы материалдарын ауыстырумен түзету, ағаш фундаменттерді тұрақтыға ауыстыру;</w:t>
      </w:r>
    </w:p>
    <w:bookmarkEnd w:id="412"/>
    <w:bookmarkStart w:name="z420" w:id="413"/>
    <w:p>
      <w:pPr>
        <w:spacing w:after="0"/>
        <w:ind w:left="0"/>
        <w:jc w:val="both"/>
      </w:pPr>
      <w:r>
        <w:rPr>
          <w:rFonts w:ascii="Times New Roman"/>
          <w:b w:val="false"/>
          <w:i w:val="false"/>
          <w:color w:val="000000"/>
          <w:sz w:val="28"/>
        </w:rPr>
        <w:t>
      - орталық жылуды, сумен жабдықтауды, газдарды, канализацияны электрмен жарықтандыруды жабдықтау және қолданып жүрген желіге газ құбыры мен байланыс желісін қосу;</w:t>
      </w:r>
    </w:p>
    <w:bookmarkEnd w:id="413"/>
    <w:bookmarkStart w:name="z421" w:id="414"/>
    <w:p>
      <w:pPr>
        <w:spacing w:after="0"/>
        <w:ind w:left="0"/>
        <w:jc w:val="both"/>
      </w:pPr>
      <w:r>
        <w:rPr>
          <w:rFonts w:ascii="Times New Roman"/>
          <w:b w:val="false"/>
          <w:i w:val="false"/>
          <w:color w:val="000000"/>
          <w:sz w:val="28"/>
        </w:rPr>
        <w:t>
      - есік алдындағы құрылыстарды (үш машинаға дейінгі гараждарды, құдық қоймаларын, қазылған ұра және басқалары), аулалық дуал мен үй жанындағы абаттандыруды ғимараттың құнынан 25% аспайтын бағасымен жабдықтау;</w:t>
      </w:r>
    </w:p>
    <w:bookmarkEnd w:id="414"/>
    <w:bookmarkStart w:name="z422" w:id="415"/>
    <w:p>
      <w:pPr>
        <w:spacing w:after="0"/>
        <w:ind w:left="0"/>
        <w:jc w:val="both"/>
      </w:pPr>
      <w:r>
        <w:rPr>
          <w:rFonts w:ascii="Times New Roman"/>
          <w:b w:val="false"/>
          <w:i w:val="false"/>
          <w:color w:val="000000"/>
          <w:sz w:val="28"/>
        </w:rPr>
        <w:t>
      - жол-пайдалану қызметінің желідегі жұмыскерлерін орналастыру үшін одан әрі осындай үйлерді пайдалану мақсатында жолды күрделі жөндеу жөніндегі жұмыстарды жүзеге асыратын орындарда уақытшаның орнына тұрақты түрдегі тұрғын үйлерді, уақытша ғимараттар мен құрылыстарды көзделген сметалық соманың шегінде жол жөндеу бойынша жұмыстар үшін қажетті уақытша ғимараттар мен қосалқы құрылыстар (битумды, тас үгітуші, асфальт-бетонды, цемент-бетонды базалар) салу. Пайдалану қызметінің ғимараттар, қосалқы құрылыстар және өндіріс базалары бойынша осы мақсаттарға арналған жыл сайынғы шығындар ағымдағы жылғы автомобиль жолдарын күрделі жөндеуге бөлінген жалпы қаражаттың 10 % аспауы керек.</w:t>
      </w:r>
    </w:p>
    <w:bookmarkEnd w:id="415"/>
    <w:bookmarkStart w:name="z423" w:id="416"/>
    <w:p>
      <w:pPr>
        <w:spacing w:after="0"/>
        <w:ind w:left="0"/>
        <w:jc w:val="both"/>
      </w:pPr>
      <w:r>
        <w:rPr>
          <w:rFonts w:ascii="Times New Roman"/>
          <w:b w:val="false"/>
          <w:i w:val="false"/>
          <w:color w:val="000000"/>
          <w:sz w:val="28"/>
        </w:rPr>
        <w:t>
      - жөндеу жұмыстарын жүргізу үшін топырақ қорын, жергілікті тас материалдарының кен орындарын және өндірістік кәсіпорындарының шығарындыларын (әкетілетін күл, бокситтік шламдар және басқалары) игеру, оларға кіру жолдарын, энергиямен қамтамасыз етуді, материалдарды қоймалау үшін алаңдарды жабдықтау;</w:t>
      </w:r>
    </w:p>
    <w:bookmarkEnd w:id="416"/>
    <w:bookmarkStart w:name="z424" w:id="417"/>
    <w:p>
      <w:pPr>
        <w:spacing w:after="0"/>
        <w:ind w:left="0"/>
        <w:jc w:val="both"/>
      </w:pPr>
      <w:r>
        <w:rPr>
          <w:rFonts w:ascii="Times New Roman"/>
          <w:b w:val="false"/>
          <w:i w:val="false"/>
          <w:color w:val="000000"/>
          <w:sz w:val="28"/>
        </w:rPr>
        <w:t>
      5) көше қозғалысын, байланысын және жарықтандыруды ұйымдастыру объектілері бойынша жолды жайластыру мен орналастыру;</w:t>
      </w:r>
    </w:p>
    <w:bookmarkEnd w:id="417"/>
    <w:bookmarkStart w:name="z425" w:id="418"/>
    <w:p>
      <w:pPr>
        <w:spacing w:after="0"/>
        <w:ind w:left="0"/>
        <w:jc w:val="both"/>
      </w:pPr>
      <w:r>
        <w:rPr>
          <w:rFonts w:ascii="Times New Roman"/>
          <w:b w:val="false"/>
          <w:i w:val="false"/>
          <w:color w:val="000000"/>
          <w:sz w:val="28"/>
        </w:rPr>
        <w:t>
       көшелердің немесе олардың жекелеген учаскелерін архитектуралық ресімдеу және орналастыру;</w:t>
      </w:r>
    </w:p>
    <w:bookmarkEnd w:id="418"/>
    <w:bookmarkStart w:name="z426" w:id="419"/>
    <w:p>
      <w:pPr>
        <w:spacing w:after="0"/>
        <w:ind w:left="0"/>
        <w:jc w:val="both"/>
      </w:pPr>
      <w:r>
        <w:rPr>
          <w:rFonts w:ascii="Times New Roman"/>
          <w:b w:val="false"/>
          <w:i w:val="false"/>
          <w:color w:val="000000"/>
          <w:sz w:val="28"/>
        </w:rPr>
        <w:t>
      - аялдамалық, түсу алаңын және автопавильонды жабдықау;</w:t>
      </w:r>
    </w:p>
    <w:bookmarkEnd w:id="419"/>
    <w:bookmarkStart w:name="z427" w:id="420"/>
    <w:p>
      <w:pPr>
        <w:spacing w:after="0"/>
        <w:ind w:left="0"/>
        <w:jc w:val="both"/>
      </w:pPr>
      <w:r>
        <w:rPr>
          <w:rFonts w:ascii="Times New Roman"/>
          <w:b w:val="false"/>
          <w:i w:val="false"/>
          <w:color w:val="000000"/>
          <w:sz w:val="28"/>
        </w:rPr>
        <w:t>
      - демалу алаңын (күркемен, су көздерін, қарау шұңқырларын немесе жолдағы және басқаша орналастырылған автомобильді профилактикалық байқау үшін эстакадамен), аялдама немесе автомобиль тұрағына арналған алаңды, аялдау қапталдарын оларға өту-жылдамдық жолағын жабдықтаумен (соның ішінде әр түрлі деңгейлерде), сондай-ақ тұрғылықты пункттер шегінде өтетін қауіпсіздік аралында, тротуарда, жол учаскелеріндегі өту жолдарында жабдықтау;</w:t>
      </w:r>
    </w:p>
    <w:bookmarkEnd w:id="420"/>
    <w:bookmarkStart w:name="z428" w:id="421"/>
    <w:p>
      <w:pPr>
        <w:spacing w:after="0"/>
        <w:ind w:left="0"/>
        <w:jc w:val="both"/>
      </w:pPr>
      <w:r>
        <w:rPr>
          <w:rFonts w:ascii="Times New Roman"/>
          <w:b w:val="false"/>
          <w:i w:val="false"/>
          <w:color w:val="000000"/>
          <w:sz w:val="28"/>
        </w:rPr>
        <w:t>
      - күрделі жөндеу өтіп жатқан учаскелерде тосқауыл шарбағын, бағыттайтын құрылғы мен жол белгілерін жаңадан жабдықтау немесе ауыстыру;</w:t>
      </w:r>
    </w:p>
    <w:bookmarkEnd w:id="421"/>
    <w:bookmarkStart w:name="z429" w:id="422"/>
    <w:p>
      <w:pPr>
        <w:spacing w:after="0"/>
        <w:ind w:left="0"/>
        <w:jc w:val="both"/>
      </w:pPr>
      <w:r>
        <w:rPr>
          <w:rFonts w:ascii="Times New Roman"/>
          <w:b w:val="false"/>
          <w:i w:val="false"/>
          <w:color w:val="000000"/>
          <w:sz w:val="28"/>
        </w:rPr>
        <w:t>
      - өту үшін төмен алу жүйесінің бағдардарламалық-аппараттық кешенін, сондай-ақ нәтижелерінің көлік жүйесін зияткерлік көлік жүйесін жабдықтау және тиісті жабдықты монтаждау;</w:t>
      </w:r>
    </w:p>
    <w:bookmarkEnd w:id="422"/>
    <w:bookmarkStart w:name="z430" w:id="423"/>
    <w:p>
      <w:pPr>
        <w:spacing w:after="0"/>
        <w:ind w:left="0"/>
        <w:jc w:val="both"/>
      </w:pPr>
      <w:r>
        <w:rPr>
          <w:rFonts w:ascii="Times New Roman"/>
          <w:b w:val="false"/>
          <w:i w:val="false"/>
          <w:color w:val="000000"/>
          <w:sz w:val="28"/>
        </w:rPr>
        <w:t>
      - көшелерде бір және әр түрлі деңгейдегі қолданып жүрген кесіп өту мен жанастыруды, сондай-ақ барлық жолдағы немесе оның учаскелеріндегі жекелеген өтпесін, съез бен миражды, линиялық жол қызметі ғимараттарына және жолдың қызмет көрсету кешеніне кіреберісте жаңадан жабдықтау және қайта жабдықтау;</w:t>
      </w:r>
    </w:p>
    <w:bookmarkEnd w:id="423"/>
    <w:bookmarkStart w:name="z431" w:id="424"/>
    <w:p>
      <w:pPr>
        <w:spacing w:after="0"/>
        <w:ind w:left="0"/>
        <w:jc w:val="both"/>
      </w:pPr>
      <w:r>
        <w:rPr>
          <w:rFonts w:ascii="Times New Roman"/>
          <w:b w:val="false"/>
          <w:i w:val="false"/>
          <w:color w:val="000000"/>
          <w:sz w:val="28"/>
        </w:rPr>
        <w:t>
      - қолданып жүрген жазғы трактор жолын, жөндеу кезеңіндегі уақытша айналма жол құрылысын жаңадан жабдықтау және қайта жабдықтау немесе табиғат апатынан қираған жол учаскелерін қалпына келтіру;</w:t>
      </w:r>
    </w:p>
    <w:bookmarkEnd w:id="424"/>
    <w:bookmarkStart w:name="z432" w:id="425"/>
    <w:p>
      <w:pPr>
        <w:spacing w:after="0"/>
        <w:ind w:left="0"/>
        <w:jc w:val="both"/>
      </w:pPr>
      <w:r>
        <w:rPr>
          <w:rFonts w:ascii="Times New Roman"/>
          <w:b w:val="false"/>
          <w:i w:val="false"/>
          <w:color w:val="000000"/>
          <w:sz w:val="28"/>
        </w:rPr>
        <w:t>
      - желілік (телетайптық) көше құрылысының жекелеген жол учаскелерінде, көпірлерінде және өткізу паромдарында электрмен жарықтандыру немесе радиобайланыс пен технологиялық байланыстың басқа құралдарын жабдықтау;</w:t>
      </w:r>
    </w:p>
    <w:bookmarkEnd w:id="425"/>
    <w:bookmarkStart w:name="z433" w:id="426"/>
    <w:p>
      <w:pPr>
        <w:spacing w:after="0"/>
        <w:ind w:left="0"/>
        <w:jc w:val="both"/>
      </w:pPr>
      <w:r>
        <w:rPr>
          <w:rFonts w:ascii="Times New Roman"/>
          <w:b w:val="false"/>
          <w:i w:val="false"/>
          <w:color w:val="000000"/>
          <w:sz w:val="28"/>
        </w:rPr>
        <w:t>
      - жолдар жұмыстарын оның жекелеген элементтерін, құрылыстарын және оның үстінен өтетін көлік ағынын зерттеу үшін қажетті қар өлшейтін және су өлшейтін посттарының және басқа құрылымының қозғалысын есептеу жөніндегі пункттерді құру және жабдықтау;</w:t>
      </w:r>
    </w:p>
    <w:bookmarkEnd w:id="426"/>
    <w:bookmarkStart w:name="z434" w:id="427"/>
    <w:p>
      <w:pPr>
        <w:spacing w:after="0"/>
        <w:ind w:left="0"/>
        <w:jc w:val="both"/>
      </w:pPr>
      <w:r>
        <w:rPr>
          <w:rFonts w:ascii="Times New Roman"/>
          <w:b w:val="false"/>
          <w:i w:val="false"/>
          <w:color w:val="000000"/>
          <w:sz w:val="28"/>
        </w:rPr>
        <w:t>
      - өткізу қабілетін ұлғайту мақсатында жалпы пайдаланымдағы автомобиль жолдарында жолақтарды кеңейтуді қоса өткізу пунктін жабдықтау және орналастыру;</w:t>
      </w:r>
    </w:p>
    <w:bookmarkEnd w:id="427"/>
    <w:bookmarkStart w:name="z435" w:id="428"/>
    <w:p>
      <w:pPr>
        <w:spacing w:after="0"/>
        <w:ind w:left="0"/>
        <w:jc w:val="both"/>
      </w:pPr>
      <w:r>
        <w:rPr>
          <w:rFonts w:ascii="Times New Roman"/>
          <w:b w:val="false"/>
          <w:i w:val="false"/>
          <w:color w:val="000000"/>
          <w:sz w:val="28"/>
        </w:rPr>
        <w:t>
      - қоршаған ортаны қорғау (қазандықта тозаң түту құрылғысын орнату, су көздерін ластанудан қорғау және басқа жұмыстар) бойынша шараларды жүргізу;</w:t>
      </w:r>
    </w:p>
    <w:bookmarkEnd w:id="428"/>
    <w:bookmarkStart w:name="z436" w:id="429"/>
    <w:p>
      <w:pPr>
        <w:spacing w:after="0"/>
        <w:ind w:left="0"/>
        <w:jc w:val="both"/>
      </w:pPr>
      <w:r>
        <w:rPr>
          <w:rFonts w:ascii="Times New Roman"/>
          <w:b w:val="false"/>
          <w:i w:val="false"/>
          <w:color w:val="000000"/>
          <w:sz w:val="28"/>
        </w:rPr>
        <w:t>
      - қажетті коммуникациялық жүйелерге қосылу арқылы көлік құралдарының қозғалысын бақылау және мониторингі үшін өлшеу құралдарын, жабдықтар мен бағдарламалық қамтамасыз етуді қондыру;</w:t>
      </w:r>
    </w:p>
    <w:bookmarkEnd w:id="429"/>
    <w:bookmarkStart w:name="z437" w:id="430"/>
    <w:p>
      <w:pPr>
        <w:spacing w:after="0"/>
        <w:ind w:left="0"/>
        <w:jc w:val="both"/>
      </w:pPr>
      <w:r>
        <w:rPr>
          <w:rFonts w:ascii="Times New Roman"/>
          <w:b w:val="false"/>
          <w:i w:val="false"/>
          <w:color w:val="000000"/>
          <w:sz w:val="28"/>
        </w:rPr>
        <w:t>
      - күзетуді қажет ететін стратегиялық маңызды объектілерді күзет жүйесімен және видео бақылаумен жабдықтау;</w:t>
      </w:r>
    </w:p>
    <w:bookmarkEnd w:id="430"/>
    <w:bookmarkStart w:name="z438" w:id="431"/>
    <w:p>
      <w:pPr>
        <w:spacing w:after="0"/>
        <w:ind w:left="0"/>
        <w:jc w:val="both"/>
      </w:pPr>
      <w:r>
        <w:rPr>
          <w:rFonts w:ascii="Times New Roman"/>
          <w:b w:val="false"/>
          <w:i w:val="false"/>
          <w:color w:val="000000"/>
          <w:sz w:val="28"/>
        </w:rPr>
        <w:t>
      - қажетті коммуникациялық жүйелерге қосылу арқылы жол жүруге ақы алу бағдарламалық-аппараттық кешенін жабдықтау.</w:t>
      </w:r>
    </w:p>
    <w:bookmarkEnd w:id="43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