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29a7f" w14:textId="b429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"Асыл тұқымды мал шаруашылығын дамытуды және мал шаруашылығы өнiмiнiң өнiмдiлiгi мен сапасын арттыруды субсидиялау бағыттары бойынша субсидиялар көлемдерін бекіту туралы" Жамбыл облысы әкімдігінің 2015 жылғы 29 қаңтардағы № 10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10 желтоқсандағы № 308 қаулысы. Жамбыл облысы Әділет департаментінде 2015 жылғы 15 желтоқсанда № 2864 болып тіркелді. Күші жойылды - Жамбыл облысы әкімдігінің 2025 жылғы 27 ақпандағы № 42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27.02.2025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"Асыл тұқымды мал шаруашылығын дамытуды және мал шаруашылығы өнімінің өнімділігі мен сапасын арттыруды субсидиялау бағыттары бойынша субсидиялар көлемдерін бекіту туралы" Жамбыл облысы әкімдігінің 2015 жылғы 29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2526 болып тіркелген, 2015 жылдың 14 ақпанында "Ақ жол" газетінде жарияланған) келесі өзгерістер енгізілсін: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    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     осы қаулының әділет органдарында мемлекеттік тіркелуін;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     осы қаулының мемлекеттік тіркеуден өткеннен кейін он күнтүзбелік күн ішінде оны ресми жариялауға мерзімді баспа басылымдарына және "Әділет" ақпараттық-құқықтық жүйесіне жіберуді;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     осы қаулының Жамбыл облысы әкімдігінің интернет-ресурстарында орналастырылуын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А. Нұралиевке жүктелсін.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қаулысына 1-қосымша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 субсидиялау бағыттары бойынша субсидиялар көлемі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нормативі, теңге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қосалқы шаруашылықтардағы ірі қара малдың аналық мал басын қолдан ұрықтандыруды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2801,82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селекциялық жұмысты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түрлендірумен қамтылған ірі қара малдың аналық мал басы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қорының қаражаты есебінен тұқымдық түрлендірумен қамтылған ірі қара малдың аналық мал басы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ірі қара малдың аналық мал басы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селекциялық ірі қара малды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270 372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923 309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 жұмысты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 ірі қара малдың аналық мал басы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ірі қара малды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асыл тұқымды ірі қара мал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импортталған асыл тұқымды ірі қара мал (Ресейден, Белорусия Республикасынан және Украинадан әкелінген асыл тұқымды малды қоса есептегенде)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жұмыстарды жүргізу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тұқымдық түрлендірумен қамтылған аналық қой басы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 тұқымдық зауыттар мен шаруашылықтардағы асыл тұқымдық аналық қой басы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168 397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252 595,5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еркек тоқтылар мен тұсақтарды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579 625,500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3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жылқылар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1 829 328,500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 қаулысына 2-қосымша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 шаруашылығы өнімінің өнімдігілігі мен сапасын арттыруды субсидиялау бағыттары бойынша субсидиялар көлемі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/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нормативі, теңге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өндірісінің құнын арзандату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401 814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250 141,690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104 472,310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Бұқашықтарды субсидиялаудың бірінші деңгейіндегі бордақылау алаңдарына немесе операторға өткізу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бағыттағы ірі қара мал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өндірісінің құнын арзандату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22 119,4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 субсидия нормативін 50% арттыру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5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 бағыттағы құс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өндірісінің құнын арзандату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 субсидия нормативін 50% арттыру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деңгей Қазақстан Республикасы Ұлттық қорының қаражаты есебінен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8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қорының қаражаты есебінен жемшөп құнын арзандату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 тоннасы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 өндірісінің құнын арзандату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еті өндірісінің субсидия нормативін 50% арттыру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158 096,732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6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қорының қаражаты есебінен жемшөп құнын арзандату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 тоннасы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еті (қозы еті) өндірісінің құнын арзандату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деңгей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13 335,9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деңгей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Биязы жүн өндірісінің құнын арзандату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42 235,8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9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еті өндірісінің құнын арзандату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7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 өндірісінің құнын арзандату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478,068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1 143 431,500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