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48a7" w14:textId="1e4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 шілдедегі № 151 қаулысы. Жамбыл облысы Әділет департаментінде 2015 жылғы 14 тамызда № 2724 болып тіркелді. Күші жойылған - Жамбыл облысы әкімдігінің 2016 жылғы 28 сәуірдегі № 157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жойылған - Жамбыл облысы әкімдігінің 28.04.2016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 </w:t>
      </w:r>
      <w:r>
        <w:br/>
      </w:r>
      <w:r>
        <w:rPr>
          <w:rFonts w:ascii="Times New Roman"/>
          <w:b w:val="false"/>
          <w:i w:val="false"/>
          <w:color w:val="000000"/>
          <w:sz w:val="28"/>
        </w:rPr>
        <w:t xml:space="preserve">
      3. </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көрсетілетін қызмет регламенттерін бекіту туралы" Жамбыл облысы әкімдігінің 2014 жылғы 14 сәуірдегі </w:t>
      </w:r>
      <w:r>
        <w:rPr>
          <w:rFonts w:ascii="Times New Roman"/>
          <w:b w:val="false"/>
          <w:i w:val="false"/>
          <w:color w:val="000000"/>
          <w:sz w:val="28"/>
        </w:rPr>
        <w:t>№ 118</w:t>
      </w:r>
      <w:r>
        <w:rPr>
          <w:rFonts w:ascii="Times New Roman"/>
          <w:b w:val="false"/>
          <w:i w:val="false"/>
          <w:color w:val="000000"/>
          <w:sz w:val="28"/>
        </w:rPr>
        <w:t xml:space="preserve"> қаулысы (Нормативтiк құқықтық актiлердi мемлекеттiк тiркеу тiзiлiмiнде № 2226 болып тiркелген, 2014 жылдың 3 маусымында № 84-85 (17941-42) "Ақ жол" газетiнде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регламенттерін бекіту туралы" Жамбыл облысы әкімдігінің 2014 жылғы 14 сәуірдегі № 118 қаулысына өзгерістер мен толықтырулар енгізу туралы" Жамбыл облысы әкімдігінің 2014 жылғы 26 желтоқсандағы </w:t>
      </w:r>
      <w:r>
        <w:rPr>
          <w:rFonts w:ascii="Times New Roman"/>
          <w:b w:val="false"/>
          <w:i w:val="false"/>
          <w:color w:val="000000"/>
          <w:sz w:val="28"/>
        </w:rPr>
        <w:t>№ 349</w:t>
      </w:r>
      <w:r>
        <w:rPr>
          <w:rFonts w:ascii="Times New Roman"/>
          <w:b w:val="false"/>
          <w:i w:val="false"/>
          <w:color w:val="000000"/>
          <w:sz w:val="28"/>
        </w:rPr>
        <w:t xml:space="preserve"> қаулысы (Нормативтiк құқықтық актiлердi мемлекеттiк тiркеу тiзiлiмiнде № 2517 болып тiркелген, 2015 жылдың 17 ақпанында № 20 (18054) "Ақ жол" газетiнде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 </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шілдедегі</w:t>
            </w:r>
            <w:r>
              <w:br/>
            </w:r>
            <w:r>
              <w:rPr>
                <w:rFonts w:ascii="Times New Roman"/>
                <w:b w:val="false"/>
                <w:i w:val="false"/>
                <w:color w:val="000000"/>
                <w:sz w:val="20"/>
              </w:rPr>
              <w:t>№ 151 қаулысымен бекітілген</w:t>
            </w:r>
          </w:p>
        </w:tc>
      </w:tr>
    </w:tbl>
    <w:bookmarkStart w:name="z23" w:id="0"/>
    <w:p>
      <w:pPr>
        <w:spacing w:after="0"/>
        <w:ind w:left="0"/>
        <w:jc w:val="left"/>
      </w:pPr>
      <w:r>
        <w:rPr>
          <w:rFonts w:ascii="Times New Roman"/>
          <w:b/>
          <w:i w:val="false"/>
          <w:color w:val="000000"/>
        </w:rPr>
        <w:t xml:space="preserve"> "Болашақ құрылыс учаскелері астындағы</w:t>
      </w:r>
    </w:p>
    <w:bookmarkEnd w:id="0"/>
    <w:bookmarkStart w:name="z24" w:id="1"/>
    <w:p>
      <w:pPr>
        <w:spacing w:after="0"/>
        <w:ind w:left="0"/>
        <w:jc w:val="left"/>
      </w:pPr>
      <w:r>
        <w:rPr>
          <w:rFonts w:ascii="Times New Roman"/>
          <w:b/>
          <w:i w:val="false"/>
          <w:color w:val="000000"/>
        </w:rPr>
        <w:t xml:space="preserve"> жер қойнауында пайдалы қазбалардың жоқтығы немесе оның аз мөлшерде екендігі туралы қорытынды беру" мемлекеттік көрсетілетін қызмет регламенті</w:t>
      </w:r>
    </w:p>
    <w:bookmarkEnd w:id="1"/>
    <w:bookmarkStart w:name="z25"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 501 бұйрығымен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"электрондық үкіметтің" веб-порталы (бұдан-әрі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болашақ құрылыс учаскесі астындағы жер қойнауында пайдалы қазбалардың жоқ немесе оның аз мөлшерде екендігі туралы қорытынды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8 (сегіз) жұмыс күні ішінде қарайды, болашақ құрылыс учаскесі астындағы жер қойнауында пайдалы қазбалардың жоқ немесе оның аз мөлшерде екендігі туралы қорытынды жобасын әзірлейді және көрсетілетін қызметті беруші басшысының орынбасарына қарауға жолдайды;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болашақ құрылыс учаскесі астындағы жер қойнауында пайдалы қазбалардың жоқ немесе оның аз мөлшерде екендігі туралы қорытынды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болашақ құрылыс учаскесі астындағы жер қойнауында пайдалы қазбалардың жоқ немесе оның аз мөлшерде екендігі туралы қорытындыға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4"/>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 түскен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8 (сегіз) жұмыс күні ішінде қарайды, болашақ құрылыс учаскелесі астындағы жер қойнауында пайдалы қазбалардың жоқ немесе оның аз мөлшерде екендігі туралы қорытынды жобасын әзірлейді және көрсетілетін қызметті беруші басшысының орынбасарына қарауға жолдайды;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болашақ құрылыс учаскелесі астындағы жер қойнауында пайдалы қазбалардың жоқ немесе оның аз мөлшерде екендігі туралы қорытынды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болашақ құрылыс учаскелесі астындағы жер қойнауында пайдалы қазбалардың жоқ немесе оның аз мөлшерде екендігі туралы қорытындыға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Электрондық Үкімет Порталы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жеке сәйкестендіру нөмірі және бизнес сәйкестендіру нөмірі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 xml:space="preserve"> 1-үдеріс – қызмет алу үшін Порталда көрсетілетін қызметті алушы жеке сәйкестендіру нөмірін/бизнес сәйкестендіру нөмірін және паролін (авторизациялау үдерісі) енгізу үдерісі;</w:t>
      </w:r>
      <w:r>
        <w:br/>
      </w:r>
      <w:r>
        <w:rPr>
          <w:rFonts w:ascii="Times New Roman"/>
          <w:b w:val="false"/>
          <w:i w:val="false"/>
          <w:color w:val="000000"/>
          <w:sz w:val="28"/>
        </w:rPr>
        <w:t xml:space="preserve">
      3) </w:t>
      </w:r>
      <w:r>
        <w:rPr>
          <w:rFonts w:ascii="Times New Roman"/>
          <w:b w:val="false"/>
          <w:i w:val="false"/>
          <w:color w:val="000000"/>
          <w:sz w:val="28"/>
        </w:rPr>
        <w:t xml:space="preserve"> 1-шарт – жеке сәйкестендіру нөмірі/бизнес сәйкестендіру нөмірі және пароль арқылы тіркелген көрсетілетін қызметті алушы туралы мәліметтердің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сандық қолымен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электрондық сандық қолы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жеке сәйкестендіру нөмірі/бизнес сәйкестендіру нөмірі және электрондық сандық қолы тіркеу куәлігінде көрсетілген жеке сәйкестендіру нөмірі/бизнес сәйкестендіру нөмірі аралығын) тексеру;</w:t>
      </w:r>
      <w:r>
        <w:br/>
      </w:r>
      <w:r>
        <w:rPr>
          <w:rFonts w:ascii="Times New Roman"/>
          <w:b w:val="false"/>
          <w:i w:val="false"/>
          <w:color w:val="000000"/>
          <w:sz w:val="28"/>
        </w:rPr>
        <w:t xml:space="preserve">
      7) </w:t>
      </w:r>
      <w:r>
        <w:rPr>
          <w:rFonts w:ascii="Times New Roman"/>
          <w:b w:val="false"/>
          <w:i w:val="false"/>
          <w:color w:val="000000"/>
          <w:sz w:val="28"/>
        </w:rPr>
        <w:t xml:space="preserve"> 4-үдеріс – көрсетілетін қызметті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5-үдеріс – көрсетілетін қызметті берушінің сұранысты өңдеуі үшін электрондық үкіметінің аумақтық шлюзі ақпараттық жұмыс орнына электрондық үкімет шлюзі арқылы көрсетілетін қызметті алушының электрондық сандық қолымен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xml:space="preserve">
      9) </w:t>
      </w:r>
      <w:r>
        <w:rPr>
          <w:rFonts w:ascii="Times New Roman"/>
          <w:b w:val="false"/>
          <w:i w:val="false"/>
          <w:color w:val="000000"/>
          <w:sz w:val="28"/>
        </w:rPr>
        <w:t xml:space="preserve">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r>
        <w:br/>
      </w:r>
      <w:r>
        <w:rPr>
          <w:rFonts w:ascii="Times New Roman"/>
          <w:b w:val="false"/>
          <w:i w:val="false"/>
          <w:color w:val="000000"/>
          <w:sz w:val="28"/>
        </w:rPr>
        <w:t xml:space="preserve">
      10) </w:t>
      </w:r>
      <w:r>
        <w:rPr>
          <w:rFonts w:ascii="Times New Roman"/>
          <w:b w:val="false"/>
          <w:i w:val="false"/>
          <w:color w:val="000000"/>
          <w:sz w:val="28"/>
        </w:rPr>
        <w:t xml:space="preserve">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7- үдеріс – көрсетілетін қызметті алушының электрондық үкіметінің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электрондық сандық қолымен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10. </w:t>
      </w: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p>
    <w:bookmarkStart w:name="z77" w:id="6"/>
    <w:p>
      <w:pPr>
        <w:spacing w:after="0"/>
        <w:ind w:left="0"/>
        <w:jc w:val="left"/>
      </w:pPr>
      <w:r>
        <w:rPr>
          <w:rFonts w:ascii="Times New Roman"/>
          <w:b/>
          <w:i w:val="false"/>
          <w:color w:val="000000"/>
        </w:rPr>
        <w:t xml:space="preserve"> 5. Қорытынды ережелер</w:t>
      </w:r>
    </w:p>
    <w:bookmarkEnd w:id="6"/>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 жоқтығы</w:t>
            </w:r>
            <w:r>
              <w:br/>
            </w:r>
            <w:r>
              <w:rPr>
                <w:rFonts w:ascii="Times New Roman"/>
                <w:b w:val="false"/>
                <w:i w:val="false"/>
                <w:color w:val="000000"/>
                <w:sz w:val="20"/>
              </w:rPr>
              <w:t>немесе оның аз мөлшерде</w:t>
            </w:r>
            <w:r>
              <w:br/>
            </w:r>
            <w:r>
              <w:rPr>
                <w:rFonts w:ascii="Times New Roman"/>
                <w:b w:val="false"/>
                <w:i w:val="false"/>
                <w:color w:val="000000"/>
                <w:sz w:val="20"/>
              </w:rPr>
              <w:t>екендігі туралы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1- қосымша</w:t>
            </w:r>
          </w:p>
        </w:tc>
      </w:tr>
    </w:tbl>
    <w:bookmarkStart w:name="z80" w:id="7"/>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8"/>
    <w:p>
      <w:pPr>
        <w:spacing w:after="0"/>
        <w:ind w:left="0"/>
        <w:jc w:val="left"/>
      </w:pPr>
      <w:r>
        <w:rPr>
          <w:rFonts w:ascii="Times New Roman"/>
          <w:b/>
          <w:i w:val="false"/>
          <w:color w:val="000000"/>
        </w:rPr>
        <w:t xml:space="preserve"> Шартты белгілер:</w:t>
      </w:r>
    </w:p>
    <w:bookmarkEnd w:id="8"/>
    <w:bookmarkStart w:name="z83"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7302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пайдалы қазбалардың жоқтығы</w:t>
            </w:r>
            <w:r>
              <w:br/>
            </w:r>
            <w:r>
              <w:rPr>
                <w:rFonts w:ascii="Times New Roman"/>
                <w:b w:val="false"/>
                <w:i w:val="false"/>
                <w:color w:val="000000"/>
                <w:sz w:val="20"/>
              </w:rPr>
              <w:t>немесе оның аз мөлшерде</w:t>
            </w:r>
            <w:r>
              <w:br/>
            </w:r>
            <w:r>
              <w:rPr>
                <w:rFonts w:ascii="Times New Roman"/>
                <w:b w:val="false"/>
                <w:i w:val="false"/>
                <w:color w:val="000000"/>
                <w:sz w:val="20"/>
              </w:rPr>
              <w:t>екендігі туралы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2 -қосымша</w:t>
            </w:r>
          </w:p>
        </w:tc>
      </w:tr>
    </w:tbl>
    <w:bookmarkStart w:name="z86"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
    <w:bookmarkStart w:name="z87" w:id="11"/>
    <w:p>
      <w:pPr>
        <w:spacing w:after="0"/>
        <w:ind w:left="0"/>
        <w:jc w:val="left"/>
      </w:pPr>
      <w:r>
        <w:rPr>
          <w:rFonts w:ascii="Times New Roman"/>
          <w:b/>
          <w:i w:val="false"/>
          <w:color w:val="000000"/>
        </w:rPr>
        <w:t xml:space="preserve"> "Болашақ құрылыс учаскелері астындағы жер қойнауында пайдалы қазбалардың жоқтығы немесе оның аз мөлшерде екендігі туралы қорытынды беру"</w:t>
      </w:r>
    </w:p>
    <w:bookmarkEnd w:id="11"/>
    <w:bookmarkStart w:name="z88" w:id="12"/>
    <w:p>
      <w:pPr>
        <w:spacing w:after="0"/>
        <w:ind w:left="0"/>
        <w:jc w:val="left"/>
      </w:pPr>
      <w:r>
        <w:rPr>
          <w:rFonts w:ascii="Times New Roman"/>
          <w:b/>
          <w:i w:val="false"/>
          <w:color w:val="000000"/>
        </w:rPr>
        <w:t xml:space="preserve"> А. Қызмет берушінің кеңсесі арқылы мемлекеттік қызмет көрсету</w:t>
      </w:r>
    </w:p>
    <w:bookmarkEnd w:id="12"/>
    <w:bookmarkStart w:name="z89" w:id="13"/>
    <w:p>
      <w:pPr>
        <w:spacing w:after="0"/>
        <w:ind w:left="0"/>
        <w:jc w:val="left"/>
      </w:pPr>
    </w:p>
    <w:bookmarkEnd w:id="13"/>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90" w:id="14"/>
    <w:p>
      <w:pPr>
        <w:spacing w:after="0"/>
        <w:ind w:left="0"/>
        <w:jc w:val="left"/>
      </w:pPr>
      <w:r>
        <w:rPr>
          <w:rFonts w:ascii="Times New Roman"/>
          <w:b/>
          <w:i w:val="false"/>
          <w:color w:val="000000"/>
        </w:rPr>
        <w:t xml:space="preserve"> Б. Портал арқылы мемлекеттік қызмет көрсету</w:t>
      </w:r>
    </w:p>
    <w:bookmarkEnd w:id="14"/>
    <w:bookmarkStart w:name="z91" w:id="15"/>
    <w:p>
      <w:pPr>
        <w:spacing w:after="0"/>
        <w:ind w:left="0"/>
        <w:jc w:val="left"/>
      </w:pPr>
    </w:p>
    <w:bookmarkEnd w:id="15"/>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99000"/>
                    </a:xfrm>
                    <a:prstGeom prst="rect">
                      <a:avLst/>
                    </a:prstGeom>
                  </pic:spPr>
                </pic:pic>
              </a:graphicData>
            </a:graphic>
          </wp:inline>
        </w:drawing>
      </w:r>
    </w:p>
    <w:p>
      <w:pPr>
        <w:spacing w:after="0"/>
        <w:ind w:left="0"/>
        <w:jc w:val="left"/>
      </w:pPr>
      <w:r>
        <w:br/>
      </w:r>
    </w:p>
    <w:bookmarkStart w:name="z92" w:id="16"/>
    <w:p>
      <w:pPr>
        <w:spacing w:after="0"/>
        <w:ind w:left="0"/>
        <w:jc w:val="left"/>
      </w:pPr>
      <w:r>
        <w:rPr>
          <w:rFonts w:ascii="Times New Roman"/>
          <w:b/>
          <w:i w:val="false"/>
          <w:color w:val="000000"/>
        </w:rPr>
        <w:t xml:space="preserve"> Шартты белгілері:</w:t>
      </w:r>
    </w:p>
    <w:bookmarkEnd w:id="16"/>
    <w:bookmarkStart w:name="z93"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2015 жылғы "2" шілдедегі</w:t>
            </w:r>
            <w:r>
              <w:br/>
            </w:r>
            <w:r>
              <w:rPr>
                <w:rFonts w:ascii="Times New Roman"/>
                <w:b w:val="false"/>
                <w:i w:val="false"/>
                <w:color w:val="000000"/>
                <w:sz w:val="20"/>
              </w:rPr>
              <w:t>№ 151 қаулысымен бекітілген</w:t>
            </w:r>
          </w:p>
        </w:tc>
      </w:tr>
    </w:tbl>
    <w:bookmarkStart w:name="z95" w:id="18"/>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18"/>
    <w:bookmarkStart w:name="z96"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 501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"электрондық үкіметтің" веб-порталы (бұдан-әрі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пайдалы қазбалар жатқан алаңдарда құрылыс салуға, сондай-ақ олар жинақталған жерлерде жерасты құрылыстарын орналастыруға рұқсат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w:t>
      </w:r>
    </w:p>
    <w:bookmarkStart w:name="z104" w:id="2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0"/>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7 (жеті) жұмыс күні ішінде қарайды, пайдалы қазбалар жатқан алаңдарда құрылыс салуға, сондай-ақ олар жинақталған жерлерде жерасты құрылыстарын орналастыруға рұқсат беру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пайдалы қазбалар жатқан алаңдарда құрылыс салуға, сондай-ақ олар жинақталған жерлерде жерасты құрылыстарын орналастыруға рұқсат беру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пайдалы қазбалар жатқан алаңдарда құрылыс салуға, сондай-ақ олар жинақталған жерлерде жерасты құрылыстарын орналастыруға рұқсатқа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120" w:id="21"/>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 түскен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7 (жеті) жұмыс күні ішінде қарайды, пайдалы қазбалар жатқан алаңдарда құрылыс салуға, сондай-ақ олар жинақталған жерлерде жерасты құрылыстарын орналастыруға рұқсат беру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пайдалы қазбалар жатқан алаңдарда құрылыс салуға, сондай-ақ олар жинақталған жерлерде жерасты құрылыстарын орналастыруға рұқсат беру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пайдалы қазбалар жатқан алаңдарда құрылыс салуға, сондай-ақ олар жинақталған жерлерде жерасты құрылыстарын орналастыруға рұқсатқа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bookmarkStart w:name="z134" w:id="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Электрондық Үкімет Порталы арқылы мемлекеттік қызмет көрсетукезінде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жеке сәйкестендіру нөмірі және бизнес сәйкестендіру нөмірі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r>
        <w:br/>
      </w:r>
      <w:r>
        <w:rPr>
          <w:rFonts w:ascii="Times New Roman"/>
          <w:b w:val="false"/>
          <w:i w:val="false"/>
          <w:color w:val="000000"/>
          <w:sz w:val="28"/>
        </w:rPr>
        <w:t xml:space="preserve">
      2) </w:t>
      </w:r>
      <w:r>
        <w:rPr>
          <w:rFonts w:ascii="Times New Roman"/>
          <w:b w:val="false"/>
          <w:i w:val="false"/>
          <w:color w:val="000000"/>
          <w:sz w:val="28"/>
        </w:rPr>
        <w:t xml:space="preserve"> 1-үдеріс – қызмет алу үшін Порталда көрсетілетін қызметті алушы жеке сәйкестендіру нөмірін/бизнес сәйкестендіру нөмірін және паролін (авторизациялау үдерісі) енгізу үдерісі;</w:t>
      </w:r>
      <w:r>
        <w:br/>
      </w:r>
      <w:r>
        <w:rPr>
          <w:rFonts w:ascii="Times New Roman"/>
          <w:b w:val="false"/>
          <w:i w:val="false"/>
          <w:color w:val="000000"/>
          <w:sz w:val="28"/>
        </w:rPr>
        <w:t xml:space="preserve">
      3) </w:t>
      </w:r>
      <w:r>
        <w:rPr>
          <w:rFonts w:ascii="Times New Roman"/>
          <w:b w:val="false"/>
          <w:i w:val="false"/>
          <w:color w:val="000000"/>
          <w:sz w:val="28"/>
        </w:rPr>
        <w:t xml:space="preserve"> 1-шарт – жеке сәйкестендіру нөмірі/бизнес сәйкестендіру нөмірі және пароль арқылы тіркелген көрсетілетін қызметті алушы туралы мәліметтердің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Стандартта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электрондық сандық қолымен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электрондық сандық қолы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жеке сәйкестендіру нөмірі/бизнес сәйкестендіру нөмірі және электрондық сандық қолы тіркеу куәлігінде көрсетілген жеке сәйкестендіру нөмірі/бизнес сәйкестендіру нөмірі аралығын) тексеру;</w:t>
      </w:r>
      <w:r>
        <w:br/>
      </w:r>
      <w:r>
        <w:rPr>
          <w:rFonts w:ascii="Times New Roman"/>
          <w:b w:val="false"/>
          <w:i w:val="false"/>
          <w:color w:val="000000"/>
          <w:sz w:val="28"/>
        </w:rPr>
        <w:t xml:space="preserve">
      7) </w:t>
      </w:r>
      <w:r>
        <w:rPr>
          <w:rFonts w:ascii="Times New Roman"/>
          <w:b w:val="false"/>
          <w:i w:val="false"/>
          <w:color w:val="000000"/>
          <w:sz w:val="28"/>
        </w:rPr>
        <w:t xml:space="preserve"> 4-үдеріс – көрсетілетін қызметті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5-үдеріс – көрсетілетін қызметті берушінің сұранысты өңдеуі үшін электрондық үкіметінің аумақтық шлюзі ақпараттық жұмыс орнына электрондық үкімет шлюзі арқылы көрсетілетін қызметті алушының электрондық сандық қолымен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xml:space="preserve">
      9) </w:t>
      </w:r>
      <w:r>
        <w:rPr>
          <w:rFonts w:ascii="Times New Roman"/>
          <w:b w:val="false"/>
          <w:i w:val="false"/>
          <w:color w:val="000000"/>
          <w:sz w:val="28"/>
        </w:rPr>
        <w:t xml:space="preserve">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r>
        <w:br/>
      </w:r>
      <w:r>
        <w:rPr>
          <w:rFonts w:ascii="Times New Roman"/>
          <w:b w:val="false"/>
          <w:i w:val="false"/>
          <w:color w:val="000000"/>
          <w:sz w:val="28"/>
        </w:rPr>
        <w:t xml:space="preserve">
      10) </w:t>
      </w:r>
      <w:r>
        <w:rPr>
          <w:rFonts w:ascii="Times New Roman"/>
          <w:b w:val="false"/>
          <w:i w:val="false"/>
          <w:color w:val="000000"/>
          <w:sz w:val="28"/>
        </w:rPr>
        <w:t xml:space="preserve">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7- үдеріс – көрсетілетін қызметті алушының электрондық үкіметінің аумақтық шлюзі ақпараттық жұмыс орнымен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электрондық сандық қолымен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10. </w:t>
      </w: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p>
    <w:bookmarkStart w:name="z148" w:id="23"/>
    <w:p>
      <w:pPr>
        <w:spacing w:after="0"/>
        <w:ind w:left="0"/>
        <w:jc w:val="left"/>
      </w:pPr>
      <w:r>
        <w:rPr>
          <w:rFonts w:ascii="Times New Roman"/>
          <w:b/>
          <w:i w:val="false"/>
          <w:color w:val="000000"/>
        </w:rPr>
        <w:t xml:space="preserve"> 5. Қорытынды ережелер</w:t>
      </w:r>
    </w:p>
    <w:bookmarkEnd w:id="23"/>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алаңдарда құрылыс салуға,</w:t>
            </w:r>
            <w:r>
              <w:br/>
            </w:r>
            <w:r>
              <w:rPr>
                <w:rFonts w:ascii="Times New Roman"/>
                <w:b w:val="false"/>
                <w:i w:val="false"/>
                <w:color w:val="000000"/>
                <w:sz w:val="20"/>
              </w:rPr>
              <w:t>сондай-ақ жинақталған</w:t>
            </w:r>
            <w:r>
              <w:br/>
            </w:r>
            <w:r>
              <w:rPr>
                <w:rFonts w:ascii="Times New Roman"/>
                <w:b w:val="false"/>
                <w:i w:val="false"/>
                <w:color w:val="000000"/>
                <w:sz w:val="20"/>
              </w:rPr>
              <w:t>жерлерде жерасты</w:t>
            </w:r>
            <w:r>
              <w:br/>
            </w:r>
            <w:r>
              <w:rPr>
                <w:rFonts w:ascii="Times New Roman"/>
                <w:b w:val="false"/>
                <w:i w:val="false"/>
                <w:color w:val="000000"/>
                <w:sz w:val="20"/>
              </w:rPr>
              <w:t>құрылыстарын орналастыруға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регламентіне</w:t>
            </w:r>
            <w:r>
              <w:br/>
            </w:r>
            <w:r>
              <w:rPr>
                <w:rFonts w:ascii="Times New Roman"/>
                <w:b w:val="false"/>
                <w:i w:val="false"/>
                <w:color w:val="000000"/>
                <w:sz w:val="20"/>
              </w:rPr>
              <w:t>1- қосымша</w:t>
            </w:r>
          </w:p>
        </w:tc>
      </w:tr>
    </w:tbl>
    <w:bookmarkStart w:name="z151" w:id="24"/>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25"/>
    <w:p>
      <w:pPr>
        <w:spacing w:after="0"/>
        <w:ind w:left="0"/>
        <w:jc w:val="left"/>
      </w:pPr>
      <w:r>
        <w:rPr>
          <w:rFonts w:ascii="Times New Roman"/>
          <w:b/>
          <w:i w:val="false"/>
          <w:color w:val="000000"/>
        </w:rPr>
        <w:t xml:space="preserve"> Шартты белгілер:</w:t>
      </w:r>
    </w:p>
    <w:bookmarkEnd w:id="25"/>
    <w:bookmarkStart w:name="z154" w:id="26"/>
    <w:p>
      <w:pPr>
        <w:spacing w:after="0"/>
        <w:ind w:left="0"/>
        <w:jc w:val="both"/>
      </w:pPr>
      <w:r>
        <w:rPr>
          <w:rFonts w:ascii="Times New Roman"/>
          <w:b w:val="false"/>
          <w:i w:val="false"/>
          <w:color w:val="000000"/>
          <w:sz w:val="28"/>
        </w:rPr>
        <w:t>            </w:t>
      </w:r>
    </w:p>
    <w:bookmarkEnd w:id="26"/>
    <w:p>
      <w:pPr>
        <w:spacing w:after="0"/>
        <w:ind w:left="0"/>
        <w:jc w:val="both"/>
      </w:pPr>
      <w:r>
        <w:drawing>
          <wp:inline distT="0" distB="0" distL="0" distR="0">
            <wp:extent cx="7302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алаңдарда құрылыс алуға,</w:t>
            </w:r>
            <w:r>
              <w:br/>
            </w:r>
            <w:r>
              <w:rPr>
                <w:rFonts w:ascii="Times New Roman"/>
                <w:b w:val="false"/>
                <w:i w:val="false"/>
                <w:color w:val="000000"/>
                <w:sz w:val="20"/>
              </w:rPr>
              <w:t>сондай-ақ жинақталған</w:t>
            </w:r>
            <w:r>
              <w:br/>
            </w:r>
            <w:r>
              <w:rPr>
                <w:rFonts w:ascii="Times New Roman"/>
                <w:b w:val="false"/>
                <w:i w:val="false"/>
                <w:color w:val="000000"/>
                <w:sz w:val="20"/>
              </w:rPr>
              <w:t>жерлерде жерасты</w:t>
            </w:r>
            <w:r>
              <w:br/>
            </w:r>
            <w:r>
              <w:rPr>
                <w:rFonts w:ascii="Times New Roman"/>
                <w:b w:val="false"/>
                <w:i w:val="false"/>
                <w:color w:val="000000"/>
                <w:sz w:val="20"/>
              </w:rPr>
              <w:t>құрылыстарын орналастыруға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регламентіне</w:t>
            </w:r>
            <w:r>
              <w:br/>
            </w:r>
            <w:r>
              <w:rPr>
                <w:rFonts w:ascii="Times New Roman"/>
                <w:b w:val="false"/>
                <w:i w:val="false"/>
                <w:color w:val="000000"/>
                <w:sz w:val="20"/>
              </w:rPr>
              <w:t>2-қосымша</w:t>
            </w:r>
          </w:p>
        </w:tc>
      </w:tr>
    </w:tbl>
    <w:bookmarkStart w:name="z156"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7"/>
    <w:bookmarkStart w:name="z157" w:id="28"/>
    <w:p>
      <w:pPr>
        <w:spacing w:after="0"/>
        <w:ind w:left="0"/>
        <w:jc w:val="left"/>
      </w:pPr>
      <w:r>
        <w:rPr>
          <w:rFonts w:ascii="Times New Roman"/>
          <w:b/>
          <w:i w:val="false"/>
          <w:color w:val="000000"/>
        </w:rPr>
        <w:t xml:space="preserve"> "Пайдалы қазбалар жатқан алаңдарда құрылыс салуға, сондай-ақ олар жинақталған жерлерде жерасты құрылыстарын орналастыруға рұқсат беру"</w:t>
      </w:r>
    </w:p>
    <w:bookmarkEnd w:id="28"/>
    <w:bookmarkStart w:name="z158" w:id="29"/>
    <w:p>
      <w:pPr>
        <w:spacing w:after="0"/>
        <w:ind w:left="0"/>
        <w:jc w:val="left"/>
      </w:pPr>
      <w:r>
        <w:rPr>
          <w:rFonts w:ascii="Times New Roman"/>
          <w:b/>
          <w:i w:val="false"/>
          <w:color w:val="000000"/>
        </w:rPr>
        <w:t xml:space="preserve"> А. Қызмет берушінің кеңсесі арқылы мемлекеттік қызмет көрсету</w:t>
      </w:r>
    </w:p>
    <w:bookmarkEnd w:id="29"/>
    <w:bookmarkStart w:name="z159" w:id="30"/>
    <w:p>
      <w:pPr>
        <w:spacing w:after="0"/>
        <w:ind w:left="0"/>
        <w:jc w:val="left"/>
      </w:pPr>
    </w:p>
    <w:bookmarkEnd w:id="30"/>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81400"/>
                    </a:xfrm>
                    <a:prstGeom prst="rect">
                      <a:avLst/>
                    </a:prstGeom>
                  </pic:spPr>
                </pic:pic>
              </a:graphicData>
            </a:graphic>
          </wp:inline>
        </w:drawing>
      </w:r>
    </w:p>
    <w:p>
      <w:pPr>
        <w:spacing w:after="0"/>
        <w:ind w:left="0"/>
        <w:jc w:val="left"/>
      </w:pPr>
      <w:r>
        <w:br/>
      </w:r>
    </w:p>
    <w:bookmarkStart w:name="z160" w:id="31"/>
    <w:p>
      <w:pPr>
        <w:spacing w:after="0"/>
        <w:ind w:left="0"/>
        <w:jc w:val="left"/>
      </w:pPr>
      <w:r>
        <w:rPr>
          <w:rFonts w:ascii="Times New Roman"/>
          <w:b/>
          <w:i w:val="false"/>
          <w:color w:val="000000"/>
        </w:rPr>
        <w:t xml:space="preserve"> Б. Портал арқылы мемлекеттік қызмет көрсету</w:t>
      </w:r>
    </w:p>
    <w:bookmarkEnd w:id="31"/>
    <w:bookmarkStart w:name="z161" w:id="32"/>
    <w:p>
      <w:pPr>
        <w:spacing w:after="0"/>
        <w:ind w:left="0"/>
        <w:jc w:val="left"/>
      </w:pPr>
    </w:p>
    <w:bookmarkEnd w:id="32"/>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27600"/>
                    </a:xfrm>
                    <a:prstGeom prst="rect">
                      <a:avLst/>
                    </a:prstGeom>
                  </pic:spPr>
                </pic:pic>
              </a:graphicData>
            </a:graphic>
          </wp:inline>
        </w:drawing>
      </w:r>
    </w:p>
    <w:p>
      <w:pPr>
        <w:spacing w:after="0"/>
        <w:ind w:left="0"/>
        <w:jc w:val="left"/>
      </w:pPr>
      <w:r>
        <w:br/>
      </w:r>
    </w:p>
    <w:bookmarkStart w:name="z162" w:id="33"/>
    <w:p>
      <w:pPr>
        <w:spacing w:after="0"/>
        <w:ind w:left="0"/>
        <w:jc w:val="left"/>
      </w:pPr>
    </w:p>
    <w:bookmarkEnd w:id="33"/>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7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шілдедегі</w:t>
            </w:r>
            <w:r>
              <w:br/>
            </w:r>
            <w:r>
              <w:rPr>
                <w:rFonts w:ascii="Times New Roman"/>
                <w:b w:val="false"/>
                <w:i w:val="false"/>
                <w:color w:val="000000"/>
                <w:sz w:val="20"/>
              </w:rPr>
              <w:t>№ 151 қаулысымен бекітілген</w:t>
            </w:r>
          </w:p>
        </w:tc>
      </w:tr>
    </w:tbl>
    <w:bookmarkStart w:name="z164" w:id="34"/>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34"/>
    <w:bookmarkStart w:name="z165" w:id="35"/>
    <w:p>
      <w:pPr>
        <w:spacing w:after="0"/>
        <w:ind w:left="0"/>
        <w:jc w:val="left"/>
      </w:pPr>
      <w:r>
        <w:rPr>
          <w:rFonts w:ascii="Times New Roman"/>
          <w:b/>
          <w:i w:val="false"/>
          <w:color w:val="000000"/>
        </w:rPr>
        <w:t xml:space="preserve"> 1. Жалпы ережелер</w:t>
      </w:r>
    </w:p>
    <w:bookmarkEnd w:id="3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 501 бұйрығымен бекітілген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барлаумен немесе өндірумен байланысты емес жерасты құрылыстарын салуға және (немесе) пайдалануға келісімшарт. </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нысаны: қағаз түрінде.</w:t>
      </w:r>
      <w:r>
        <w:br/>
      </w:r>
      <w:r>
        <w:rPr>
          <w:rFonts w:ascii="Times New Roman"/>
          <w:b w:val="false"/>
          <w:i w:val="false"/>
          <w:color w:val="000000"/>
          <w:sz w:val="28"/>
        </w:rPr>
        <w:t>
</w:t>
      </w:r>
    </w:p>
    <w:bookmarkStart w:name="z171" w:id="36"/>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күнтізбелік 12 (он екі) күн ішінде қарайды, барлаумен немесе өндірумен байланысты емес жерасты құрылыстарын салуға және (немесе) пайдалануға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барлаумен немесе өндірумен байланысты емес жерасты құрылыстарын салуға және (немесе) пайдалануға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барлаумен немесе өндірумен байланысты емес жерасты құрылыстарын салуға және (немесе) пайдалануға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187" w:id="37"/>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7"/>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күнтізбелік 12 (он екі) күн ішінде қарайды, барлаумен немесе өндірумен байланысты емес жерасты құрылыстарын салуға және (немесе) пайдалануға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барлаумен немесе өндірумен байланысты емес жерасты құрылыстарын салуға және (немесе) пайдалануға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барлаумен немесе өндірумен байланысты емес жерасты құрылыстарын салуға және (немесе) пайдалануға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bookmarkStart w:name="z201" w:id="38"/>
    <w:p>
      <w:pPr>
        <w:spacing w:after="0"/>
        <w:ind w:left="0"/>
        <w:jc w:val="left"/>
      </w:pPr>
      <w:r>
        <w:rPr>
          <w:rFonts w:ascii="Times New Roman"/>
          <w:b/>
          <w:i w:val="false"/>
          <w:color w:val="000000"/>
        </w:rPr>
        <w:t xml:space="preserve"> 4. Қорытынды ережелер</w:t>
      </w:r>
    </w:p>
    <w:bookmarkEnd w:id="38"/>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w:t>
            </w:r>
            <w:r>
              <w:br/>
            </w:r>
            <w:r>
              <w:rPr>
                <w:rFonts w:ascii="Times New Roman"/>
                <w:b w:val="false"/>
                <w:i w:val="false"/>
                <w:color w:val="000000"/>
                <w:sz w:val="20"/>
              </w:rPr>
              <w:t>емес жерасты құрылыстарын салуға және</w:t>
            </w:r>
            <w:r>
              <w:br/>
            </w:r>
            <w:r>
              <w:rPr>
                <w:rFonts w:ascii="Times New Roman"/>
                <w:b w:val="false"/>
                <w:i w:val="false"/>
                <w:color w:val="000000"/>
                <w:sz w:val="20"/>
              </w:rPr>
              <w:t>(немесе) пайдалануға келісімшарттар жасасу"</w:t>
            </w:r>
            <w:r>
              <w:br/>
            </w:r>
            <w:r>
              <w:rPr>
                <w:rFonts w:ascii="Times New Roman"/>
                <w:b w:val="false"/>
                <w:i w:val="false"/>
                <w:color w:val="000000"/>
                <w:sz w:val="20"/>
              </w:rPr>
              <w:t>мемлекеттік қызметін көрсету регламентіне</w:t>
            </w:r>
            <w:r>
              <w:br/>
            </w:r>
            <w:r>
              <w:rPr>
                <w:rFonts w:ascii="Times New Roman"/>
                <w:b w:val="false"/>
                <w:i w:val="false"/>
                <w:color w:val="000000"/>
                <w:sz w:val="20"/>
              </w:rPr>
              <w:t>1-қосымша</w:t>
            </w:r>
          </w:p>
        </w:tc>
      </w:tr>
    </w:tbl>
    <w:bookmarkStart w:name="z205"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bookmarkStart w:name="z206" w:id="40"/>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w:t>
      </w:r>
    </w:p>
    <w:bookmarkEnd w:id="40"/>
    <w:bookmarkStart w:name="z207" w:id="41"/>
    <w:p>
      <w:pPr>
        <w:spacing w:after="0"/>
        <w:ind w:left="0"/>
        <w:jc w:val="left"/>
      </w:pPr>
      <w:r>
        <w:rPr>
          <w:rFonts w:ascii="Times New Roman"/>
          <w:b/>
          <w:i w:val="false"/>
          <w:color w:val="000000"/>
        </w:rPr>
        <w:t xml:space="preserve"> қызметті берушінің кеңсесі арқылы мемлекеттік қызмет көрсету</w:t>
      </w:r>
    </w:p>
    <w:bookmarkEnd w:id="41"/>
    <w:bookmarkStart w:name="z208" w:id="42"/>
    <w:p>
      <w:pPr>
        <w:spacing w:after="0"/>
        <w:ind w:left="0"/>
        <w:jc w:val="left"/>
      </w:pPr>
    </w:p>
    <w:bookmarkEnd w:id="42"/>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209" w:id="43"/>
    <w:p>
      <w:pPr>
        <w:spacing w:after="0"/>
        <w:ind w:left="0"/>
        <w:jc w:val="left"/>
      </w:pPr>
      <w:r>
        <w:rPr>
          <w:rFonts w:ascii="Times New Roman"/>
          <w:b/>
          <w:i w:val="false"/>
          <w:color w:val="000000"/>
        </w:rPr>
        <w:t xml:space="preserve"> Шартты белгілері:</w:t>
      </w:r>
    </w:p>
    <w:bookmarkEnd w:id="4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шілдедегі</w:t>
            </w:r>
            <w:r>
              <w:br/>
            </w:r>
            <w:r>
              <w:rPr>
                <w:rFonts w:ascii="Times New Roman"/>
                <w:b w:val="false"/>
                <w:i w:val="false"/>
                <w:color w:val="000000"/>
                <w:sz w:val="20"/>
              </w:rPr>
              <w:t xml:space="preserve">№ 151 қаулысымен бекітілген </w:t>
            </w:r>
          </w:p>
        </w:tc>
      </w:tr>
    </w:tbl>
    <w:bookmarkStart w:name="z213" w:id="44"/>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p>
    <w:bookmarkEnd w:id="44"/>
    <w:bookmarkStart w:name="z214" w:id="45"/>
    <w:p>
      <w:pPr>
        <w:spacing w:after="0"/>
        <w:ind w:left="0"/>
        <w:jc w:val="left"/>
      </w:pPr>
      <w:r>
        <w:rPr>
          <w:rFonts w:ascii="Times New Roman"/>
          <w:b/>
          <w:i w:val="false"/>
          <w:color w:val="000000"/>
        </w:rPr>
        <w:t xml:space="preserve"> Жалпы ережелер</w:t>
      </w:r>
    </w:p>
    <w:bookmarkEnd w:id="4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№501 бұйрығымен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 қол қойылған және тіркелген кең таралған пайдалы қазбаларды барлауға, өндіруге арналған келісімшарт. </w:t>
      </w:r>
      <w:r>
        <w:br/>
      </w:r>
      <w:r>
        <w:rPr>
          <w:rFonts w:ascii="Times New Roman"/>
          <w:b w:val="false"/>
          <w:i w:val="false"/>
          <w:color w:val="000000"/>
          <w:sz w:val="28"/>
        </w:rPr>
        <w:t>
</w:t>
      </w:r>
    </w:p>
    <w:bookmarkStart w:name="z219" w:id="46"/>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4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12 (он екі) жұмыс күні ішінде қарайды, кең таралған пайдалы қазбаларды барлауға, өндіруге арналған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кең таралған пайдалы қазбаларды барлауға, өндіруге арналған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кең таралған пайдалы қазбаларды барлауға, өндіруге арналған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235" w:id="47"/>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47"/>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 түскен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12 (он екі) жұмыс күні ішінде қарайды, кең таралған пайдалы қазбаларды барлауға, өндіруге арналған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кең таралған пайдалы қазбаларды барлауға, өндіруге арналған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кең таралған пайдалы қазбаларды барлауға, өндіруге арналған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ережелер</w:t>
      </w:r>
    </w:p>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"Кең таралған пайдалы</w:t>
      </w:r>
      <w:r>
        <w:br/>
      </w:r>
      <w:r>
        <w:rPr>
          <w:rFonts w:ascii="Times New Roman"/>
          <w:b w:val="false"/>
          <w:i w:val="false"/>
          <w:color w:val="000000"/>
          <w:sz w:val="28"/>
        </w:rPr>
        <w:t>қазбаларды барлауға,</w:t>
      </w:r>
      <w:r>
        <w:br/>
      </w:r>
      <w:r>
        <w:rPr>
          <w:rFonts w:ascii="Times New Roman"/>
          <w:b w:val="false"/>
          <w:i w:val="false"/>
          <w:color w:val="000000"/>
          <w:sz w:val="28"/>
        </w:rPr>
        <w:t>өндіруге келісімшарттар жасасу,</w:t>
      </w:r>
      <w:r>
        <w:br/>
      </w:r>
      <w:r>
        <w:rPr>
          <w:rFonts w:ascii="Times New Roman"/>
          <w:b w:val="false"/>
          <w:i w:val="false"/>
          <w:color w:val="000000"/>
          <w:sz w:val="28"/>
        </w:rPr>
        <w:t>оларды тіркеу және сақтау"</w:t>
      </w:r>
      <w:r>
        <w:br/>
      </w:r>
      <w:r>
        <w:rPr>
          <w:rFonts w:ascii="Times New Roman"/>
          <w:b w:val="false"/>
          <w:i w:val="false"/>
          <w:color w:val="000000"/>
          <w:sz w:val="28"/>
        </w:rPr>
        <w:t>мемлекеттік қызметін көрсету</w:t>
      </w:r>
      <w:r>
        <w:br/>
      </w:r>
      <w:r>
        <w:rPr>
          <w:rFonts w:ascii="Times New Roman"/>
          <w:b w:val="false"/>
          <w:i w:val="false"/>
          <w:color w:val="000000"/>
          <w:sz w:val="28"/>
        </w:rPr>
        <w:t>регламентіне 1-қосымша</w:t>
      </w:r>
      <w:r>
        <w:br/>
      </w:r>
      <w:r>
        <w:rPr>
          <w:rFonts w:ascii="Times New Roman"/>
          <w:b w:val="false"/>
          <w:i w:val="false"/>
          <w:color w:val="000000"/>
          <w:sz w:val="28"/>
        </w:rPr>
        <w:t>
</w:t>
      </w:r>
    </w:p>
    <w:bookmarkStart w:name="z252" w:id="4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
    <w:bookmarkStart w:name="z253" w:id="49"/>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w:t>
      </w:r>
      <w:r>
        <w:rPr>
          <w:rFonts w:ascii="Times New Roman"/>
          <w:b/>
          <w:i w:val="false"/>
          <w:color w:val="000000"/>
        </w:rPr>
        <w:t>қызметті берушінің кеңсесі арқылы мемлекеттік қызмет көрсету</w:t>
      </w:r>
    </w:p>
    <w:bookmarkEnd w:id="49"/>
    <w:bookmarkStart w:name="z255" w:id="50"/>
    <w:p>
      <w:pPr>
        <w:spacing w:after="0"/>
        <w:ind w:left="0"/>
        <w:jc w:val="left"/>
      </w:pPr>
    </w:p>
    <w:bookmarkEnd w:id="50"/>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06800"/>
                    </a:xfrm>
                    <a:prstGeom prst="rect">
                      <a:avLst/>
                    </a:prstGeom>
                  </pic:spPr>
                </pic:pic>
              </a:graphicData>
            </a:graphic>
          </wp:inline>
        </w:drawing>
      </w:r>
    </w:p>
    <w:p>
      <w:pPr>
        <w:spacing w:after="0"/>
        <w:ind w:left="0"/>
        <w:jc w:val="left"/>
      </w:pPr>
      <w:r>
        <w:br/>
      </w:r>
    </w:p>
    <w:bookmarkStart w:name="z256" w:id="51"/>
    <w:p>
      <w:pPr>
        <w:spacing w:after="0"/>
        <w:ind w:left="0"/>
        <w:jc w:val="left"/>
      </w:pPr>
      <w:r>
        <w:rPr>
          <w:rFonts w:ascii="Times New Roman"/>
          <w:b/>
          <w:i w:val="false"/>
          <w:color w:val="000000"/>
        </w:rPr>
        <w:t xml:space="preserve"> Шартты белгілері:</w:t>
      </w:r>
    </w:p>
    <w:bookmarkEnd w:id="51"/>
    <w:bookmarkStart w:name="z257" w:id="52"/>
    <w:p>
      <w:pPr>
        <w:spacing w:after="0"/>
        <w:ind w:left="0"/>
        <w:jc w:val="left"/>
      </w:pPr>
    </w:p>
    <w:bookmarkEnd w:id="52"/>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шілдедегі</w:t>
            </w:r>
            <w:r>
              <w:br/>
            </w:r>
            <w:r>
              <w:rPr>
                <w:rFonts w:ascii="Times New Roman"/>
                <w:b w:val="false"/>
                <w:i w:val="false"/>
                <w:color w:val="000000"/>
                <w:sz w:val="20"/>
              </w:rPr>
              <w:t xml:space="preserve">№ 151 қаулысымен бекітілген </w:t>
            </w:r>
          </w:p>
        </w:tc>
      </w:tr>
    </w:tbl>
    <w:bookmarkStart w:name="z264" w:id="53"/>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bookmarkEnd w:id="53"/>
    <w:bookmarkStart w:name="z265" w:id="54"/>
    <w:p>
      <w:pPr>
        <w:spacing w:after="0"/>
        <w:ind w:left="0"/>
        <w:jc w:val="left"/>
      </w:pPr>
      <w:r>
        <w:rPr>
          <w:rFonts w:ascii="Times New Roman"/>
          <w:b/>
          <w:i w:val="false"/>
          <w:color w:val="000000"/>
        </w:rPr>
        <w:t xml:space="preserve"> 1. Жалпы ережелер</w:t>
      </w:r>
    </w:p>
    <w:bookmarkEnd w:id="5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 501 бұйрығымен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нысаны: электрондық,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w:t>
      </w:r>
      <w:r>
        <w:br/>
      </w:r>
      <w:r>
        <w:rPr>
          <w:rFonts w:ascii="Times New Roman"/>
          <w:b w:val="false"/>
          <w:i w:val="false"/>
          <w:color w:val="000000"/>
          <w:sz w:val="28"/>
        </w:rPr>
        <w:t>
      </w:t>
      </w:r>
      <w:r>
        <w:rPr>
          <w:rFonts w:ascii="Times New Roman"/>
          <w:b w:val="false"/>
          <w:i w:val="false"/>
          <w:color w:val="000000"/>
          <w:sz w:val="28"/>
        </w:rPr>
        <w:t>Мемлекеттік қызметті көрсетудің нәтижесін беру нысаны – қағаз түрінде.</w:t>
      </w:r>
      <w:r>
        <w:br/>
      </w:r>
      <w:r>
        <w:rPr>
          <w:rFonts w:ascii="Times New Roman"/>
          <w:b w:val="false"/>
          <w:i w:val="false"/>
          <w:color w:val="000000"/>
          <w:sz w:val="28"/>
        </w:rPr>
        <w:t>
</w:t>
      </w:r>
    </w:p>
    <w:bookmarkStart w:name="z271" w:id="5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күнтізбелік 12 (он екі) күн ішінде қарайды,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287" w:id="56"/>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5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 түскен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күнтізбелік 12 (он екі) күн ішінде қарайды,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bookmarkStart w:name="z301" w:id="57"/>
    <w:p>
      <w:pPr>
        <w:spacing w:after="0"/>
        <w:ind w:left="0"/>
        <w:jc w:val="left"/>
      </w:pPr>
      <w:r>
        <w:rPr>
          <w:rFonts w:ascii="Times New Roman"/>
          <w:b/>
          <w:i w:val="false"/>
          <w:color w:val="000000"/>
        </w:rPr>
        <w:t xml:space="preserve"> 4. Қорытынды ережелер</w:t>
      </w:r>
    </w:p>
    <w:bookmarkEnd w:id="57"/>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 және өндіру,</w:t>
            </w:r>
            <w:r>
              <w:br/>
            </w:r>
            <w:r>
              <w:rPr>
                <w:rFonts w:ascii="Times New Roman"/>
                <w:b w:val="false"/>
                <w:i w:val="false"/>
                <w:color w:val="000000"/>
                <w:sz w:val="20"/>
              </w:rPr>
              <w:t>барлаумен және өндірумен</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 және</w:t>
            </w:r>
            <w:r>
              <w:br/>
            </w:r>
            <w:r>
              <w:rPr>
                <w:rFonts w:ascii="Times New Roman"/>
                <w:b w:val="false"/>
                <w:i w:val="false"/>
                <w:color w:val="000000"/>
                <w:sz w:val="20"/>
              </w:rPr>
              <w:t>(немесе) пайдалану үшін</w:t>
            </w:r>
            <w:r>
              <w:br/>
            </w:r>
            <w:r>
              <w:rPr>
                <w:rFonts w:ascii="Times New Roman"/>
                <w:b w:val="false"/>
                <w:i w:val="false"/>
                <w:color w:val="000000"/>
                <w:sz w:val="20"/>
              </w:rPr>
              <w:t>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1-қосымша</w:t>
            </w:r>
          </w:p>
        </w:tc>
      </w:tr>
    </w:tbl>
    <w:bookmarkStart w:name="z304" w:id="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8"/>
    <w:bookmarkStart w:name="z305" w:id="59"/>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қызметті берушінің кеңсесі арқылы мемлекеттік қызмет көрсету</w:t>
      </w:r>
    </w:p>
    <w:bookmarkEnd w:id="59"/>
    <w:bookmarkStart w:name="z306" w:id="60"/>
    <w:p>
      <w:pPr>
        <w:spacing w:after="0"/>
        <w:ind w:left="0"/>
        <w:jc w:val="both"/>
      </w:pPr>
      <w:r>
        <w:rPr>
          <w:rFonts w:ascii="Times New Roman"/>
          <w:b w:val="false"/>
          <w:i w:val="false"/>
          <w:color w:val="000000"/>
          <w:sz w:val="28"/>
        </w:rPr>
        <w:t>            </w:t>
      </w:r>
    </w:p>
    <w:bookmarkEnd w:id="6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 w:id="61"/>
    <w:p>
      <w:pPr>
        <w:spacing w:after="0"/>
        <w:ind w:left="0"/>
        <w:jc w:val="left"/>
      </w:pPr>
      <w:r>
        <w:rPr>
          <w:rFonts w:ascii="Times New Roman"/>
          <w:b/>
          <w:i w:val="false"/>
          <w:color w:val="000000"/>
        </w:rPr>
        <w:t xml:space="preserve"> Шартты белгілері:</w:t>
      </w:r>
    </w:p>
    <w:bookmarkEnd w:id="61"/>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308" w:id="62"/>
          <w:p>
            <w:pPr>
              <w:spacing w:after="20"/>
              <w:ind w:left="20"/>
              <w:jc w:val="both"/>
            </w:pPr>
          </w:p>
          <w:bookmarkEnd w:id="62"/>
          <w:p>
            <w:pPr>
              <w:spacing w:after="20"/>
              <w:ind w:left="2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 шілдедегі</w:t>
            </w:r>
            <w:r>
              <w:br/>
            </w:r>
            <w:r>
              <w:rPr>
                <w:rFonts w:ascii="Times New Roman"/>
                <w:b w:val="false"/>
                <w:i w:val="false"/>
                <w:color w:val="000000"/>
                <w:sz w:val="20"/>
              </w:rPr>
              <w:t xml:space="preserve">№ 151 қаулысымен бекітілген </w:t>
            </w:r>
          </w:p>
        </w:tc>
      </w:tr>
    </w:tbl>
    <w:bookmarkStart w:name="z311" w:id="63"/>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w:t>
      </w:r>
    </w:p>
    <w:bookmarkEnd w:id="63"/>
    <w:bookmarkStart w:name="z312" w:id="64"/>
    <w:p>
      <w:pPr>
        <w:spacing w:after="0"/>
        <w:ind w:left="0"/>
        <w:jc w:val="left"/>
      </w:pPr>
      <w:r>
        <w:rPr>
          <w:rFonts w:ascii="Times New Roman"/>
          <w:b/>
          <w:i w:val="false"/>
          <w:color w:val="000000"/>
        </w:rPr>
        <w:t xml:space="preserve"> 1. Жалпы ережелер</w:t>
      </w:r>
    </w:p>
    <w:bookmarkEnd w:id="6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қызметі (бұдан әрі – мемлекеттік көрсетілетін қызмет) Қазақстан Республикасының Инвестициялар және даму министрінің 2015 жылғы 28 сәуіріндегі № 501 бұйрығымен бекітілген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қол қойылған және тіркелген барлаумен немесе өндірумен байланысты емес жерасты құрылыстарын салуға және (немесе) пайдалануға келісімшарт.</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беру нысаны: қағаз түрінде.</w:t>
      </w:r>
      <w:r>
        <w:br/>
      </w:r>
      <w:r>
        <w:rPr>
          <w:rFonts w:ascii="Times New Roman"/>
          <w:b w:val="false"/>
          <w:i w:val="false"/>
          <w:color w:val="000000"/>
          <w:sz w:val="28"/>
        </w:rPr>
        <w:t>
</w:t>
      </w:r>
    </w:p>
    <w:bookmarkStart w:name="z318" w:id="6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6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12 (он екі) жұмыс күні ішінде қарайды, барлаумен немесе өндірумен байланысты емес жерасты құрылыстарын салуға және (немесе) пайдалануға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барлаумен немесе өндірумен байланысты емес жерасты құрылыстарын салуға және (немесе) пайдалануға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барлаумен немесе өндірумен байланысты емес жерасты құрылыстарын салуға және (немесе) пайдалануға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қарары;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нәтижесін алушының кеңсесіне тапсыру.</w:t>
      </w:r>
      <w:r>
        <w:br/>
      </w:r>
      <w:r>
        <w:rPr>
          <w:rFonts w:ascii="Times New Roman"/>
          <w:b w:val="false"/>
          <w:i w:val="false"/>
          <w:color w:val="000000"/>
          <w:sz w:val="28"/>
        </w:rPr>
        <w:t>
</w:t>
      </w:r>
    </w:p>
    <w:bookmarkStart w:name="z334" w:id="66"/>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6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2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көрсетілетін қызметті алушының өтінішін 3 (үш) сағат ішінде ұсынылған талаптарға сәйкес келуін қарайды және көрсетілетін қызметті берушінің бөлімнің қызметкеріне орындауға береді;</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бөлімнің қызметкері көрсетілетін қызметті алушының өтінішін 12 (он екі) жұмыс күні ішінде қарайды, барлаумен немесе өндірумен байланысты емес жерасты құрылыстарын салуға және (немесе) пайдалануға келісімшарт жобасын әзірлейді және көрсетілетін қызметті беруші басшысының орынбасарына қарауға жолдайды; </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басшысының орынбасары 1 (бір) сағат ішінде барлаумен немесе өндірумен байланысты емес жерасты құрылыстарын салуға және (немесе) пайдалануға келісімшарт жобасын нысаналайды және көрсетілетін қызметті берушінің басшысына қол қоюға жолдайды;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басшысы 1 (бір) сағат ішінде барлаумен немесе өндірумен байланысты емес жерасты құрылыстарын салуға және (немесе) пайдалануға келісімшартқа қол қояды және көрсетілетін қызметті берушінің кеңсесіне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кеңсесі мемлекеттік көрсетілетін қызмет нәтижесін береді.</w:t>
      </w:r>
      <w:r>
        <w:br/>
      </w:r>
      <w:r>
        <w:rPr>
          <w:rFonts w:ascii="Times New Roman"/>
          <w:b w:val="false"/>
          <w:i w:val="false"/>
          <w:color w:val="000000"/>
          <w:sz w:val="28"/>
        </w:rPr>
        <w:t>
</w:t>
      </w:r>
    </w:p>
    <w:bookmarkStart w:name="z348" w:id="67"/>
    <w:p>
      <w:pPr>
        <w:spacing w:after="0"/>
        <w:ind w:left="0"/>
        <w:jc w:val="left"/>
      </w:pPr>
      <w:r>
        <w:rPr>
          <w:rFonts w:ascii="Times New Roman"/>
          <w:b/>
          <w:i w:val="false"/>
          <w:color w:val="000000"/>
        </w:rPr>
        <w:t xml:space="preserve"> 4. Қорытынды ережелер</w:t>
      </w:r>
    </w:p>
    <w:bookmarkEnd w:id="67"/>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1-қосымшасына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w:t>
            </w:r>
            <w:r>
              <w:br/>
            </w:r>
            <w:r>
              <w:rPr>
                <w:rFonts w:ascii="Times New Roman"/>
                <w:b w:val="false"/>
                <w:i w:val="false"/>
                <w:color w:val="000000"/>
                <w:sz w:val="20"/>
              </w:rPr>
              <w:t>жерасты құрылыстарын салуға және (немесе) пайдалануға</w:t>
            </w:r>
            <w:r>
              <w:br/>
            </w:r>
            <w:r>
              <w:rPr>
                <w:rFonts w:ascii="Times New Roman"/>
                <w:b w:val="false"/>
                <w:i w:val="false"/>
                <w:color w:val="000000"/>
                <w:sz w:val="20"/>
              </w:rPr>
              <w:t>келісімшарттар жасау, тіркеу және сақтау"</w:t>
            </w:r>
            <w:r>
              <w:br/>
            </w:r>
            <w:r>
              <w:rPr>
                <w:rFonts w:ascii="Times New Roman"/>
                <w:b w:val="false"/>
                <w:i w:val="false"/>
                <w:color w:val="000000"/>
                <w:sz w:val="20"/>
              </w:rPr>
              <w:t>мемлекеттік қызметін көрсету регламентіне 1-қосымша</w:t>
            </w:r>
          </w:p>
        </w:tc>
      </w:tr>
    </w:tbl>
    <w:bookmarkStart w:name="z351" w:id="68"/>
    <w:p>
      <w:pPr>
        <w:spacing w:after="0"/>
        <w:ind w:left="0"/>
        <w:jc w:val="left"/>
      </w:pPr>
      <w:r>
        <w:rPr>
          <w:rFonts w:ascii="Times New Roman"/>
          <w:b/>
          <w:i w:val="false"/>
          <w:color w:val="000000"/>
        </w:rPr>
        <w:t xml:space="preserve"> Мемлекеттік қызмет көрсетудің бизнес-процестерінің анықтамалығы "Барлаумен немесе өндірумен байланысты емес жерасты құрылыстарын салуға және (немесе) пайдалануға келісімшарттар жасау, тіркеу және сақтау" қызметті берушінің кеңсесі арқылы мемлекеттік қызмет көрсету</w:t>
      </w:r>
    </w:p>
    <w:bookmarkEnd w:id="68"/>
    <w:bookmarkStart w:name="z352" w:id="69"/>
    <w:p>
      <w:pPr>
        <w:spacing w:after="0"/>
        <w:ind w:left="0"/>
        <w:jc w:val="left"/>
      </w:pPr>
    </w:p>
    <w:bookmarkEnd w:id="69"/>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353" w:id="70"/>
    <w:p>
      <w:pPr>
        <w:spacing w:after="0"/>
        <w:ind w:left="0"/>
        <w:jc w:val="left"/>
      </w:pPr>
      <w:r>
        <w:rPr>
          <w:rFonts w:ascii="Times New Roman"/>
          <w:b/>
          <w:i w:val="false"/>
          <w:color w:val="000000"/>
        </w:rPr>
        <w:t xml:space="preserve"> Шартты белгілері:</w:t>
      </w:r>
    </w:p>
    <w:bookmarkEnd w:id="7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724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724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