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97c3" w14:textId="8669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24 сәуірдегі № 69 қаулысы. Жамбыл облысы Әділет департаментінде 2015 жылғы 3 маусымда № 2655 болып тіркелді. Күші жойылды – Жамбыл облысы әкімдігінің 2016 жылғы 4 наурыздығы № 79 қаулысымен</w:t>
      </w:r>
    </w:p>
    <w:p>
      <w:pPr>
        <w:spacing w:after="0"/>
        <w:ind w:left="0"/>
        <w:jc w:val="left"/>
      </w:pPr>
      <w:r>
        <w:rPr>
          <w:rFonts w:ascii="Times New Roman"/>
          <w:b w:val="false"/>
          <w:i w:val="false"/>
          <w:color w:val="ff0000"/>
          <w:sz w:val="28"/>
        </w:rPr>
        <w:t>      Ескерту. Күші жойылды – Жамбыл облысы әкімдігінің 04.03.2016 № 79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 "Жер учаскелерін қалыптастыру жөніндегі жерге орналастыру жобаларын бекiту"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 xml:space="preserve"> "Жер учаскесінің нысаналы мақсатын өзгертуге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 xml:space="preserve"> "Іздестіру жұмыстарын жүргізу үшін жер учаскесін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5) </w:t>
      </w:r>
      <w:r>
        <w:rPr>
          <w:rFonts w:ascii="Times New Roman"/>
          <w:b w:val="false"/>
          <w:i w:val="false"/>
          <w:color w:val="000000"/>
          <w:sz w:val="28"/>
        </w:rPr>
        <w:t xml:space="preserve"> "Суармалы егістікті суарылмайтын алқап түрлеріне ауыстыруға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6) </w:t>
      </w:r>
      <w:r>
        <w:rPr>
          <w:rFonts w:ascii="Times New Roman"/>
          <w:b w:val="false"/>
          <w:i w:val="false"/>
          <w:color w:val="000000"/>
          <w:sz w:val="28"/>
        </w:rPr>
        <w:t xml:space="preserve"> "Ауыл шаруашылығы алқаптарының бір түрден екінші түрге ауыстыру шешімін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7) </w:t>
      </w:r>
      <w:r>
        <w:rPr>
          <w:rFonts w:ascii="Times New Roman"/>
          <w:b w:val="false"/>
          <w:i w:val="false"/>
          <w:color w:val="000000"/>
          <w:sz w:val="28"/>
        </w:rPr>
        <w:t xml:space="preserve"> "Елді мекен шегінде объект салу үшін жер учаскесін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әкімдігінің жер қатынастары басқармасы"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мемлекеттік тіркеуден өткеннен кейін күнтізбелік он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"Жер қатынастары саласындағы мемлекеттік көрсетілетін қызметтер регламенттерін бекіту туралы" Жамбыл облысы әкімдігінің 2014 жылғы 28 мамырдағы № </w:t>
      </w:r>
      <w:r>
        <w:rPr>
          <w:rFonts w:ascii="Times New Roman"/>
          <w:b w:val="false"/>
          <w:i w:val="false"/>
          <w:color w:val="000000"/>
          <w:sz w:val="28"/>
        </w:rPr>
        <w:t>169</w:t>
      </w:r>
      <w:r>
        <w:rPr>
          <w:rFonts w:ascii="Times New Roman"/>
          <w:b w:val="false"/>
          <w:i w:val="false"/>
          <w:color w:val="000000"/>
          <w:sz w:val="28"/>
        </w:rPr>
        <w:t xml:space="preserve"> қаулысының (Нормативтік құқықтық актілерді мемлекеттік тіркеу тізілімінде № 2266 болып тіркелген, 2014 жылғы 24 шілдедегі № 108 (17965) "Ақ жол" газетінде жарияланған) күші жойылды деп танылсын.</w:t>
      </w:r>
      <w:r>
        <w:br/>
      </w:r>
      <w:r>
        <w:rPr>
          <w:rFonts w:ascii="Times New Roman"/>
          <w:b w:val="false"/>
          <w:i w:val="false"/>
          <w:color w:val="000000"/>
          <w:sz w:val="28"/>
        </w:rPr>
        <w:t xml:space="preserve">
      4. </w:t>
      </w:r>
      <w:r>
        <w:rPr>
          <w:rFonts w:ascii="Times New Roman"/>
          <w:b w:val="false"/>
          <w:i w:val="false"/>
          <w:color w:val="000000"/>
          <w:sz w:val="28"/>
        </w:rPr>
        <w:t xml:space="preserve"> Осы қаулының орындалуын бақылау облыс әкімінің орынбасары Қ.Әбдірайымовқа жүктелсін. </w:t>
      </w:r>
      <w:r>
        <w:br/>
      </w:r>
      <w:r>
        <w:rPr>
          <w:rFonts w:ascii="Times New Roman"/>
          <w:b w:val="false"/>
          <w:i w:val="false"/>
          <w:color w:val="000000"/>
          <w:sz w:val="28"/>
        </w:rPr>
        <w:t xml:space="preserve">
      5. </w:t>
      </w:r>
      <w:r>
        <w:rPr>
          <w:rFonts w:ascii="Times New Roman"/>
          <w:b w:val="false"/>
          <w:i w:val="false"/>
          <w:color w:val="000000"/>
          <w:sz w:val="28"/>
        </w:rPr>
        <w:t xml:space="preserve">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69 қаулысымен бекітілген</w:t>
            </w:r>
          </w:p>
        </w:tc>
      </w:tr>
    </w:tbl>
    <w:bookmarkStart w:name="z23" w:id="0"/>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w:t>
      </w:r>
    </w:p>
    <w:bookmarkEnd w:id="0"/>
    <w:bookmarkStart w:name="z2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"Мемлекет жеке меншікке сататын нақты жер учаскелерінің кадастрлық (бағалау) құнын бекіту"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көрсетілетін қызмет нәтижелерін беру:</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Мемлекеттiк қызметті көрсету нәтижесі – жер учаскесінің кадастрлық (бағалау) құнының бекітілген актісі.</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xml:space="preserve">
      4. </w:t>
      </w:r>
      <w:r>
        <w:rPr>
          <w:rFonts w:ascii="Times New Roman"/>
          <w:b w:val="false"/>
          <w:i w:val="false"/>
          <w:color w:val="000000"/>
          <w:sz w:val="28"/>
        </w:rPr>
        <w:t xml:space="preserve"> Жұмыс кестесі: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15.00-ге дейін түскі үзіліспен, сағат 9.00-ден 19.00-ге дейін.</w:t>
      </w:r>
      <w:r>
        <w:br/>
      </w:r>
      <w:r>
        <w:rPr>
          <w:rFonts w:ascii="Times New Roman"/>
          <w:b w:val="false"/>
          <w:i w:val="false"/>
          <w:color w:val="000000"/>
          <w:sz w:val="28"/>
        </w:rPr>
        <w:t>
      </w:t>
      </w:r>
      <w:r>
        <w:rPr>
          <w:rFonts w:ascii="Times New Roman"/>
          <w:b w:val="false"/>
          <w:i w:val="false"/>
          <w:color w:val="000000"/>
          <w:sz w:val="28"/>
        </w:rPr>
        <w:t>Өтініштер қабылдау және мемлекеттік көрсетілген қызмет нәтижелерін беру сағат 13.00-ден бастап 15.00-ге дейін түскі үзіліспен сағат 9.00-ден бастап 19.00-ге дейін.</w:t>
      </w:r>
      <w:r>
        <w:br/>
      </w:r>
      <w:r>
        <w:rPr>
          <w:rFonts w:ascii="Times New Roman"/>
          <w:b w:val="false"/>
          <w:i w:val="false"/>
          <w:color w:val="000000"/>
          <w:sz w:val="28"/>
        </w:rPr>
        <w:t>
      </w:t>
      </w:r>
      <w:r>
        <w:rPr>
          <w:rFonts w:ascii="Times New Roman"/>
          <w:b w:val="false"/>
          <w:i w:val="false"/>
          <w:color w:val="000000"/>
          <w:sz w:val="28"/>
        </w:rPr>
        <w:t>Мемлекеттік қызмет алдын ала жазылусыз және жеделдетіп қызмет көрсетусіз, кезек күту тәртібінде көрсетіледі.</w:t>
      </w:r>
      <w:r>
        <w:br/>
      </w:r>
      <w:r>
        <w:rPr>
          <w:rFonts w:ascii="Times New Roman"/>
          <w:b w:val="false"/>
          <w:i w:val="false"/>
          <w:color w:val="000000"/>
          <w:sz w:val="28"/>
        </w:rPr>
        <w:t xml:space="preserve">
      2) </w:t>
      </w:r>
      <w:r>
        <w:rPr>
          <w:rFonts w:ascii="Times New Roman"/>
          <w:b w:val="false"/>
          <w:i w:val="false"/>
          <w:color w:val="000000"/>
          <w:sz w:val="28"/>
        </w:rPr>
        <w:t xml:space="preserve"> ХҚКО–Қазақстан Республикасының еңбек заңнамасына сәйкес демалыс және мереке күндерінен басқа, дүйсенбіден бастап сенбіні қоса алғанда, үзіліссіз сағат 9.00-ден 20.00-ге дейін.</w:t>
      </w:r>
      <w:r>
        <w:br/>
      </w:r>
      <w:r>
        <w:rPr>
          <w:rFonts w:ascii="Times New Roman"/>
          <w:b w:val="false"/>
          <w:i w:val="false"/>
          <w:color w:val="000000"/>
          <w:sz w:val="28"/>
        </w:rPr>
        <w:t>
      </w:t>
      </w:r>
      <w:r>
        <w:rPr>
          <w:rFonts w:ascii="Times New Roman"/>
          <w:b w:val="false"/>
          <w:i w:val="false"/>
          <w:color w:val="000000"/>
          <w:sz w:val="28"/>
        </w:rPr>
        <w:t xml:space="preserve">ХҚКО жүгінген кезде құжаттарды қабылдау күні мемлекеттік қызмет көрсету мерзіміне кірмейді. </w:t>
      </w:r>
      <w:r>
        <w:br/>
      </w:r>
      <w:r>
        <w:rPr>
          <w:rFonts w:ascii="Times New Roman"/>
          <w:b w:val="false"/>
          <w:i w:val="false"/>
          <w:color w:val="000000"/>
          <w:sz w:val="28"/>
        </w:rPr>
        <w:t>
</w:t>
      </w:r>
    </w:p>
    <w:bookmarkStart w:name="z38" w:id="2"/>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2"/>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бойынша рәсiмдi (iс-қимылды) бастауға стандарттың 1–қосымшадағы нысанға сәйкес қызмет алушының (не сенімхат бойынша оның өкілінің) өтініші негіз болып табылады. </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процесінің құрамына кіретін рәсiмдердің (iс-қимылдардың) мазмұны,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 1-іс-қимыл - көрсетiлетiн қызметті алушы немесе ХҚКО ұсынған құжаттарды қабылдау және тіркеу. Көрсетілетін қызметті алушы құжаттарының Қазақстан Республикасы Ұлттық экономика министрлігінің 2015 жылғы 27 наурыздағы № 272 бұйрығының 7-қосымшасында бекітілген "Мемлекет жеке меншікке сататын нақты жер учаскелерінің кадастрлық (бағалау) құнын бекіту" мемлекеттік көрсетілетін қызмет стандартының (бұдан әрі - Стандарт) 9-тармағындағы тізбеге сәйкестігін тексеру. </w:t>
      </w:r>
      <w:r>
        <w:br/>
      </w:r>
      <w:r>
        <w:rPr>
          <w:rFonts w:ascii="Times New Roman"/>
          <w:b w:val="false"/>
          <w:i w:val="false"/>
          <w:color w:val="000000"/>
          <w:sz w:val="28"/>
        </w:rPr>
        <w:t>
      </w:t>
      </w:r>
      <w:r>
        <w:rPr>
          <w:rFonts w:ascii="Times New Roman"/>
          <w:b w:val="false"/>
          <w:i w:val="false"/>
          <w:color w:val="000000"/>
          <w:sz w:val="28"/>
        </w:rPr>
        <w:t>Өтінішті қабылдау туралы талон немесе қабылдаудан бас тарту жөнінде қолхат беру.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 xml:space="preserve">Көрсетілген қызметті беруші көрсетілген қызметті алушыдан құжаттарды алған күннен бастап екі жұмыс күні ішінде ұсынылған құжаттардың толықтығын тексеруге міндетті. </w:t>
      </w:r>
      <w:r>
        <w:br/>
      </w:r>
      <w:r>
        <w:rPr>
          <w:rFonts w:ascii="Times New Roman"/>
          <w:b w:val="false"/>
          <w:i w:val="false"/>
          <w:color w:val="000000"/>
          <w:sz w:val="28"/>
        </w:rPr>
        <w:t>
      </w:t>
      </w:r>
      <w:r>
        <w:rPr>
          <w:rFonts w:ascii="Times New Roman"/>
          <w:b w:val="false"/>
          <w:i w:val="false"/>
          <w:color w:val="000000"/>
          <w:sz w:val="28"/>
        </w:rPr>
        <w:t xml:space="preserve">Ұсынылған құжаттардың толық еместігі анықталған жағдайда көрсетілген қызметті беруші белгіленген мерзімде (стандарттың 3–қосымшадағы нысанға сәйкес) өтінішті одан әрі қатыстырудан дәлелді жазбаша бас тартады. </w:t>
      </w:r>
      <w:r>
        <w:br/>
      </w:r>
      <w:r>
        <w:rPr>
          <w:rFonts w:ascii="Times New Roman"/>
          <w:b w:val="false"/>
          <w:i w:val="false"/>
          <w:color w:val="000000"/>
          <w:sz w:val="28"/>
        </w:rPr>
        <w:t xml:space="preserve">
      2) </w:t>
      </w:r>
      <w:r>
        <w:rPr>
          <w:rFonts w:ascii="Times New Roman"/>
          <w:b w:val="false"/>
          <w:i w:val="false"/>
          <w:color w:val="000000"/>
          <w:sz w:val="28"/>
        </w:rPr>
        <w:t xml:space="preserve"> 2-іс-қимыл – көрсетілетін қызметті беруші басшылығының көрсетілетін қызметті алушының құжаттарымен танысуы. Орындалу ұзақтығы – 1 (бір) жұмыс күн ішінде;</w:t>
      </w:r>
      <w:r>
        <w:br/>
      </w:r>
      <w:r>
        <w:rPr>
          <w:rFonts w:ascii="Times New Roman"/>
          <w:b w:val="false"/>
          <w:i w:val="false"/>
          <w:color w:val="000000"/>
          <w:sz w:val="28"/>
        </w:rPr>
        <w:t xml:space="preserve">
      3) </w:t>
      </w:r>
      <w:r>
        <w:rPr>
          <w:rFonts w:ascii="Times New Roman"/>
          <w:b w:val="false"/>
          <w:i w:val="false"/>
          <w:color w:val="000000"/>
          <w:sz w:val="28"/>
        </w:rPr>
        <w:t xml:space="preserve"> 3-іс-қимыл – көрсетілетін қызметті беруші қызметкерінің көрсетілетін қызметті алушының ұсынған құжаттарын тексеруі, көрсетілетін қызметті беруші басшылығына жер учаскесінің кадастрлық (бағалау) құнының актісін бекіту үшін немесе мемлекеттік қызметті көрсетуден бас тарту туралы дәлелді жауапқа қол қою үшін жолдау. Орындалу ұзақтығы – 1 (бір) жұмыс күн ішінде;</w:t>
      </w:r>
      <w:r>
        <w:br/>
      </w:r>
      <w:r>
        <w:rPr>
          <w:rFonts w:ascii="Times New Roman"/>
          <w:b w:val="false"/>
          <w:i w:val="false"/>
          <w:color w:val="000000"/>
          <w:sz w:val="28"/>
        </w:rPr>
        <w:t xml:space="preserve">
      4) </w:t>
      </w:r>
      <w:r>
        <w:rPr>
          <w:rFonts w:ascii="Times New Roman"/>
          <w:b w:val="false"/>
          <w:i w:val="false"/>
          <w:color w:val="000000"/>
          <w:sz w:val="28"/>
        </w:rPr>
        <w:t xml:space="preserve"> 4-іс-қимыл - көрсетілетін қызметті беруші басшылығының жер учаскесінің кадастрлық (бағалау) құнының актісін бекітуі немесе мемлекеттiк қызметтi көрсетуден бас тарту туралы дәлелдi жауапқа қол қоюы. Орындалу ұзақтығы – 1 (бір) жұмыс күн ішінде;</w:t>
      </w:r>
      <w:r>
        <w:br/>
      </w:r>
      <w:r>
        <w:rPr>
          <w:rFonts w:ascii="Times New Roman"/>
          <w:b w:val="false"/>
          <w:i w:val="false"/>
          <w:color w:val="000000"/>
          <w:sz w:val="28"/>
        </w:rPr>
        <w:t xml:space="preserve">
      5) </w:t>
      </w:r>
      <w:r>
        <w:rPr>
          <w:rFonts w:ascii="Times New Roman"/>
          <w:b w:val="false"/>
          <w:i w:val="false"/>
          <w:color w:val="000000"/>
          <w:sz w:val="28"/>
        </w:rPr>
        <w:t xml:space="preserve"> 5- іс-қимыл - жер учаскесінің кадастрлық (бағалау) құнының бекітілген актісін немесе мемлекеттік қызметті көрсетуден бас тарту туралы дәлелді жауапты көрсетілетін қызмет алушыға беру немесе ХҚКО жолдау. Орындалу ұзақтығы – 1 (бір) жұмыс күн ішінде.</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мерзімі, құжаттар топтамасын көрсетілетін қызметті берушіге, ХҚКО жүгінген кезде – 3 (үш) жұмыс күн ішінде.</w:t>
      </w:r>
      <w:r>
        <w:br/>
      </w:r>
      <w:r>
        <w:rPr>
          <w:rFonts w:ascii="Times New Roman"/>
          <w:b w:val="false"/>
          <w:i w:val="false"/>
          <w:color w:val="000000"/>
          <w:sz w:val="28"/>
        </w:rPr>
        <w:t xml:space="preserve">
      7. </w:t>
      </w:r>
      <w:r>
        <w:rPr>
          <w:rFonts w:ascii="Times New Roman"/>
          <w:b w:val="false"/>
          <w:i w:val="false"/>
          <w:color w:val="000000"/>
          <w:sz w:val="28"/>
        </w:rPr>
        <w:t xml:space="preserve"> Осы Регламенттің 6-тармағында көрсетілген 1-ші іс-қимыл бойынша көрсетілетін мемлекеттiк қызмет рәсiмінің (iс-қимылының) нәтижесi көрсетiлетiн қызметті алушы немесе ХҚКО ұсынған, тіркелген құжаттар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2-ші іс-қимылды орындауды бастау үшiн негiз болады. 1-іс-қимылдың нәтижесі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2-іс-қимылды орындау үшін көрсетілетін қызметті берушінің басшылығына тапсырылады.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2-ші іс-қимыл бойынша көрсетілетін мемлекеттiк қызмет рәсiмінің (iс-қимылының) нәтижесi бұрыштама қойылған құжаттар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3-ші іс-қимылды орындауды бастау үшiн негiз болады. 2-ші іс-қимылдың нәтижесі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3-ші іс-қимылды орындау үшін көрсетілетін қызметті берушінің қызметкеріне тапсырылады.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3-ші іс-қимыл бойынша көрсетілетін мемлекеттiк қызмет рәсiмінің (iс-қимылының) нәтижесi жер учаскесінің кадастрлық (бағалау) құнының дайындалған актісі немесе мемлекеттік қызметті көрсетуден бас тарту туралы дәлелді жауап болып табылады, олар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4-ші іс-қимылды орындауды бастау үшiн негiз болады. 3-ші іс-қимылдың нәтижесі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4-ші іс-қимылды орындау үшін көрсетілетін қызметті берушінің басшылығына тапсырылады.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4-ші іс-қимыл бойынша көрсетілетін мемлекеттiк қызмет рәсiмінің (iс-қимылының) нәтижесi жер учаскесінің кадастрлық (бағалау) құнының бекітілген актісі немесе мемлекеттік қызметті көрсетуден бас тарту туралы дәлелді жауап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5-ші іс-қимылды орындауды бастау үшiн негiз болады. 4-ші іс-қимылдың нәтижесі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5-ші іс-қимылды орындау үшін көрсетілетін қызметті берушінің кеңсесіне тапсырылады.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5-ші іс-қимыл бойынша көрсетілетін мемлекеттiк қызмет рәсiмінің (iс-қимылының) нәтижесi көрсетілетін қызмет алушының немесе ХҚКО курьерінің мемлекеттік көрсетілетін қызмет нәтижесін алу жөніндегі қолхаты болып табылады. </w:t>
      </w:r>
      <w:r>
        <w:br/>
      </w:r>
      <w:r>
        <w:rPr>
          <w:rFonts w:ascii="Times New Roman"/>
          <w:b w:val="false"/>
          <w:i w:val="false"/>
          <w:color w:val="000000"/>
          <w:sz w:val="28"/>
        </w:rPr>
        <w:t>
      </w:t>
      </w:r>
      <w:r>
        <w:rPr>
          <w:rFonts w:ascii="Times New Roman"/>
          <w:b w:val="false"/>
          <w:i w:val="false"/>
          <w:color w:val="000000"/>
          <w:sz w:val="28"/>
        </w:rPr>
        <w:t xml:space="preserve">Рәсiмдердiң (iс-қимылдардың) реттiлiгiн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әрбiр iс-қимылды (рәсімді) өту блок-схемасында көрсетілген. </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3"/>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басшылығы;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қызметкері;</w:t>
      </w:r>
      <w:r>
        <w:br/>
      </w:r>
      <w:r>
        <w:rPr>
          <w:rFonts w:ascii="Times New Roman"/>
          <w:b w:val="false"/>
          <w:i w:val="false"/>
          <w:color w:val="000000"/>
          <w:sz w:val="28"/>
        </w:rPr>
        <w:t xml:space="preserve">
      4) </w:t>
      </w:r>
      <w:r>
        <w:rPr>
          <w:rFonts w:ascii="Times New Roman"/>
          <w:b w:val="false"/>
          <w:i w:val="false"/>
          <w:color w:val="000000"/>
          <w:sz w:val="28"/>
        </w:rPr>
        <w:t xml:space="preserve"> ХҚКО қызметкері. </w:t>
      </w:r>
      <w:r>
        <w:br/>
      </w:r>
      <w:r>
        <w:rPr>
          <w:rFonts w:ascii="Times New Roman"/>
          <w:b w:val="false"/>
          <w:i w:val="false"/>
          <w:color w:val="000000"/>
          <w:sz w:val="28"/>
        </w:rPr>
        <w:t xml:space="preserve">
      9. </w:t>
      </w:r>
      <w:r>
        <w:rPr>
          <w:rFonts w:ascii="Times New Roman"/>
          <w:b w:val="false"/>
          <w:i w:val="false"/>
          <w:color w:val="000000"/>
          <w:sz w:val="28"/>
        </w:rPr>
        <w:t xml:space="preserve"> Мемлекеттік қызмет көрсетуге қажетті рәсімдерді (іс-қимылдарды) сипаттау:</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 Стандарттың 9-тармағындағы көрсетiлетiн қызметті алушы немесе ХҚКО ұсынған құжаттарды қабылдайды және тіркейді. Өтінішті қабылдау туралы талон немесе қабылдаудан бас тарту жөнінде қолхат береді. Көрсетілетін қызметті берушінің басшылығына қарауға тапсырады. Орындалу ұзақтығы – 15 (он бес) минут;</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басшылығы көрсетілетін қызметті алушының құжаттарымен танысады және көрсетілетін қызметті берушінің қызметкеріне жолдайды. Орындалу ұзақтығы – 1 (бір) жұмыс күн ішінде;</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қызметкері көрсетiлетiн қызметті алушының құжаттарын тексереді, көрсетілетін қызметті берушінің басшылығына жер учаскесінің кадастрлық (бағалау) құнының актісін бекіту үшін немесе мемлекеттік қызметті көрсетуден бас тарту туралы дәлелді жауапқа қол қою үшін жолдайды. Орындалу ұзақтығы – 1 (бір) жұмыс күн ішінде;</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жер учаскесінің кадастрлық (бағалау) құнының актісін бекітеді немесе мемлекеттік қызметті көрсетуден бас тарту туралы дәлелді жауапқа қол қояды. Орындалу ұзақтығы – 1 (бір) жұмыс күн ішінде;</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кеңсесі жер учаскесінің кадастрлық (бағалау) құнының актісін немесе мемлекеттік қызметті көрсетуден бас тарту туралы дәлелді жауапты көрсетілетін қызметті алушыға береді немесе ХҚКО жолдайды. Орындалу ұзақтығы – 1 (бір) жұмыс күн ішінде.</w:t>
      </w:r>
      <w:r>
        <w:br/>
      </w:r>
      <w:r>
        <w:rPr>
          <w:rFonts w:ascii="Times New Roman"/>
          <w:b w:val="false"/>
          <w:i w:val="false"/>
          <w:color w:val="000000"/>
          <w:sz w:val="28"/>
        </w:rPr>
        <w:t>
</w:t>
      </w:r>
    </w:p>
    <w:bookmarkStart w:name="z68" w:id="4"/>
    <w:p>
      <w:pPr>
        <w:spacing w:after="0"/>
        <w:ind w:left="0"/>
        <w:jc w:val="left"/>
      </w:pPr>
      <w:r>
        <w:rPr>
          <w:rFonts w:ascii="Times New Roman"/>
          <w:b/>
          <w:i w:val="false"/>
          <w:color w:val="000000"/>
        </w:rPr>
        <w:t xml:space="preserve"> 4. ХҚКО-мен және (немесе) көрсетілетін қызметті берушімен өзара іс-қимыл тәртібінің, сондай-ақ электрондық мемлекеттік көрсетілетін қызмет процесінде ақпараттық жүйелерді қолдану тәртібінің сипаттамасы</w:t>
      </w:r>
    </w:p>
    <w:bookmarkEnd w:id="4"/>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 Көрсетілетін қызмет алушылар мемлекеттік көрсетілетін қызметті алу үшін ХҚКО жүгінеді және Стандарттың 9-тармағында аталған құжаттарды ұсынады. </w:t>
      </w:r>
      <w:r>
        <w:br/>
      </w:r>
      <w:r>
        <w:rPr>
          <w:rFonts w:ascii="Times New Roman"/>
          <w:b w:val="false"/>
          <w:i w:val="false"/>
          <w:color w:val="000000"/>
          <w:sz w:val="28"/>
        </w:rPr>
        <w:t>
      </w:t>
      </w:r>
      <w:r>
        <w:rPr>
          <w:rFonts w:ascii="Times New Roman"/>
          <w:b w:val="false"/>
          <w:i w:val="false"/>
          <w:color w:val="000000"/>
          <w:sz w:val="28"/>
        </w:rPr>
        <w:t xml:space="preserve">Көрсетілетін қызмет алушының сұранымын өңдеу ұзақтығы 15 (он бес) минутты құрайды. </w:t>
      </w:r>
      <w:r>
        <w:br/>
      </w:r>
      <w:r>
        <w:rPr>
          <w:rFonts w:ascii="Times New Roman"/>
          <w:b w:val="false"/>
          <w:i w:val="false"/>
          <w:color w:val="000000"/>
          <w:sz w:val="28"/>
        </w:rPr>
        <w:t>
      </w:t>
      </w:r>
      <w:r>
        <w:rPr>
          <w:rFonts w:ascii="Times New Roman"/>
          <w:b w:val="false"/>
          <w:i w:val="false"/>
          <w:color w:val="000000"/>
          <w:sz w:val="28"/>
        </w:rPr>
        <w:t>Көрсетілетін қызмет берушінің сұранымын жолдауға уәкілетті құрылымдық бөлімшелер немесе лауазымды тұлғалар: ХҚКО қызметкері.</w:t>
      </w:r>
      <w:r>
        <w:br/>
      </w:r>
      <w:r>
        <w:rPr>
          <w:rFonts w:ascii="Times New Roman"/>
          <w:b w:val="false"/>
          <w:i w:val="false"/>
          <w:color w:val="000000"/>
          <w:sz w:val="28"/>
        </w:rPr>
        <w:t>
      </w:t>
      </w:r>
      <w:r>
        <w:rPr>
          <w:rFonts w:ascii="Times New Roman"/>
          <w:b w:val="false"/>
          <w:i w:val="false"/>
          <w:color w:val="000000"/>
          <w:sz w:val="28"/>
        </w:rPr>
        <w:t xml:space="preserve">ХҚКО қызметкері көрсетілетін қызмет алушының сұранымын ХҚКО біріктірілген ақпараттық жүйесінде (бұдан әрі – ХҚКО АЖ) тіркеу және өңдеу кезіндегі іс-қимылдары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іс-қимылдарының диаграммасында көрсетілген. </w:t>
      </w:r>
      <w:r>
        <w:br/>
      </w:r>
      <w:r>
        <w:rPr>
          <w:rFonts w:ascii="Times New Roman"/>
          <w:b w:val="false"/>
          <w:i w:val="false"/>
          <w:color w:val="000000"/>
          <w:sz w:val="28"/>
        </w:rPr>
        <w:t>
      </w:t>
      </w:r>
      <w:r>
        <w:rPr>
          <w:rFonts w:ascii="Times New Roman"/>
          <w:b w:val="false"/>
          <w:i w:val="false"/>
          <w:color w:val="000000"/>
          <w:sz w:val="28"/>
        </w:rPr>
        <w:t xml:space="preserve">ХҚКО-мен өзара іс-қимылдардың, соның ішінде мемлекеттік қызмет көрсету мәселелері бойынша көрсетілетін қызмет берушілердің сұранымдарын қалыптастыру және жолдау рәсімінің (іс-қимылының) реттілігі және мерзімдері: </w:t>
      </w:r>
      <w:r>
        <w:br/>
      </w:r>
      <w:r>
        <w:rPr>
          <w:rFonts w:ascii="Times New Roman"/>
          <w:b w:val="false"/>
          <w:i w:val="false"/>
          <w:color w:val="000000"/>
          <w:sz w:val="28"/>
        </w:rPr>
        <w:t xml:space="preserve">
      1) </w:t>
      </w:r>
      <w:r>
        <w:rPr>
          <w:rFonts w:ascii="Times New Roman"/>
          <w:b w:val="false"/>
          <w:i w:val="false"/>
          <w:color w:val="000000"/>
          <w:sz w:val="28"/>
        </w:rPr>
        <w:t xml:space="preserve"> 1 процесс-ХҚКО қызметкерінің қызмет көрсету үшін "Е-лицензиялау" МДҚ АЖ логин мен парольді енгізуі (авторландырылу процесі); </w:t>
      </w:r>
      <w:r>
        <w:br/>
      </w:r>
      <w:r>
        <w:rPr>
          <w:rFonts w:ascii="Times New Roman"/>
          <w:b w:val="false"/>
          <w:i w:val="false"/>
          <w:color w:val="000000"/>
          <w:sz w:val="28"/>
        </w:rPr>
        <w:t xml:space="preserve">
      2) </w:t>
      </w:r>
      <w:r>
        <w:rPr>
          <w:rFonts w:ascii="Times New Roman"/>
          <w:b w:val="false"/>
          <w:i w:val="false"/>
          <w:color w:val="000000"/>
          <w:sz w:val="28"/>
        </w:rPr>
        <w:t xml:space="preserve"> 2 процесс – ХҚКО қызметкерінің осы Регламентте көрсетілген қызметті таңдауы, қызмет көрсету үшін сұраным нысанын экранға шығаруы және ХҚКО қызметкерінің көрсетілетін қызмет алушының деректерін енгізуі;</w:t>
      </w:r>
      <w:r>
        <w:br/>
      </w:r>
      <w:r>
        <w:rPr>
          <w:rFonts w:ascii="Times New Roman"/>
          <w:b w:val="false"/>
          <w:i w:val="false"/>
          <w:color w:val="000000"/>
          <w:sz w:val="28"/>
        </w:rPr>
        <w:t xml:space="preserve">
      3) </w:t>
      </w:r>
      <w:r>
        <w:rPr>
          <w:rFonts w:ascii="Times New Roman"/>
          <w:b w:val="false"/>
          <w:i w:val="false"/>
          <w:color w:val="000000"/>
          <w:sz w:val="28"/>
        </w:rPr>
        <w:t xml:space="preserve"> 3 процесс – көрсетілетін қызметті алушының деректері туралы сұранымды ЭҮШ арқылы – ЖТ МДҚ/ЗТ МДҚ жолдау; </w:t>
      </w:r>
      <w:r>
        <w:br/>
      </w:r>
      <w:r>
        <w:rPr>
          <w:rFonts w:ascii="Times New Roman"/>
          <w:b w:val="false"/>
          <w:i w:val="false"/>
          <w:color w:val="000000"/>
          <w:sz w:val="28"/>
        </w:rPr>
        <w:t xml:space="preserve">
      4) </w:t>
      </w:r>
      <w:r>
        <w:rPr>
          <w:rFonts w:ascii="Times New Roman"/>
          <w:b w:val="false"/>
          <w:i w:val="false"/>
          <w:color w:val="000000"/>
          <w:sz w:val="28"/>
        </w:rPr>
        <w:t xml:space="preserve"> 1 шарт – көрсетілетін қызметті алушы деректерінің ЖТ МДҚ/ЗТ МДҚ-да болуын тексеру;</w:t>
      </w:r>
      <w:r>
        <w:br/>
      </w:r>
      <w:r>
        <w:rPr>
          <w:rFonts w:ascii="Times New Roman"/>
          <w:b w:val="false"/>
          <w:i w:val="false"/>
          <w:color w:val="000000"/>
          <w:sz w:val="28"/>
        </w:rPr>
        <w:t xml:space="preserve">
      5) </w:t>
      </w:r>
      <w:r>
        <w:rPr>
          <w:rFonts w:ascii="Times New Roman"/>
          <w:b w:val="false"/>
          <w:i w:val="false"/>
          <w:color w:val="000000"/>
          <w:sz w:val="28"/>
        </w:rPr>
        <w:t xml:space="preserve"> 4 процесс – көрсетілетін қызметті алушы деректерінің ЖТ МДҚ/ЗТ МДҚ болмауына байланысты деректерді алу мүмкіндігі жоқтығы туралы хабарлама қалыптастыру; </w:t>
      </w:r>
      <w:r>
        <w:br/>
      </w:r>
      <w:r>
        <w:rPr>
          <w:rFonts w:ascii="Times New Roman"/>
          <w:b w:val="false"/>
          <w:i w:val="false"/>
          <w:color w:val="000000"/>
          <w:sz w:val="28"/>
        </w:rPr>
        <w:t xml:space="preserve">
      6) </w:t>
      </w:r>
      <w:r>
        <w:rPr>
          <w:rFonts w:ascii="Times New Roman"/>
          <w:b w:val="false"/>
          <w:i w:val="false"/>
          <w:color w:val="000000"/>
          <w:sz w:val="28"/>
        </w:rPr>
        <w:t xml:space="preserve"> 5 процесс – ХҚКО қызметкерінің сұраным нысанын құжаттардың қағаз түрінде бар болуы бөлігінде толтыруы және көрсетілетін қызметті алушы ұсынған құжаттарды сканерден өткізуі, оларды сұраным нысанына қоса тіркеуі және қызметті көрсетуге сұранымның толтырылған нысанын (енгізілген деректерді) ЭЦҚ арқылы куәландыру;</w:t>
      </w:r>
      <w:r>
        <w:br/>
      </w:r>
      <w:r>
        <w:rPr>
          <w:rFonts w:ascii="Times New Roman"/>
          <w:b w:val="false"/>
          <w:i w:val="false"/>
          <w:color w:val="000000"/>
          <w:sz w:val="28"/>
        </w:rPr>
        <w:t xml:space="preserve">
      7) </w:t>
      </w:r>
      <w:r>
        <w:rPr>
          <w:rFonts w:ascii="Times New Roman"/>
          <w:b w:val="false"/>
          <w:i w:val="false"/>
          <w:color w:val="000000"/>
          <w:sz w:val="28"/>
        </w:rPr>
        <w:t xml:space="preserve"> 6 процесс – ХҚКО қызметкерінің ЭЦҚ куәландырылған (қол қойылған) электрондық құжатты (мемлекеттік көрсетілетін қызметті алушының сұранымын) ЭҮШ арқылы "Е-лицензиялау" МДҚ АЖ жіберу; </w:t>
      </w:r>
      <w:r>
        <w:br/>
      </w:r>
      <w:r>
        <w:rPr>
          <w:rFonts w:ascii="Times New Roman"/>
          <w:b w:val="false"/>
          <w:i w:val="false"/>
          <w:color w:val="000000"/>
          <w:sz w:val="28"/>
        </w:rPr>
        <w:t xml:space="preserve">
      8) </w:t>
      </w:r>
      <w:r>
        <w:rPr>
          <w:rFonts w:ascii="Times New Roman"/>
          <w:b w:val="false"/>
          <w:i w:val="false"/>
          <w:color w:val="000000"/>
          <w:sz w:val="28"/>
        </w:rPr>
        <w:t xml:space="preserve"> 7 процесс – электрондық құжатты "Е-лицензиялау" МДҚ АЖ тіркеу;</w:t>
      </w:r>
      <w:r>
        <w:br/>
      </w:r>
      <w:r>
        <w:rPr>
          <w:rFonts w:ascii="Times New Roman"/>
          <w:b w:val="false"/>
          <w:i w:val="false"/>
          <w:color w:val="000000"/>
          <w:sz w:val="28"/>
        </w:rPr>
        <w:t xml:space="preserve">
      9) </w:t>
      </w:r>
      <w:r>
        <w:rPr>
          <w:rFonts w:ascii="Times New Roman"/>
          <w:b w:val="false"/>
          <w:i w:val="false"/>
          <w:color w:val="000000"/>
          <w:sz w:val="28"/>
        </w:rPr>
        <w:t xml:space="preserve"> 2 шарт – көрсетілетін қызметті беруші қызметкерінің көрсетілетін қызметті алушының қоса берген құжаттарының Стандарттың 9-тармағында көрсетілгендерге және қызмет көрсету негіздеріне сәйкестігін тексеруі (өңдеуі); </w:t>
      </w:r>
      <w:r>
        <w:br/>
      </w:r>
      <w:r>
        <w:rPr>
          <w:rFonts w:ascii="Times New Roman"/>
          <w:b w:val="false"/>
          <w:i w:val="false"/>
          <w:color w:val="000000"/>
          <w:sz w:val="28"/>
        </w:rPr>
        <w:t xml:space="preserve">
      10) </w:t>
      </w:r>
      <w:r>
        <w:rPr>
          <w:rFonts w:ascii="Times New Roman"/>
          <w:b w:val="false"/>
          <w:i w:val="false"/>
          <w:color w:val="000000"/>
          <w:sz w:val="28"/>
        </w:rPr>
        <w:t xml:space="preserve"> 8 процесс – "Е-лицензиялау" МДҚ АЖ-де көрсетілетін қызметті алушының құжаттарында бұзушылықтардың болуына байланысты сұратылған қызметтен бас тарту туралы хабарлама қалыптастыру; </w:t>
      </w:r>
      <w:r>
        <w:br/>
      </w:r>
      <w:r>
        <w:rPr>
          <w:rFonts w:ascii="Times New Roman"/>
          <w:b w:val="false"/>
          <w:i w:val="false"/>
          <w:color w:val="000000"/>
          <w:sz w:val="28"/>
        </w:rPr>
        <w:t xml:space="preserve">
      11) </w:t>
      </w:r>
      <w:r>
        <w:rPr>
          <w:rFonts w:ascii="Times New Roman"/>
          <w:b w:val="false"/>
          <w:i w:val="false"/>
          <w:color w:val="000000"/>
          <w:sz w:val="28"/>
        </w:rPr>
        <w:t xml:space="preserve"> 9 процесс – көрсетілетін қызметті алушының "Е-лицензиялау" МДҚ АЖ қалыптастырылған қызмет нәтижесiн (шешімнің немесе мемлекеттік қызметті көрсетуден бас тарту туралы дәлелді жауаптың электрондық көшірмесі) ХҚКО қызметкері арқылы алуы.</w:t>
      </w:r>
      <w:r>
        <w:br/>
      </w:r>
      <w:r>
        <w:rPr>
          <w:rFonts w:ascii="Times New Roman"/>
          <w:b w:val="false"/>
          <w:i w:val="false"/>
          <w:color w:val="000000"/>
          <w:sz w:val="28"/>
        </w:rPr>
        <w:t xml:space="preserve">
      11. </w:t>
      </w:r>
      <w:r>
        <w:rPr>
          <w:rFonts w:ascii="Times New Roman"/>
          <w:b w:val="false"/>
          <w:i w:val="false"/>
          <w:color w:val="000000"/>
          <w:sz w:val="28"/>
        </w:rPr>
        <w:t xml:space="preserve"> ХҚКО арқылы көрсетілетін мемлекеттік қызмет нәтижесін алу процесі:</w:t>
      </w:r>
      <w:r>
        <w:br/>
      </w:r>
      <w:r>
        <w:rPr>
          <w:rFonts w:ascii="Times New Roman"/>
          <w:b w:val="false"/>
          <w:i w:val="false"/>
          <w:color w:val="000000"/>
          <w:sz w:val="28"/>
        </w:rPr>
        <w:t xml:space="preserve">
      1) </w:t>
      </w:r>
      <w:r>
        <w:rPr>
          <w:rFonts w:ascii="Times New Roman"/>
          <w:b w:val="false"/>
          <w:i w:val="false"/>
          <w:color w:val="000000"/>
          <w:sz w:val="28"/>
        </w:rPr>
        <w:t xml:space="preserve"> тәсілі – ХҚКО жер учаскесінің кадастрлық (бағалау) құнының бекітілген актісі немесе мемлекеттік қызмет көрсетуден бас тарту туралы дәлелді жауап ұсынылады;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ХҚКО құжаттар топтамасын тапсырған сәттен бастап мемлекеттік қызметті көрсету ұзақтығы – 3 (үш) жұмыс күн ішінде.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w:t>
            </w:r>
            <w:r>
              <w:br/>
            </w:r>
            <w:r>
              <w:rPr>
                <w:rFonts w:ascii="Times New Roman"/>
                <w:b w:val="false"/>
                <w:i w:val="false"/>
                <w:color w:val="000000"/>
                <w:sz w:val="20"/>
              </w:rPr>
              <w:t>сататын нақты жер</w:t>
            </w:r>
            <w:r>
              <w:br/>
            </w:r>
            <w:r>
              <w:rPr>
                <w:rFonts w:ascii="Times New Roman"/>
                <w:b w:val="false"/>
                <w:i w:val="false"/>
                <w:color w:val="000000"/>
                <w:sz w:val="20"/>
              </w:rPr>
              <w:t>учаскелерінің кадастрлық</w:t>
            </w:r>
            <w:r>
              <w:br/>
            </w:r>
            <w:r>
              <w:rPr>
                <w:rFonts w:ascii="Times New Roman"/>
                <w:b w:val="false"/>
                <w:i w:val="false"/>
                <w:color w:val="000000"/>
                <w:sz w:val="20"/>
              </w:rPr>
              <w:t>(бағалау) құнын бекіту"</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 1 қосымша</w:t>
            </w:r>
          </w:p>
        </w:tc>
      </w:tr>
    </w:tbl>
    <w:bookmarkStart w:name="z89" w:id="5"/>
    <w:p>
      <w:pPr>
        <w:spacing w:after="0"/>
        <w:ind w:left="0"/>
        <w:jc w:val="left"/>
      </w:pPr>
      <w:r>
        <w:rPr>
          <w:rFonts w:ascii="Times New Roman"/>
          <w:b/>
          <w:i w:val="false"/>
          <w:color w:val="000000"/>
        </w:rPr>
        <w:t xml:space="preserve"> Әрбір iс-қимылды (рәсімді) өту блок-схемасы</w:t>
      </w:r>
    </w:p>
    <w:bookmarkEnd w:id="5"/>
    <w:bookmarkStart w:name="z90" w:id="6"/>
    <w:p>
      <w:pPr>
        <w:spacing w:after="0"/>
        <w:ind w:left="0"/>
        <w:jc w:val="both"/>
      </w:pPr>
      <w:r>
        <w:rPr>
          <w:rFonts w:ascii="Times New Roman"/>
          <w:b w:val="false"/>
          <w:i w:val="false"/>
          <w:color w:val="000000"/>
          <w:sz w:val="28"/>
        </w:rPr>
        <w:t>            </w:t>
      </w:r>
    </w:p>
    <w:bookmarkEnd w:id="6"/>
    <w:p>
      <w:pPr>
        <w:spacing w:after="0"/>
        <w:ind w:left="0"/>
        <w:jc w:val="both"/>
      </w:pPr>
      <w:r>
        <w:drawing>
          <wp:inline distT="0" distB="0" distL="0" distR="0">
            <wp:extent cx="45212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212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w:t>
            </w:r>
            <w:r>
              <w:br/>
            </w:r>
            <w:r>
              <w:rPr>
                <w:rFonts w:ascii="Times New Roman"/>
                <w:b w:val="false"/>
                <w:i w:val="false"/>
                <w:color w:val="000000"/>
                <w:sz w:val="20"/>
              </w:rPr>
              <w:t>сататын нақты жер</w:t>
            </w:r>
            <w:r>
              <w:br/>
            </w:r>
            <w:r>
              <w:rPr>
                <w:rFonts w:ascii="Times New Roman"/>
                <w:b w:val="false"/>
                <w:i w:val="false"/>
                <w:color w:val="000000"/>
                <w:sz w:val="20"/>
              </w:rPr>
              <w:t>учаскелерінің кадастрлық</w:t>
            </w:r>
            <w:r>
              <w:br/>
            </w:r>
            <w:r>
              <w:rPr>
                <w:rFonts w:ascii="Times New Roman"/>
                <w:b w:val="false"/>
                <w:i w:val="false"/>
                <w:color w:val="000000"/>
                <w:sz w:val="20"/>
              </w:rPr>
              <w:t>(бағалау) құнын бекіту"</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 2 қосымша</w:t>
            </w:r>
          </w:p>
        </w:tc>
      </w:tr>
    </w:tbl>
    <w:bookmarkStart w:name="z92" w:id="7"/>
    <w:p>
      <w:pPr>
        <w:spacing w:after="0"/>
        <w:ind w:left="0"/>
        <w:jc w:val="left"/>
      </w:pPr>
      <w:r>
        <w:rPr>
          <w:rFonts w:ascii="Times New Roman"/>
          <w:b/>
          <w:i w:val="false"/>
          <w:color w:val="000000"/>
        </w:rPr>
        <w:t xml:space="preserve"> ХҚКО арқылы мемлекеттік қызмет көрсету кезіндегі функционалдық өзара іс-қимылдың № 1 диаграммасы </w:t>
      </w:r>
    </w:p>
    <w:bookmarkEnd w:id="7"/>
    <w:bookmarkStart w:name="z93" w:id="8"/>
    <w:p>
      <w:pPr>
        <w:spacing w:after="0"/>
        <w:ind w:left="0"/>
        <w:jc w:val="left"/>
      </w:pPr>
    </w:p>
    <w:bookmarkEnd w:id="8"/>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11600"/>
                    </a:xfrm>
                    <a:prstGeom prst="rect">
                      <a:avLst/>
                    </a:prstGeom>
                  </pic:spPr>
                </pic:pic>
              </a:graphicData>
            </a:graphic>
          </wp:inline>
        </w:drawing>
      </w:r>
    </w:p>
    <w:p>
      <w:pPr>
        <w:spacing w:after="0"/>
        <w:ind w:left="0"/>
        <w:jc w:val="left"/>
      </w:pPr>
      <w:r>
        <w:br/>
      </w:r>
    </w:p>
    <w:bookmarkStart w:name="z94" w:id="9"/>
    <w:p>
      <w:pPr>
        <w:spacing w:after="0"/>
        <w:ind w:left="0"/>
        <w:jc w:val="left"/>
      </w:pPr>
      <w:r>
        <w:rPr>
          <w:rFonts w:ascii="Times New Roman"/>
          <w:b/>
          <w:i w:val="false"/>
          <w:color w:val="000000"/>
        </w:rPr>
        <w:t xml:space="preserve"> Шартты белгілер:</w:t>
      </w:r>
    </w:p>
    <w:bookmarkEnd w:id="9"/>
    <w:bookmarkStart w:name="z95" w:id="10"/>
    <w:p>
      <w:pPr>
        <w:spacing w:after="0"/>
        <w:ind w:left="0"/>
        <w:jc w:val="both"/>
      </w:pPr>
      <w:r>
        <w:rPr>
          <w:rFonts w:ascii="Times New Roman"/>
          <w:b w:val="false"/>
          <w:i w:val="false"/>
          <w:color w:val="000000"/>
          <w:sz w:val="28"/>
        </w:rPr>
        <w:t>            </w:t>
      </w:r>
    </w:p>
    <w:bookmarkEnd w:id="10"/>
    <w:p>
      <w:pPr>
        <w:spacing w:after="0"/>
        <w:ind w:left="0"/>
        <w:jc w:val="both"/>
      </w:pPr>
      <w:r>
        <w:drawing>
          <wp:inline distT="0" distB="0" distL="0" distR="0">
            <wp:extent cx="58166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166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7-1 қосымша</w:t>
            </w:r>
          </w:p>
        </w:tc>
      </w:tr>
    </w:tbl>
    <w:bookmarkStart w:name="z97" w:id="11"/>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w:t>
      </w:r>
      <w:r>
        <w:br/>
      </w:r>
      <w:r>
        <w:rPr>
          <w:rFonts w:ascii="Times New Roman"/>
          <w:b/>
          <w:i w:val="false"/>
          <w:color w:val="000000"/>
        </w:rPr>
        <w:t>мемлекеттік қызметін көрсетудің бизнес-процестерінің анықтамалығы</w:t>
      </w:r>
    </w:p>
    <w:bookmarkEnd w:id="11"/>
    <w:bookmarkStart w:name="z98" w:id="12"/>
    <w:p>
      <w:pPr>
        <w:spacing w:after="0"/>
        <w:ind w:left="0"/>
        <w:jc w:val="left"/>
      </w:pPr>
      <w:r>
        <w:rPr>
          <w:rFonts w:ascii="Times New Roman"/>
          <w:b/>
          <w:i w:val="false"/>
          <w:color w:val="000000"/>
        </w:rPr>
        <w:t xml:space="preserve"> 1. Көрсетілетін қызметті берушінің кеңсесі арқылы мемлекеттік қызмет көрсету кезінде </w:t>
      </w:r>
    </w:p>
    <w:bookmarkEnd w:id="12"/>
    <w:bookmarkStart w:name="z99" w:id="13"/>
    <w:p>
      <w:pPr>
        <w:spacing w:after="0"/>
        <w:ind w:left="0"/>
        <w:jc w:val="both"/>
      </w:pPr>
      <w:r>
        <w:rPr>
          <w:rFonts w:ascii="Times New Roman"/>
          <w:b w:val="false"/>
          <w:i w:val="false"/>
          <w:color w:val="000000"/>
          <w:sz w:val="28"/>
        </w:rPr>
        <w:t>            </w:t>
      </w:r>
    </w:p>
    <w:bookmarkEnd w:id="13"/>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 w:id="14"/>
    <w:p>
      <w:pPr>
        <w:spacing w:after="0"/>
        <w:ind w:left="0"/>
        <w:jc w:val="left"/>
      </w:pPr>
      <w:r>
        <w:rPr>
          <w:rFonts w:ascii="Times New Roman"/>
          <w:b/>
          <w:i w:val="false"/>
          <w:color w:val="000000"/>
        </w:rPr>
        <w:t xml:space="preserve"> ХҚКО арқылы мемлекеттік қызмет көрсету кезінде</w:t>
      </w:r>
    </w:p>
    <w:bookmarkEnd w:id="14"/>
    <w:bookmarkStart w:name="z101" w:id="15"/>
    <w:p>
      <w:pPr>
        <w:spacing w:after="0"/>
        <w:ind w:left="0"/>
        <w:jc w:val="both"/>
      </w:pPr>
      <w:r>
        <w:rPr>
          <w:rFonts w:ascii="Times New Roman"/>
          <w:b w:val="false"/>
          <w:i w:val="false"/>
          <w:color w:val="000000"/>
          <w:sz w:val="28"/>
        </w:rPr>
        <w:t>            </w:t>
      </w:r>
    </w:p>
    <w:bookmarkEnd w:id="15"/>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 w:id="16"/>
    <w:p>
      <w:pPr>
        <w:spacing w:after="0"/>
        <w:ind w:left="0"/>
        <w:jc w:val="left"/>
      </w:pPr>
      <w:r>
        <w:rPr>
          <w:rFonts w:ascii="Times New Roman"/>
          <w:b/>
          <w:i w:val="false"/>
          <w:color w:val="000000"/>
        </w:rPr>
        <w:t xml:space="preserve"> Шартты белгілер:</w:t>
      </w:r>
    </w:p>
    <w:bookmarkEnd w:id="16"/>
    <w:bookmarkStart w:name="z103" w:id="17"/>
    <w:p>
      <w:pPr>
        <w:spacing w:after="0"/>
        <w:ind w:left="0"/>
        <w:jc w:val="both"/>
      </w:pPr>
      <w:r>
        <w:rPr>
          <w:rFonts w:ascii="Times New Roman"/>
          <w:b w:val="false"/>
          <w:i w:val="false"/>
          <w:color w:val="000000"/>
          <w:sz w:val="28"/>
        </w:rPr>
        <w:t>            </w:t>
      </w:r>
    </w:p>
    <w:bookmarkEnd w:id="17"/>
    <w:p>
      <w:pPr>
        <w:spacing w:after="0"/>
        <w:ind w:left="0"/>
        <w:jc w:val="both"/>
      </w:pPr>
      <w:r>
        <w:drawing>
          <wp:inline distT="0" distB="0" distL="0" distR="0">
            <wp:extent cx="68961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961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АЖ – ақпараттық жүйе;</w:t>
      </w:r>
      <w:r>
        <w:br/>
      </w:r>
      <w:r>
        <w:rPr>
          <w:rFonts w:ascii="Times New Roman"/>
          <w:b w:val="false"/>
          <w:i w:val="false"/>
          <w:color w:val="000000"/>
          <w:sz w:val="28"/>
        </w:rPr>
        <w:t>
      </w:t>
      </w:r>
      <w:r>
        <w:rPr>
          <w:rFonts w:ascii="Times New Roman"/>
          <w:b w:val="false"/>
          <w:i w:val="false"/>
          <w:color w:val="000000"/>
          <w:sz w:val="28"/>
        </w:rPr>
        <w:t xml:space="preserve">БСН - бизнес-сәйкестендіру нөмірі; </w:t>
      </w:r>
      <w:r>
        <w:br/>
      </w:r>
      <w:r>
        <w:rPr>
          <w:rFonts w:ascii="Times New Roman"/>
          <w:b w:val="false"/>
          <w:i w:val="false"/>
          <w:color w:val="000000"/>
          <w:sz w:val="28"/>
        </w:rPr>
        <w:t>
      </w:t>
      </w:r>
      <w:r>
        <w:rPr>
          <w:rFonts w:ascii="Times New Roman"/>
          <w:b w:val="false"/>
          <w:i w:val="false"/>
          <w:color w:val="000000"/>
          <w:sz w:val="28"/>
        </w:rPr>
        <w:t>"Е-лицензиялау" МДҚ АЖ - "Е-лицензиялау" мемлекеттік деректер қоры ақпараттық жүйесі;</w:t>
      </w:r>
      <w:r>
        <w:br/>
      </w:r>
      <w:r>
        <w:rPr>
          <w:rFonts w:ascii="Times New Roman"/>
          <w:b w:val="false"/>
          <w:i w:val="false"/>
          <w:color w:val="000000"/>
          <w:sz w:val="28"/>
        </w:rPr>
        <w:t>
      </w:t>
      </w:r>
      <w:r>
        <w:rPr>
          <w:rFonts w:ascii="Times New Roman"/>
          <w:b w:val="false"/>
          <w:i w:val="false"/>
          <w:color w:val="000000"/>
          <w:sz w:val="28"/>
        </w:rPr>
        <w:t>ЗТ МДҚ – "Заңды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 xml:space="preserve">ЖТ МДҚ – "Жеке тұлғалар" мемлекеттік деректер қоры; </w:t>
      </w:r>
      <w:r>
        <w:br/>
      </w:r>
      <w:r>
        <w:rPr>
          <w:rFonts w:ascii="Times New Roman"/>
          <w:b w:val="false"/>
          <w:i w:val="false"/>
          <w:color w:val="000000"/>
          <w:sz w:val="28"/>
        </w:rPr>
        <w:t>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w:t>
      </w:r>
      <w:r>
        <w:rPr>
          <w:rFonts w:ascii="Times New Roman"/>
          <w:b w:val="false"/>
          <w:i w:val="false"/>
          <w:color w:val="000000"/>
          <w:sz w:val="28"/>
        </w:rPr>
        <w:t>ЭҮШ – "электрондық үкіметтің" шлюзі;</w:t>
      </w:r>
      <w:r>
        <w:br/>
      </w:r>
      <w:r>
        <w:rPr>
          <w:rFonts w:ascii="Times New Roman"/>
          <w:b w:val="false"/>
          <w:i w:val="false"/>
          <w:color w:val="000000"/>
          <w:sz w:val="28"/>
        </w:rPr>
        <w:t>
      </w:t>
      </w:r>
      <w:r>
        <w:rPr>
          <w:rFonts w:ascii="Times New Roman"/>
          <w:b w:val="false"/>
          <w:i w:val="false"/>
          <w:color w:val="000000"/>
          <w:sz w:val="28"/>
        </w:rPr>
        <w:t>ЭЦҚ – электрондық цифрлық қолтаңба.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69 қаулысымен бекітілген</w:t>
            </w:r>
          </w:p>
        </w:tc>
      </w:tr>
    </w:tbl>
    <w:bookmarkStart w:name="z114" w:id="18"/>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көрсетілетін қызмет регламенті</w:t>
      </w:r>
    </w:p>
    <w:bookmarkEnd w:id="18"/>
    <w:bookmarkStart w:name="z115" w:id="19"/>
    <w:p>
      <w:pPr>
        <w:spacing w:after="0"/>
        <w:ind w:left="0"/>
        <w:jc w:val="left"/>
      </w:pPr>
      <w:r>
        <w:rPr>
          <w:rFonts w:ascii="Times New Roman"/>
          <w:b/>
          <w:i w:val="false"/>
          <w:color w:val="000000"/>
        </w:rPr>
        <w:t xml:space="preserve"> 1. Жалпы ережелер</w:t>
      </w:r>
    </w:p>
    <w:bookmarkEnd w:id="19"/>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"Жер учаскелерін қалыптастыру жөніндегі жерге орналастыру жобаларын бекiту"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xml:space="preserve">Құжаттарды қабылдау және мемлекеттік көрсетілетін қызмет нәтижелерін беру: </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 немесе www.elicense.kz "Е-лицензиялау", www.egov.kz "электрондық үкімет" веб-порталдары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Мемлекеттiк қызметті көрсету нәтижесі – бекітілген жер учаскесін қалыптастыру жөніндегі жерге орналастыру жобасы (бұдан әрі – бұйрық).</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Жер учаскесін қалыптастыру жөніндегі жерге орналастыру жобасын бекіту туралы бұйрықты қағаз жеткізгіште алу үшін жүгінген жағдайда, мемлекеттік қызметті көрсету нәтижесі электрондық форматта рәсімделеді, басып шығарылады, мөрмен және көрсетілетін қызметті берушінің уәкілетті тұлғаның қолымен куәландырылады.</w:t>
      </w:r>
      <w:r>
        <w:br/>
      </w:r>
      <w:r>
        <w:rPr>
          <w:rFonts w:ascii="Times New Roman"/>
          <w:b w:val="false"/>
          <w:i w:val="false"/>
          <w:color w:val="000000"/>
          <w:sz w:val="28"/>
        </w:rPr>
        <w:t>
      </w:t>
      </w:r>
      <w:r>
        <w:rPr>
          <w:rFonts w:ascii="Times New Roman"/>
          <w:b w:val="false"/>
          <w:i w:val="false"/>
          <w:color w:val="000000"/>
          <w:sz w:val="28"/>
        </w:rPr>
        <w:t>Порталда мемлекеттік қызметті көрсету нәтижесі көрсетілетін қызметті алушының "жеке кабинетіне" көрсетілетін қызметті берушінің уәкілетті тұлғаның электрондық цифрлық қолтаңбасы (бұдан әрі – ЭЦҚ) қойылған электрондық құжат нысанында жіберіледі.</w:t>
      </w:r>
      <w:r>
        <w:br/>
      </w:r>
      <w:r>
        <w:rPr>
          <w:rFonts w:ascii="Times New Roman"/>
          <w:b w:val="false"/>
          <w:i w:val="false"/>
          <w:color w:val="000000"/>
          <w:sz w:val="28"/>
        </w:rPr>
        <w:t xml:space="preserve">
      4. </w:t>
      </w:r>
      <w:r>
        <w:rPr>
          <w:rFonts w:ascii="Times New Roman"/>
          <w:b w:val="false"/>
          <w:i w:val="false"/>
          <w:color w:val="000000"/>
          <w:sz w:val="28"/>
        </w:rPr>
        <w:t xml:space="preserve"> Жұмыс кестесі: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15.00-ге дейін түскі үзіліспен, сағат 9.00-ден 19.00-ге дейін. </w:t>
      </w:r>
      <w:r>
        <w:br/>
      </w:r>
      <w:r>
        <w:rPr>
          <w:rFonts w:ascii="Times New Roman"/>
          <w:b w:val="false"/>
          <w:i w:val="false"/>
          <w:color w:val="000000"/>
          <w:sz w:val="28"/>
        </w:rPr>
        <w:t>
      </w:t>
      </w:r>
      <w:r>
        <w:rPr>
          <w:rFonts w:ascii="Times New Roman"/>
          <w:b w:val="false"/>
          <w:i w:val="false"/>
          <w:color w:val="000000"/>
          <w:sz w:val="28"/>
        </w:rPr>
        <w:t xml:space="preserve">Өтініштер қабылдау және мемлекеттік көрсетілген қызмет нәтижелерін беру сағат 13.00-ден бастап 15.00-ге дейін түскі үзіліспен сағат 9.00-ден бастап 19.00-ге дейін. </w:t>
      </w:r>
      <w:r>
        <w:br/>
      </w:r>
      <w:r>
        <w:rPr>
          <w:rFonts w:ascii="Times New Roman"/>
          <w:b w:val="false"/>
          <w:i w:val="false"/>
          <w:color w:val="000000"/>
          <w:sz w:val="28"/>
        </w:rPr>
        <w:t>
      </w:t>
      </w:r>
      <w:r>
        <w:rPr>
          <w:rFonts w:ascii="Times New Roman"/>
          <w:b w:val="false"/>
          <w:i w:val="false"/>
          <w:color w:val="000000"/>
          <w:sz w:val="28"/>
        </w:rPr>
        <w:t>Мемлекеттік қызмет алдын ала жазылусыз және жеделдетіп қызмет көрсетусіз, кезек күту тәртібінде көрсетіледі;</w:t>
      </w:r>
      <w:r>
        <w:br/>
      </w:r>
      <w:r>
        <w:rPr>
          <w:rFonts w:ascii="Times New Roman"/>
          <w:b w:val="false"/>
          <w:i w:val="false"/>
          <w:color w:val="000000"/>
          <w:sz w:val="28"/>
        </w:rPr>
        <w:t xml:space="preserve">
      2) </w:t>
      </w:r>
      <w:r>
        <w:rPr>
          <w:rFonts w:ascii="Times New Roman"/>
          <w:b w:val="false"/>
          <w:i w:val="false"/>
          <w:color w:val="000000"/>
          <w:sz w:val="28"/>
        </w:rPr>
        <w:t xml:space="preserve"> ХҚКО – Қазақстан Республикасының еңбек заңнамасына сәйкес демалыс және мереке күндерінен басқа, дүйсенбіден бастап сенбіні қоса алғанда, үзіліссіз сағат 9.00-ден 20.00-ге дейін.</w:t>
      </w:r>
      <w:r>
        <w:br/>
      </w:r>
      <w:r>
        <w:rPr>
          <w:rFonts w:ascii="Times New Roman"/>
          <w:b w:val="false"/>
          <w:i w:val="false"/>
          <w:color w:val="000000"/>
          <w:sz w:val="28"/>
        </w:rPr>
        <w:t>
      </w:t>
      </w:r>
      <w:r>
        <w:rPr>
          <w:rFonts w:ascii="Times New Roman"/>
          <w:b w:val="false"/>
          <w:i w:val="false"/>
          <w:color w:val="000000"/>
          <w:sz w:val="28"/>
        </w:rPr>
        <w:t>Мемлекеттік қызмет жеделдетіп қызмет көрсетусіз, "электрондық кезек" тәртібінде көрсетіледі,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ХҚКО жүгінген кезде құжаттарды қабылдау күні мемлекеттік қызмет көрсету мерзіміне кірмейді.</w:t>
      </w:r>
      <w:r>
        <w:br/>
      </w:r>
      <w:r>
        <w:rPr>
          <w:rFonts w:ascii="Times New Roman"/>
          <w:b w:val="false"/>
          <w:i w:val="false"/>
          <w:color w:val="000000"/>
          <w:sz w:val="28"/>
        </w:rPr>
        <w:t xml:space="preserve">
      3) </w:t>
      </w:r>
      <w:r>
        <w:rPr>
          <w:rFonts w:ascii="Times New Roman"/>
          <w:b w:val="false"/>
          <w:i w:val="false"/>
          <w:color w:val="000000"/>
          <w:sz w:val="28"/>
        </w:rPr>
        <w:t xml:space="preserve"> порталда – жөндеу жұмыстарын жүргізуге байланысты техникалық үзілістерді қоспағанда тәулік бойы жұмыс істейді (көрсетілген қызметті алушы жұмыс уақыты аяқталғаннан кейін, демалыс және мереке күндері өтініш жасаған жағдайда Қазақстан Республикасының еңбек заңнамасына сәйкес өтініштерді қабылдау және мемлекеттік көрсетілген қызмет нәтижелерін беру келесі жұмыс күні жүзеге асырылады).</w:t>
      </w:r>
      <w:r>
        <w:br/>
      </w:r>
      <w:r>
        <w:rPr>
          <w:rFonts w:ascii="Times New Roman"/>
          <w:b w:val="false"/>
          <w:i w:val="false"/>
          <w:color w:val="000000"/>
          <w:sz w:val="28"/>
        </w:rPr>
        <w:t>
</w:t>
      </w:r>
    </w:p>
    <w:bookmarkStart w:name="z133" w:id="20"/>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 </w:t>
      </w:r>
    </w:p>
    <w:bookmarkEnd w:id="20"/>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бойынша рәсiмдi (iс-қимылды) бастауға стандарттың 1–қосымшадағы нысанға сәйкес қызмет алушының (не сенімхат бойынша оның өкілінің) өтініші немесе көрсетілетін қызмет алушының электрондық сұранымының болуы негіз болып табылады. </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процесінің құрамына кіретін рәсiмнің (iс-қимылдың) мазмұны,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 1-іс-қимыл - көрсетiлетiн қызметті алушы немесе ХҚКО ұсынған құжаттарды қабылдау және тіркеу. Көрсетілетін қызметті алушы құжаттарының Қазақстан Республикасы Ұлттық экономика министрлігінің 2015 жылғы 27 наурыздағы № 272 бұйрығының 8-қосымшасында бекітілген "Жер учаскелерін қалыптастыру жөніндегі жерге орналастыру жобаларын бекiту" мемлекеттік көрсетілетін қызмет стандартының (бұдан әрі - Стандарт) 9-тармағындағы тізбеге сәйкестігін тексеру.</w:t>
      </w:r>
      <w:r>
        <w:br/>
      </w:r>
      <w:r>
        <w:rPr>
          <w:rFonts w:ascii="Times New Roman"/>
          <w:b w:val="false"/>
          <w:i w:val="false"/>
          <w:color w:val="000000"/>
          <w:sz w:val="28"/>
        </w:rPr>
        <w:t>
      </w:t>
      </w:r>
      <w:r>
        <w:rPr>
          <w:rFonts w:ascii="Times New Roman"/>
          <w:b w:val="false"/>
          <w:i w:val="false"/>
          <w:color w:val="000000"/>
          <w:sz w:val="28"/>
        </w:rPr>
        <w:t>Құжаттарды қабылдау туралы талон немесе қабылдаудан бас тарту жөнінде қолхат беру.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Көрсетілетін қызметті беруші көрсетілетін қызметті алушыдан құжаттарды алған күннен бастап екі жұмыс күні ішінде ұсынылған құжаттардың толықтығын тексеруге міндетті;</w:t>
      </w:r>
      <w:r>
        <w:br/>
      </w:r>
      <w:r>
        <w:rPr>
          <w:rFonts w:ascii="Times New Roman"/>
          <w:b w:val="false"/>
          <w:i w:val="false"/>
          <w:color w:val="000000"/>
          <w:sz w:val="28"/>
        </w:rPr>
        <w:t>
      </w:t>
      </w:r>
      <w:r>
        <w:rPr>
          <w:rFonts w:ascii="Times New Roman"/>
          <w:b w:val="false"/>
          <w:i w:val="false"/>
          <w:color w:val="000000"/>
          <w:sz w:val="28"/>
        </w:rPr>
        <w:t>Ұсынылған құжаттардың толық еместігі анықталған жағдайда көрсетілген қызметті беруші көрсетілген мерзімде (стандарттың 2–қосымшадағы нысанға сәйкес) өтінішті одан әрі қарастырудан жазбаша дәлелді бас тартады;</w:t>
      </w:r>
      <w:r>
        <w:br/>
      </w:r>
      <w:r>
        <w:rPr>
          <w:rFonts w:ascii="Times New Roman"/>
          <w:b w:val="false"/>
          <w:i w:val="false"/>
          <w:color w:val="000000"/>
          <w:sz w:val="28"/>
        </w:rPr>
        <w:t xml:space="preserve">
      2) </w:t>
      </w:r>
      <w:r>
        <w:rPr>
          <w:rFonts w:ascii="Times New Roman"/>
          <w:b w:val="false"/>
          <w:i w:val="false"/>
          <w:color w:val="000000"/>
          <w:sz w:val="28"/>
        </w:rPr>
        <w:t xml:space="preserve"> 2-іс-қимыл – көрсетілетін қызметті беруші басшылығының көрсетілетін қызметті алушының құжаттарымен танысуы. Орындалу ұзақтығы – 1 (бір) жұмыс күн ішінде;</w:t>
      </w:r>
      <w:r>
        <w:br/>
      </w:r>
      <w:r>
        <w:rPr>
          <w:rFonts w:ascii="Times New Roman"/>
          <w:b w:val="false"/>
          <w:i w:val="false"/>
          <w:color w:val="000000"/>
          <w:sz w:val="28"/>
        </w:rPr>
        <w:t xml:space="preserve">
      3) </w:t>
      </w:r>
      <w:r>
        <w:rPr>
          <w:rFonts w:ascii="Times New Roman"/>
          <w:b w:val="false"/>
          <w:i w:val="false"/>
          <w:color w:val="000000"/>
          <w:sz w:val="28"/>
        </w:rPr>
        <w:t xml:space="preserve"> 3-іс-қимыл – көрсетілетін қызметті беруші қызметкерінің ұсынылған жерге орналастыру жобасының дұрыстығын тексеру, бұйрық жобасын немесе мемлекеттік қызметті көрсетуден бас тарту туралы дәлелді жауапты әзірлеу. Орындалу ұзақтығы – 5 (бес) жұмыс күн ішінде;</w:t>
      </w:r>
      <w:r>
        <w:br/>
      </w:r>
      <w:r>
        <w:rPr>
          <w:rFonts w:ascii="Times New Roman"/>
          <w:b w:val="false"/>
          <w:i w:val="false"/>
          <w:color w:val="000000"/>
          <w:sz w:val="28"/>
        </w:rPr>
        <w:t xml:space="preserve">
      4) </w:t>
      </w:r>
      <w:r>
        <w:rPr>
          <w:rFonts w:ascii="Times New Roman"/>
          <w:b w:val="false"/>
          <w:i w:val="false"/>
          <w:color w:val="000000"/>
          <w:sz w:val="28"/>
        </w:rPr>
        <w:t xml:space="preserve"> 4-іс-қимыл – көрсетілетін қызметті беруші басшылығының бұйрыққа немесе мемлекеттік қызметті көрсетуден бас тарту туралы дәлелді жауапқа қол қоюы. Орындалу ұзақтығы – 1 (бір) жұмыс күн ішінде;</w:t>
      </w:r>
      <w:r>
        <w:br/>
      </w:r>
      <w:r>
        <w:rPr>
          <w:rFonts w:ascii="Times New Roman"/>
          <w:b w:val="false"/>
          <w:i w:val="false"/>
          <w:color w:val="000000"/>
          <w:sz w:val="28"/>
        </w:rPr>
        <w:t xml:space="preserve">
      5) </w:t>
      </w:r>
      <w:r>
        <w:rPr>
          <w:rFonts w:ascii="Times New Roman"/>
          <w:b w:val="false"/>
          <w:i w:val="false"/>
          <w:color w:val="000000"/>
          <w:sz w:val="28"/>
        </w:rPr>
        <w:t xml:space="preserve"> 5-іс-қимыл - бұйрықты немесе мемлекеттік қызметті көрсетуден бас тарту туралы дәлелді жауапты көрсетілетін қызмет алушыға беру немесе ХҚКО жолдау. Орындалу ұзақтығы – 1 (бір) жұмыс күн ішінде;</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мерзімі, құжаттар топтамасын көрсетілетін қызметті берушіге, ХҚКО, сондай-ақ порталға жүгінген кезде – 7 (жеті) жұмыс күн ішінде.</w:t>
      </w:r>
      <w:r>
        <w:br/>
      </w:r>
      <w:r>
        <w:rPr>
          <w:rFonts w:ascii="Times New Roman"/>
          <w:b w:val="false"/>
          <w:i w:val="false"/>
          <w:color w:val="000000"/>
          <w:sz w:val="28"/>
        </w:rPr>
        <w:t xml:space="preserve">
      7. </w:t>
      </w:r>
      <w:r>
        <w:rPr>
          <w:rFonts w:ascii="Times New Roman"/>
          <w:b w:val="false"/>
          <w:i w:val="false"/>
          <w:color w:val="000000"/>
          <w:sz w:val="28"/>
        </w:rPr>
        <w:t xml:space="preserve"> Осы Регламенттің 6-тармағында көрсетілген 1-ші іс-қимыл бойынша көрсетілетін мемлекеттiк қызмет рәсiмінің (iс-қимылының) нәтижесi көрсетiлетiн қызметті алушы немесе ХҚКО ұсынған, тіркелген құжаттар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2-ші іс-қимылды орындауды бастау үшiн негiз болады. 1-ші іс-қимылдың нәтижесі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2-ші іс-қимылды орындау үшін көрсетілетін қызметті берушінің басшылығына тапсырылады.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2-ші іс-қимыл бойынша көрсетілетін мемлекеттiк қызмет рәсiмінің (iс-қимылының) нәтижесi бұрыштама қойылған құжаттар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3-ші іс-қимылды орындауды бастау үшiн негiз болады. 2-ші іс-қимылдың нәтижесі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3-ші іс-қимылды орындау үшін көрсетілетін қызметті берушінің қызметкеріне тапсырылады.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3-ші іс-қимыл бойынша көрсетілетін мемлекеттiк қызмет рәсiмінің (iс-қимылының) нәтижесi дайындалған бұйрық немесе мемлекеттік қызметті көрсетуден бас тарту туралы дәлелді жауап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4-ші іс-қимылды орындауды бастау үшiн негiз болады. 3-ші іс-қимылдың нәтижесі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4-ші іс-қимылды орындау үшін көрсетілетін қызметті берушінің басшылығына тапсырылады.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4-ші іс-қимыл бойынша көрсетілетін мемлекеттiк қызмет рәсiмінің (iс-қимылының) нәтижесi қол қойылған бұйрық немесе мемлекеттік қызметті көрсетуден бас тарту туралы дәлелді жауап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5-ші іс-қимылды орындауды бастау үшiн негiз болады. 4-ші іс-қимылдың нәтижесі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5-ші іс-қимылды орындау үшін көрсетілетін қызметті берушінің кеңсесіне тапсырылады.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5-ші іс-қимыл бойынша көрсетілетін мемлекеттiк қызмет рәсiмінің (iс-қимылының) нәтижесi көрсетілетін қызмет алушының немесе ХҚКО курьерінің бұйрықты немесе мемлекеттік қызметті көрсетуден бас тарту туралы дәлелді жауапты алуы жөніндегі қолхаты болып табылады. </w:t>
      </w:r>
      <w:r>
        <w:br/>
      </w:r>
      <w:r>
        <w:rPr>
          <w:rFonts w:ascii="Times New Roman"/>
          <w:b w:val="false"/>
          <w:i w:val="false"/>
          <w:color w:val="000000"/>
          <w:sz w:val="28"/>
        </w:rPr>
        <w:t>
      </w:t>
      </w:r>
      <w:r>
        <w:rPr>
          <w:rFonts w:ascii="Times New Roman"/>
          <w:b w:val="false"/>
          <w:i w:val="false"/>
          <w:color w:val="000000"/>
          <w:sz w:val="28"/>
        </w:rPr>
        <w:t xml:space="preserve">Рәсiмдердiң (iс-қимылдардың) реттiлiгiн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әрбiр iс-қимылды (рәсімді) өту блок-схемасында көрсетілген. </w:t>
      </w:r>
      <w:r>
        <w:br/>
      </w:r>
      <w:r>
        <w:rPr>
          <w:rFonts w:ascii="Times New Roman"/>
          <w:b w:val="false"/>
          <w:i w:val="false"/>
          <w:color w:val="000000"/>
          <w:sz w:val="28"/>
        </w:rPr>
        <w:t>
</w:t>
      </w:r>
    </w:p>
    <w:bookmarkStart w:name="z151" w:id="21"/>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21"/>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басшылығы;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қызметкері;</w:t>
      </w:r>
      <w:r>
        <w:br/>
      </w:r>
      <w:r>
        <w:rPr>
          <w:rFonts w:ascii="Times New Roman"/>
          <w:b w:val="false"/>
          <w:i w:val="false"/>
          <w:color w:val="000000"/>
          <w:sz w:val="28"/>
        </w:rPr>
        <w:t xml:space="preserve">
      4) </w:t>
      </w:r>
      <w:r>
        <w:rPr>
          <w:rFonts w:ascii="Times New Roman"/>
          <w:b w:val="false"/>
          <w:i w:val="false"/>
          <w:color w:val="000000"/>
          <w:sz w:val="28"/>
        </w:rPr>
        <w:t xml:space="preserve"> ХҚКО қызметкері. </w:t>
      </w:r>
      <w:r>
        <w:br/>
      </w:r>
      <w:r>
        <w:rPr>
          <w:rFonts w:ascii="Times New Roman"/>
          <w:b w:val="false"/>
          <w:i w:val="false"/>
          <w:color w:val="000000"/>
          <w:sz w:val="28"/>
        </w:rPr>
        <w:t xml:space="preserve">
      9. </w:t>
      </w:r>
      <w:r>
        <w:rPr>
          <w:rFonts w:ascii="Times New Roman"/>
          <w:b w:val="false"/>
          <w:i w:val="false"/>
          <w:color w:val="000000"/>
          <w:sz w:val="28"/>
        </w:rPr>
        <w:t xml:space="preserve"> Мемлекеттік қызмет көрсетуге қажетті рәсімдерді (іс-қимылдарды) сипаттау:</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 Стандарттың 9-тармағындағы көрсетiлетiн қызметті алушы немесе ХҚКО ұсынған құжаттарды қабылдайды және тіркейді. Құжаттарды қабылдау туралы талон немесе қабылдаудан бас тарту жөнінде қолхат береді. Көрсетілетін қызметті берушінің басшылығына қарауға тапсырады. Орындалу ұзақтығы – 15 (он бес) минут;</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басшылығы көрсетілетін қызметті алушының құжаттарымен танысады және оларды көрсетілетін қызметті берушінің қызметкеріне жолдайды. Орындалу ұзақтығы – 1 (бір) жұмыс күн ішінде;</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қызметкері ұсынылған жерге орналастыру жобасының дұрыстығын тексереді, бұйрық жобасын әзірлейді және бекіту үшін көрсетілетін қызметті берушінің басшылығына жолдайды немесе мемлекеттік қызметті көрсетуден бас тарту туралы дәлелді жауапты әзірлейді. Орындалу ұзақтығы – 5 (бес) жұмыс күн ішінде;</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басшылығы бұйрыққа немесе мемлекеттік қызметті көрсетуден бас тарту туралы дәлелді жауапқа қол қояды. Орындалу ұзақтығы - 1 (бір) жұмыс күн ішінде;</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кеңсесі бұйрықты немесе мемлекеттік қызметті көрсетуден бас тарту туралы дәлелді жауапты көрсетілетін қызметті алушыға береді немесе ХҚКО жолдайды. Орындалу ұзақтығы – 1 (бір) жұмыс күн ішінде;</w:t>
      </w:r>
      <w:r>
        <w:br/>
      </w:r>
      <w:r>
        <w:rPr>
          <w:rFonts w:ascii="Times New Roman"/>
          <w:b w:val="false"/>
          <w:i w:val="false"/>
          <w:color w:val="000000"/>
          <w:sz w:val="28"/>
        </w:rPr>
        <w:t>
</w:t>
      </w:r>
    </w:p>
    <w:bookmarkStart w:name="z163" w:id="22"/>
    <w:p>
      <w:pPr>
        <w:spacing w:after="0"/>
        <w:ind w:left="0"/>
        <w:jc w:val="left"/>
      </w:pPr>
      <w:r>
        <w:rPr>
          <w:rFonts w:ascii="Times New Roman"/>
          <w:b/>
          <w:i w:val="false"/>
          <w:color w:val="000000"/>
        </w:rPr>
        <w:t xml:space="preserve"> 4. ХҚКО-мен және (немесе) өзге де көрсетілетін қызметті берушілермен өзара іс-қимыл тәртібінің, сондай-ақ электрондық мемлекеттік көрсетілетін қызмет процесінде ақпараттық жүйелерді қолдану тәртібінің сипаттамасы</w:t>
      </w:r>
    </w:p>
    <w:bookmarkEnd w:id="22"/>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 Көрсетілетін қызмет алушылар мемлекеттік көрсетілетін қызметті алу үшін ХҚКО жүгінеді және Стандарттың 9-тармағында аталған құжаттарды ұсынады. </w:t>
      </w:r>
      <w:r>
        <w:br/>
      </w:r>
      <w:r>
        <w:rPr>
          <w:rFonts w:ascii="Times New Roman"/>
          <w:b w:val="false"/>
          <w:i w:val="false"/>
          <w:color w:val="000000"/>
          <w:sz w:val="28"/>
        </w:rPr>
        <w:t>
      </w:t>
      </w:r>
      <w:r>
        <w:rPr>
          <w:rFonts w:ascii="Times New Roman"/>
          <w:b w:val="false"/>
          <w:i w:val="false"/>
          <w:color w:val="000000"/>
          <w:sz w:val="28"/>
        </w:rPr>
        <w:t xml:space="preserve">Көрсетілетін қызмет алушының сұранымын өңдеу ұзақтығы 15 (он бес) минутты құрайды. </w:t>
      </w:r>
      <w:r>
        <w:br/>
      </w:r>
      <w:r>
        <w:rPr>
          <w:rFonts w:ascii="Times New Roman"/>
          <w:b w:val="false"/>
          <w:i w:val="false"/>
          <w:color w:val="000000"/>
          <w:sz w:val="28"/>
        </w:rPr>
        <w:t>
      </w:t>
      </w:r>
      <w:r>
        <w:rPr>
          <w:rFonts w:ascii="Times New Roman"/>
          <w:b w:val="false"/>
          <w:i w:val="false"/>
          <w:color w:val="000000"/>
          <w:sz w:val="28"/>
        </w:rPr>
        <w:t>Көрсетілетін қызмет берушінің сұранымын жолдауға уәкілетті құрылымдық бөлімшелер немесе лауазымды тұлғалар: ХҚКО қызметкері.</w:t>
      </w:r>
      <w:r>
        <w:br/>
      </w:r>
      <w:r>
        <w:rPr>
          <w:rFonts w:ascii="Times New Roman"/>
          <w:b w:val="false"/>
          <w:i w:val="false"/>
          <w:color w:val="000000"/>
          <w:sz w:val="28"/>
        </w:rPr>
        <w:t>
      </w:t>
      </w:r>
      <w:r>
        <w:rPr>
          <w:rFonts w:ascii="Times New Roman"/>
          <w:b w:val="false"/>
          <w:i w:val="false"/>
          <w:color w:val="000000"/>
          <w:sz w:val="28"/>
        </w:rPr>
        <w:t xml:space="preserve">ХҚКО қызметкері көрсетілетін қызмет алушының сұранымын ХҚКО біріктірілген ақпараттық жүйесінде (бұдан әрі – ХҚКО АЖ) тіркеу және өңдеу кезіндегі іс-қимылдары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іс-қимылдарының диаграммасында көрсетілген. </w:t>
      </w:r>
      <w:r>
        <w:br/>
      </w:r>
      <w:r>
        <w:rPr>
          <w:rFonts w:ascii="Times New Roman"/>
          <w:b w:val="false"/>
          <w:i w:val="false"/>
          <w:color w:val="000000"/>
          <w:sz w:val="28"/>
        </w:rPr>
        <w:t>
      </w:t>
      </w:r>
      <w:r>
        <w:rPr>
          <w:rFonts w:ascii="Times New Roman"/>
          <w:b w:val="false"/>
          <w:i w:val="false"/>
          <w:color w:val="000000"/>
          <w:sz w:val="28"/>
        </w:rPr>
        <w:t xml:space="preserve">ХҚКО-мен өзара іс-қимылдардың, соның ішінде мемлекеттік қызмет көрсету мәселелері бойынша көрсетілетін қызмет берушілердің сұранымдарын қалыптастыру және жолдау рәсімінің (іс-қимылының) реттілігі және мерзімдері: </w:t>
      </w:r>
      <w:r>
        <w:br/>
      </w:r>
      <w:r>
        <w:rPr>
          <w:rFonts w:ascii="Times New Roman"/>
          <w:b w:val="false"/>
          <w:i w:val="false"/>
          <w:color w:val="000000"/>
          <w:sz w:val="28"/>
        </w:rPr>
        <w:t xml:space="preserve">
      1) </w:t>
      </w:r>
      <w:r>
        <w:rPr>
          <w:rFonts w:ascii="Times New Roman"/>
          <w:b w:val="false"/>
          <w:i w:val="false"/>
          <w:color w:val="000000"/>
          <w:sz w:val="28"/>
        </w:rPr>
        <w:t xml:space="preserve"> 1 процесс-ХҚКО қызметкерінің қызмет көрсету үшін "Е-лицензиялау" МДҚ АЖ логин мен парольді енгізуі (авторландырылу процесі); </w:t>
      </w:r>
      <w:r>
        <w:br/>
      </w:r>
      <w:r>
        <w:rPr>
          <w:rFonts w:ascii="Times New Roman"/>
          <w:b w:val="false"/>
          <w:i w:val="false"/>
          <w:color w:val="000000"/>
          <w:sz w:val="28"/>
        </w:rPr>
        <w:t xml:space="preserve">
      2) </w:t>
      </w:r>
      <w:r>
        <w:rPr>
          <w:rFonts w:ascii="Times New Roman"/>
          <w:b w:val="false"/>
          <w:i w:val="false"/>
          <w:color w:val="000000"/>
          <w:sz w:val="28"/>
        </w:rPr>
        <w:t xml:space="preserve"> 2 процесс – ХҚКО қызметкерінің осы Регламентте көрсетілген қызметті таңдауы, қызмет көрсету үшін сұраным нысанын экранға шығаруы және ХҚКО қызметкерінің көрсетілетін қызмет алушының деректерін енгізуі;</w:t>
      </w:r>
      <w:r>
        <w:br/>
      </w:r>
      <w:r>
        <w:rPr>
          <w:rFonts w:ascii="Times New Roman"/>
          <w:b w:val="false"/>
          <w:i w:val="false"/>
          <w:color w:val="000000"/>
          <w:sz w:val="28"/>
        </w:rPr>
        <w:t xml:space="preserve">
      3) </w:t>
      </w:r>
      <w:r>
        <w:rPr>
          <w:rFonts w:ascii="Times New Roman"/>
          <w:b w:val="false"/>
          <w:i w:val="false"/>
          <w:color w:val="000000"/>
          <w:sz w:val="28"/>
        </w:rPr>
        <w:t xml:space="preserve"> 3 процесс – көрсетілетін қызметті алушының деректері туралы сұранымды ЭҮШ арқылы – ЖТ МДҚ/ЗТ МДҚ жолдау; </w:t>
      </w:r>
      <w:r>
        <w:br/>
      </w:r>
      <w:r>
        <w:rPr>
          <w:rFonts w:ascii="Times New Roman"/>
          <w:b w:val="false"/>
          <w:i w:val="false"/>
          <w:color w:val="000000"/>
          <w:sz w:val="28"/>
        </w:rPr>
        <w:t xml:space="preserve">
      4) </w:t>
      </w:r>
      <w:r>
        <w:rPr>
          <w:rFonts w:ascii="Times New Roman"/>
          <w:b w:val="false"/>
          <w:i w:val="false"/>
          <w:color w:val="000000"/>
          <w:sz w:val="28"/>
        </w:rPr>
        <w:t xml:space="preserve"> 1 шарт – көрсетілетін қызметті алушы деректерінің ЖТ МДҚ/ЗТ МДҚ-да болуын тексеру;</w:t>
      </w:r>
      <w:r>
        <w:br/>
      </w:r>
      <w:r>
        <w:rPr>
          <w:rFonts w:ascii="Times New Roman"/>
          <w:b w:val="false"/>
          <w:i w:val="false"/>
          <w:color w:val="000000"/>
          <w:sz w:val="28"/>
        </w:rPr>
        <w:t xml:space="preserve">
      5) </w:t>
      </w:r>
      <w:r>
        <w:rPr>
          <w:rFonts w:ascii="Times New Roman"/>
          <w:b w:val="false"/>
          <w:i w:val="false"/>
          <w:color w:val="000000"/>
          <w:sz w:val="28"/>
        </w:rPr>
        <w:t xml:space="preserve"> 4 процесс – көрсетілетін қызметті алушы деректерінің ЖТ МДҚ/ЗТ МДҚ болмауына байланысты деректерді алу мүмкіндігі жоқтығы туралы хабарлама қалыптастыру; </w:t>
      </w:r>
      <w:r>
        <w:br/>
      </w:r>
      <w:r>
        <w:rPr>
          <w:rFonts w:ascii="Times New Roman"/>
          <w:b w:val="false"/>
          <w:i w:val="false"/>
          <w:color w:val="000000"/>
          <w:sz w:val="28"/>
        </w:rPr>
        <w:t xml:space="preserve">
      6) </w:t>
      </w:r>
      <w:r>
        <w:rPr>
          <w:rFonts w:ascii="Times New Roman"/>
          <w:b w:val="false"/>
          <w:i w:val="false"/>
          <w:color w:val="000000"/>
          <w:sz w:val="28"/>
        </w:rPr>
        <w:t xml:space="preserve"> 5 процесс – ХҚКО қызметкерінің сұраным нысанын құжаттардың қағаз түрінде бар болуы бөлігінде толтыруы және көрсетілетін қызметті алушы ұсынған құжаттарды сканерден өткізуі, оларды сұраным нысанына қоса тіркеуі және қызметті көрсетуге сұранымның толтырылған нысанын (енгізілген деректерді) ЭЦҚ арқылы куәландыру;</w:t>
      </w:r>
      <w:r>
        <w:br/>
      </w:r>
      <w:r>
        <w:rPr>
          <w:rFonts w:ascii="Times New Roman"/>
          <w:b w:val="false"/>
          <w:i w:val="false"/>
          <w:color w:val="000000"/>
          <w:sz w:val="28"/>
        </w:rPr>
        <w:t xml:space="preserve">
      7) </w:t>
      </w:r>
      <w:r>
        <w:rPr>
          <w:rFonts w:ascii="Times New Roman"/>
          <w:b w:val="false"/>
          <w:i w:val="false"/>
          <w:color w:val="000000"/>
          <w:sz w:val="28"/>
        </w:rPr>
        <w:t xml:space="preserve"> 6 процесс – ХҚКО қызметкерінің ЭЦҚ куәландырылған (қол қойылған) электрондық құжатты (мемлекеттік көрсетілетін қызметті алушының сұранымын) ЭҮШ арқылы "Е-лицензиялау" МДҚ АЖ жіберу; </w:t>
      </w:r>
      <w:r>
        <w:br/>
      </w:r>
      <w:r>
        <w:rPr>
          <w:rFonts w:ascii="Times New Roman"/>
          <w:b w:val="false"/>
          <w:i w:val="false"/>
          <w:color w:val="000000"/>
          <w:sz w:val="28"/>
        </w:rPr>
        <w:t xml:space="preserve">
      8) </w:t>
      </w:r>
      <w:r>
        <w:rPr>
          <w:rFonts w:ascii="Times New Roman"/>
          <w:b w:val="false"/>
          <w:i w:val="false"/>
          <w:color w:val="000000"/>
          <w:sz w:val="28"/>
        </w:rPr>
        <w:t xml:space="preserve"> 7 процесс – электрондық құжатты "Е-лицензиялау" МДҚ АЖ тіркеу;</w:t>
      </w:r>
      <w:r>
        <w:br/>
      </w:r>
      <w:r>
        <w:rPr>
          <w:rFonts w:ascii="Times New Roman"/>
          <w:b w:val="false"/>
          <w:i w:val="false"/>
          <w:color w:val="000000"/>
          <w:sz w:val="28"/>
        </w:rPr>
        <w:t xml:space="preserve">
      9) </w:t>
      </w:r>
      <w:r>
        <w:rPr>
          <w:rFonts w:ascii="Times New Roman"/>
          <w:b w:val="false"/>
          <w:i w:val="false"/>
          <w:color w:val="000000"/>
          <w:sz w:val="28"/>
        </w:rPr>
        <w:t xml:space="preserve"> 2 шарт – көрсетілетін қызметті беруші қызметкерінің көрсетілетін қызметті алушының қоса берген құжаттарының Стандарттың 9-тармағында көрсетілгендерге және қызмет көрсету негіздеріне сәйкестігін тексеруі (өңдеуі); </w:t>
      </w:r>
      <w:r>
        <w:br/>
      </w:r>
      <w:r>
        <w:rPr>
          <w:rFonts w:ascii="Times New Roman"/>
          <w:b w:val="false"/>
          <w:i w:val="false"/>
          <w:color w:val="000000"/>
          <w:sz w:val="28"/>
        </w:rPr>
        <w:t xml:space="preserve">
      10) </w:t>
      </w:r>
      <w:r>
        <w:rPr>
          <w:rFonts w:ascii="Times New Roman"/>
          <w:b w:val="false"/>
          <w:i w:val="false"/>
          <w:color w:val="000000"/>
          <w:sz w:val="28"/>
        </w:rPr>
        <w:t xml:space="preserve"> 8 процесс – "Е-лицензиялау" МДҚ АЖ-де көрсетілетін қызметті алушының құжаттарында бұзушылықтардың болуына байланысты сұратылған қызметтен бас тарту туралы хабарлама қалыптастыру; </w:t>
      </w:r>
      <w:r>
        <w:br/>
      </w:r>
      <w:r>
        <w:rPr>
          <w:rFonts w:ascii="Times New Roman"/>
          <w:b w:val="false"/>
          <w:i w:val="false"/>
          <w:color w:val="000000"/>
          <w:sz w:val="28"/>
        </w:rPr>
        <w:t xml:space="preserve">
      11) </w:t>
      </w:r>
      <w:r>
        <w:rPr>
          <w:rFonts w:ascii="Times New Roman"/>
          <w:b w:val="false"/>
          <w:i w:val="false"/>
          <w:color w:val="000000"/>
          <w:sz w:val="28"/>
        </w:rPr>
        <w:t xml:space="preserve"> 9 процесс – көрсетілетін қызметті алушының "Е-лицензиялау" МДҚ АЖ қалыптастырылған қызмет нәтижесiн (шешімнің немесе мемлекеттік қызметті көрсетуден бас тарту туралы дәлелді жауаптың электрондық көшірмесі) ХҚКО қызметкері арқылы алуы.</w:t>
      </w:r>
      <w:r>
        <w:br/>
      </w:r>
      <w:r>
        <w:rPr>
          <w:rFonts w:ascii="Times New Roman"/>
          <w:b w:val="false"/>
          <w:i w:val="false"/>
          <w:color w:val="000000"/>
          <w:sz w:val="28"/>
        </w:rPr>
        <w:t xml:space="preserve">
      11. </w:t>
      </w:r>
      <w:r>
        <w:rPr>
          <w:rFonts w:ascii="Times New Roman"/>
          <w:b w:val="false"/>
          <w:i w:val="false"/>
          <w:color w:val="000000"/>
          <w:sz w:val="28"/>
        </w:rPr>
        <w:t xml:space="preserve"> Портал арқылы мемлекеттік қызмет көрсету кезіндегі мемлекеттік көрсетілетін қызметті беруші мен көрсетілетін қызметті алушының жүгіну және рәсімдер (іс-қимылдар) реттілігінің тәртібі осы Регламентке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іс-қимылдарының диаграммаларында көрсетілген: </w:t>
      </w:r>
      <w:r>
        <w:br/>
      </w:r>
      <w:r>
        <w:rPr>
          <w:rFonts w:ascii="Times New Roman"/>
          <w:b w:val="false"/>
          <w:i w:val="false"/>
          <w:color w:val="000000"/>
          <w:sz w:val="28"/>
        </w:rPr>
        <w:t xml:space="preserve">
      1) </w:t>
      </w:r>
      <w:r>
        <w:rPr>
          <w:rFonts w:ascii="Times New Roman"/>
          <w:b w:val="false"/>
          <w:i w:val="false"/>
          <w:color w:val="000000"/>
          <w:sz w:val="28"/>
        </w:rPr>
        <w:t xml:space="preserve"> 1 процесс – көрсетілетін қызметті беруші қызметкерінің мемлекеттік қызмет көрсету үшін "Е-лицензиялау" МДҚ АЖ логин және парольді енгізуі (авторландырылу процесі); </w:t>
      </w:r>
      <w:r>
        <w:br/>
      </w:r>
      <w:r>
        <w:rPr>
          <w:rFonts w:ascii="Times New Roman"/>
          <w:b w:val="false"/>
          <w:i w:val="false"/>
          <w:color w:val="000000"/>
          <w:sz w:val="28"/>
        </w:rPr>
        <w:t xml:space="preserve">
      2) </w:t>
      </w:r>
      <w:r>
        <w:rPr>
          <w:rFonts w:ascii="Times New Roman"/>
          <w:b w:val="false"/>
          <w:i w:val="false"/>
          <w:color w:val="000000"/>
          <w:sz w:val="28"/>
        </w:rPr>
        <w:t xml:space="preserve"> 1 шарт – логин және пароль арқылы тіркелген көрсетілетін қызметті берушінің қызметкері туралы деректердің түпнұсқалығын "Е-лицензиялау" МДҚ АЖ тексеру;</w:t>
      </w:r>
      <w:r>
        <w:br/>
      </w:r>
      <w:r>
        <w:rPr>
          <w:rFonts w:ascii="Times New Roman"/>
          <w:b w:val="false"/>
          <w:i w:val="false"/>
          <w:color w:val="000000"/>
          <w:sz w:val="28"/>
        </w:rPr>
        <w:t xml:space="preserve">
      3) </w:t>
      </w:r>
      <w:r>
        <w:rPr>
          <w:rFonts w:ascii="Times New Roman"/>
          <w:b w:val="false"/>
          <w:i w:val="false"/>
          <w:color w:val="000000"/>
          <w:sz w:val="28"/>
        </w:rPr>
        <w:t xml:space="preserve"> 2 процесс – көрсетілетін қызметті беруші қызметкерінің деректерінде бұзушылықтардың болуына байланысты "Е-лицензиялау" МДҚ АЖ авторландырудан бас тарту туралы хабарламаны қалыптастыру;</w:t>
      </w:r>
      <w:r>
        <w:br/>
      </w:r>
      <w:r>
        <w:rPr>
          <w:rFonts w:ascii="Times New Roman"/>
          <w:b w:val="false"/>
          <w:i w:val="false"/>
          <w:color w:val="000000"/>
          <w:sz w:val="28"/>
        </w:rPr>
        <w:t xml:space="preserve">
      4) </w:t>
      </w:r>
      <w:r>
        <w:rPr>
          <w:rFonts w:ascii="Times New Roman"/>
          <w:b w:val="false"/>
          <w:i w:val="false"/>
          <w:color w:val="000000"/>
          <w:sz w:val="28"/>
        </w:rPr>
        <w:t xml:space="preserve"> 3 процесс</w:t>
      </w:r>
      <w:r>
        <w:rPr>
          <w:rFonts w:ascii="Times New Roman"/>
          <w:b w:val="false"/>
          <w:i/>
          <w:color w:val="000000"/>
          <w:sz w:val="28"/>
        </w:rPr>
        <w:t xml:space="preserve"> – </w:t>
      </w:r>
      <w:r>
        <w:rPr>
          <w:rFonts w:ascii="Times New Roman"/>
          <w:b w:val="false"/>
          <w:i/>
          <w:color w:val="000000"/>
          <w:sz w:val="28"/>
        </w:rPr>
        <w:t>көрсетілетін қызметті беруші қызметкерінің осы Регламентте көрсетілген қызметтi таңдауы, қызмет көрсету үшін сұраным нысанын экранға шығару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xml:space="preserve">
      5) </w:t>
      </w:r>
      <w:r>
        <w:rPr>
          <w:rFonts w:ascii="Times New Roman"/>
          <w:b w:val="false"/>
          <w:i w:val="false"/>
          <w:color w:val="000000"/>
          <w:sz w:val="28"/>
        </w:rPr>
        <w:t xml:space="preserve"> 4 процесс – көрсетілетін қызметті алушының деректері туралы сұранымды ЭҮШ арқылы ЖТ МДҚ/ЗТ МДҚ жолдау; </w:t>
      </w:r>
      <w:r>
        <w:br/>
      </w:r>
      <w:r>
        <w:rPr>
          <w:rFonts w:ascii="Times New Roman"/>
          <w:b w:val="false"/>
          <w:i w:val="false"/>
          <w:color w:val="000000"/>
          <w:sz w:val="28"/>
        </w:rPr>
        <w:t xml:space="preserve">
      6) </w:t>
      </w:r>
      <w:r>
        <w:rPr>
          <w:rFonts w:ascii="Times New Roman"/>
          <w:b w:val="false"/>
          <w:i w:val="false"/>
          <w:color w:val="000000"/>
          <w:sz w:val="28"/>
        </w:rPr>
        <w:t xml:space="preserve"> 2 шарт – көрсетілетін қызметті алушы деректерінің ЖТ МДҚ/ЗТ МДҚ болуын тексеру;</w:t>
      </w:r>
      <w:r>
        <w:br/>
      </w:r>
      <w:r>
        <w:rPr>
          <w:rFonts w:ascii="Times New Roman"/>
          <w:b w:val="false"/>
          <w:i w:val="false"/>
          <w:color w:val="000000"/>
          <w:sz w:val="28"/>
        </w:rPr>
        <w:t xml:space="preserve">
      7) </w:t>
      </w:r>
      <w:r>
        <w:rPr>
          <w:rFonts w:ascii="Times New Roman"/>
          <w:b w:val="false"/>
          <w:i w:val="false"/>
          <w:color w:val="000000"/>
          <w:sz w:val="28"/>
        </w:rPr>
        <w:t xml:space="preserve"> 5 процесс – көрсетілетін қызметті алушы деректерінің ЖТ МДҚ/ЗТ МДҚ болмауына байланысты деректерді алу мүмкіндігі жоқтығы туралы хабарлама қалыптастыру;</w:t>
      </w:r>
      <w:r>
        <w:br/>
      </w:r>
      <w:r>
        <w:rPr>
          <w:rFonts w:ascii="Times New Roman"/>
          <w:b w:val="false"/>
          <w:i w:val="false"/>
          <w:color w:val="000000"/>
          <w:sz w:val="28"/>
        </w:rPr>
        <w:t xml:space="preserve">
      8) </w:t>
      </w:r>
      <w:r>
        <w:rPr>
          <w:rFonts w:ascii="Times New Roman"/>
          <w:b w:val="false"/>
          <w:i w:val="false"/>
          <w:color w:val="000000"/>
          <w:sz w:val="28"/>
        </w:rPr>
        <w:t xml:space="preserve"> 6 процесс – көрсетілетін қызметті беруші қызметкерінің сұраным нысанын құжаттардың қағаз түрінде бар болуы туралы толтыруы және мемлекеттік көрсетілетін қызметті алушы ұсынған қажетті құжаттарды сканерден өткізуі, оларды сұраным нысанына қоса тіркеуі;</w:t>
      </w:r>
      <w:r>
        <w:br/>
      </w:r>
      <w:r>
        <w:rPr>
          <w:rFonts w:ascii="Times New Roman"/>
          <w:b w:val="false"/>
          <w:i w:val="false"/>
          <w:color w:val="000000"/>
          <w:sz w:val="28"/>
        </w:rPr>
        <w:t xml:space="preserve">
      9) </w:t>
      </w:r>
      <w:r>
        <w:rPr>
          <w:rFonts w:ascii="Times New Roman"/>
          <w:b w:val="false"/>
          <w:i w:val="false"/>
          <w:color w:val="000000"/>
          <w:sz w:val="28"/>
        </w:rPr>
        <w:t xml:space="preserve"> 7 процесс – сұранымды "Е-лицензиялау" МДҚ АЖ тіркеу және "Е-лицензиялау" МДБ АЖ қызметті өңдеу;</w:t>
      </w:r>
      <w:r>
        <w:br/>
      </w:r>
      <w:r>
        <w:rPr>
          <w:rFonts w:ascii="Times New Roman"/>
          <w:b w:val="false"/>
          <w:i w:val="false"/>
          <w:color w:val="000000"/>
          <w:sz w:val="28"/>
        </w:rPr>
        <w:t xml:space="preserve">
      10) </w:t>
      </w:r>
      <w:r>
        <w:rPr>
          <w:rFonts w:ascii="Times New Roman"/>
          <w:b w:val="false"/>
          <w:i w:val="false"/>
          <w:color w:val="000000"/>
          <w:sz w:val="28"/>
        </w:rPr>
        <w:t xml:space="preserve"> 3 шарт - көрсетілетін қызметті беруші қызметкерінің көрсетілетін қызметті алушының қоса берген құжаттарының Стандарттың 9-тармағында көрсетілгендерге және қызмет көрсету негіздеріне сәйкестігін тексеру (өңдеу); </w:t>
      </w:r>
      <w:r>
        <w:br/>
      </w:r>
      <w:r>
        <w:rPr>
          <w:rFonts w:ascii="Times New Roman"/>
          <w:b w:val="false"/>
          <w:i w:val="false"/>
          <w:color w:val="000000"/>
          <w:sz w:val="28"/>
        </w:rPr>
        <w:t xml:space="preserve">
      11) </w:t>
      </w:r>
      <w:r>
        <w:rPr>
          <w:rFonts w:ascii="Times New Roman"/>
          <w:b w:val="false"/>
          <w:i w:val="false"/>
          <w:color w:val="000000"/>
          <w:sz w:val="28"/>
        </w:rPr>
        <w:t xml:space="preserve"> 8 процесс - "Е-лицензиялау" МДҚ АЖ көрсетілетін қызметті алушының құжаттарында бұзушылықтардың болуына байланысты сұратылған қызметтен бас тарту туралы хабарлама қалыптастыру; </w:t>
      </w:r>
      <w:r>
        <w:br/>
      </w:r>
      <w:r>
        <w:rPr>
          <w:rFonts w:ascii="Times New Roman"/>
          <w:b w:val="false"/>
          <w:i w:val="false"/>
          <w:color w:val="000000"/>
          <w:sz w:val="28"/>
        </w:rPr>
        <w:t xml:space="preserve">
      12) </w:t>
      </w:r>
      <w:r>
        <w:rPr>
          <w:rFonts w:ascii="Times New Roman"/>
          <w:b w:val="false"/>
          <w:i w:val="false"/>
          <w:color w:val="000000"/>
          <w:sz w:val="28"/>
        </w:rPr>
        <w:t xml:space="preserve"> 9 процесс - көрсетілетін қызметті алушының "Е-лицензиялау" МДҚ АЖ қалыптастырылған қызмет нәтижесiн (бұйрық немесе мемлекеттік қызметті көрсетуден бас тарту туралы дәлелді жауап) алуы. Электрондық құжат көрсетілетін қызметті берушінің жауапты қызметкерінің ЭЦҚ қолданумен қалыптастырылады. </w:t>
      </w:r>
      <w:r>
        <w:br/>
      </w:r>
      <w:r>
        <w:rPr>
          <w:rFonts w:ascii="Times New Roman"/>
          <w:b w:val="false"/>
          <w:i w:val="false"/>
          <w:color w:val="000000"/>
          <w:sz w:val="28"/>
        </w:rPr>
        <w:t>
      </w:t>
      </w:r>
      <w:r>
        <w:rPr>
          <w:rFonts w:ascii="Times New Roman"/>
          <w:b w:val="false"/>
          <w:i w:val="false"/>
          <w:color w:val="000000"/>
          <w:sz w:val="28"/>
        </w:rPr>
        <w:t xml:space="preserve">Портал арқылы: </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порталда тіркелуді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 алушылар үшін жүзеге асырылады); </w:t>
      </w:r>
      <w:r>
        <w:br/>
      </w:r>
      <w:r>
        <w:rPr>
          <w:rFonts w:ascii="Times New Roman"/>
          <w:b w:val="false"/>
          <w:i w:val="false"/>
          <w:color w:val="000000"/>
          <w:sz w:val="28"/>
        </w:rPr>
        <w:t xml:space="preserve">
      2) </w:t>
      </w:r>
      <w:r>
        <w:rPr>
          <w:rFonts w:ascii="Times New Roman"/>
          <w:b w:val="false"/>
          <w:i w:val="false"/>
          <w:color w:val="000000"/>
          <w:sz w:val="28"/>
        </w:rPr>
        <w:t xml:space="preserve"> 1 процесс – көрсетілетін қызметті алушының компьютерінің интернет-браузеріне ЭЦҚ тіркеу куәлігін бекіту, мемлекеттік көрсетілетін қызметті алу үшін көрсетілетін қызметті алушының парольді порталға енгізу процесі (авторландырылу процесі);</w:t>
      </w:r>
      <w:r>
        <w:br/>
      </w:r>
      <w:r>
        <w:rPr>
          <w:rFonts w:ascii="Times New Roman"/>
          <w:b w:val="false"/>
          <w:i w:val="false"/>
          <w:color w:val="000000"/>
          <w:sz w:val="28"/>
        </w:rPr>
        <w:t xml:space="preserve">
      3) </w:t>
      </w:r>
      <w:r>
        <w:rPr>
          <w:rFonts w:ascii="Times New Roman"/>
          <w:b w:val="false"/>
          <w:i w:val="false"/>
          <w:color w:val="000000"/>
          <w:sz w:val="28"/>
        </w:rPr>
        <w:t xml:space="preserve"> 1 шарт – логин (ЖСН/БСН) мен пароль арқылы тіркелген көрсетілетін қызметті алушы туралы деректердің дұрыстығын порталда тексеру;</w:t>
      </w:r>
      <w:r>
        <w:br/>
      </w:r>
      <w:r>
        <w:rPr>
          <w:rFonts w:ascii="Times New Roman"/>
          <w:b w:val="false"/>
          <w:i w:val="false"/>
          <w:color w:val="000000"/>
          <w:sz w:val="28"/>
        </w:rPr>
        <w:t xml:space="preserve">
      4) </w:t>
      </w:r>
      <w:r>
        <w:rPr>
          <w:rFonts w:ascii="Times New Roman"/>
          <w:b w:val="false"/>
          <w:i w:val="false"/>
          <w:color w:val="000000"/>
          <w:sz w:val="28"/>
        </w:rPr>
        <w:t xml:space="preserve"> 2 процесс – көрсетілетін қызметті алушының деректерінде бұзушылықтар болуына байланысты авторландырылудан бас тарту туралы порталда хабарлама қалыптастыру;</w:t>
      </w:r>
      <w:r>
        <w:br/>
      </w:r>
      <w:r>
        <w:rPr>
          <w:rFonts w:ascii="Times New Roman"/>
          <w:b w:val="false"/>
          <w:i w:val="false"/>
          <w:color w:val="000000"/>
          <w:sz w:val="28"/>
        </w:rPr>
        <w:t xml:space="preserve">
      5) </w:t>
      </w:r>
      <w:r>
        <w:rPr>
          <w:rFonts w:ascii="Times New Roman"/>
          <w:b w:val="false"/>
          <w:i w:val="false"/>
          <w:color w:val="000000"/>
          <w:sz w:val="28"/>
        </w:rPr>
        <w:t xml:space="preserve"> 3 процесс – көрсетілетін қызметті алушының осы Регламентте көрсетілген қызметті таңдауы, қызмет көрсету үшін сұраным нысанын экранға шығаруы және оның құрылымы мен форматтық талаптарын ескере отырып, сұраным нысанына қажетті құжаттарды электронды түрде қоса тіркеумен нысанды толтыруы (деректерді енгізуі);</w:t>
      </w:r>
      <w:r>
        <w:br/>
      </w:r>
      <w:r>
        <w:rPr>
          <w:rFonts w:ascii="Times New Roman"/>
          <w:b w:val="false"/>
          <w:i w:val="false"/>
          <w:color w:val="000000"/>
          <w:sz w:val="28"/>
        </w:rPr>
        <w:t xml:space="preserve">
      6) </w:t>
      </w:r>
      <w:r>
        <w:rPr>
          <w:rFonts w:ascii="Times New Roman"/>
          <w:b w:val="false"/>
          <w:i w:val="false"/>
          <w:color w:val="000000"/>
          <w:sz w:val="28"/>
        </w:rPr>
        <w:t xml:space="preserve"> 4 процесс – сұранымды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7) </w:t>
      </w:r>
      <w:r>
        <w:rPr>
          <w:rFonts w:ascii="Times New Roman"/>
          <w:b w:val="false"/>
          <w:i w:val="false"/>
          <w:color w:val="000000"/>
          <w:sz w:val="28"/>
        </w:rPr>
        <w:t xml:space="preserve"> 2 шарт – порталда ЭЦҚ тіркеу куәлігінің қолданылу мерзімін және кері қайтарылған (күші жойылған) тіркеу куәліктерінің тізімінде болмауын, сондай-ақ сұранымда көрсетілген ЖСН/БСН мен ЭЦҚ тіркеу куәлігінде көрсетілген ЖСН/БСН арасындағы сәйкестендіру деректерінің сәйкестігін тексеру; </w:t>
      </w:r>
      <w:r>
        <w:br/>
      </w:r>
      <w:r>
        <w:rPr>
          <w:rFonts w:ascii="Times New Roman"/>
          <w:b w:val="false"/>
          <w:i w:val="false"/>
          <w:color w:val="000000"/>
          <w:sz w:val="28"/>
        </w:rPr>
        <w:t xml:space="preserve">
      8) </w:t>
      </w:r>
      <w:r>
        <w:rPr>
          <w:rFonts w:ascii="Times New Roman"/>
          <w:b w:val="false"/>
          <w:i w:val="false"/>
          <w:color w:val="000000"/>
          <w:sz w:val="28"/>
        </w:rPr>
        <w:t xml:space="preserve"> 5 процесс – көрсетілетін қызметті алушының ЭЦҚ түп 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9) </w:t>
      </w:r>
      <w:r>
        <w:rPr>
          <w:rFonts w:ascii="Times New Roman"/>
          <w:b w:val="false"/>
          <w:i w:val="false"/>
          <w:color w:val="000000"/>
          <w:sz w:val="28"/>
        </w:rPr>
        <w:t xml:space="preserve"> 6 процесс – қызмет көрсетуге сұранымның толтырылған нысанын (енгізілген деректерді) көрсетілетін қызмет алушының ЭЦҚ арқылы куәландыру (қол қою);</w:t>
      </w:r>
      <w:r>
        <w:br/>
      </w:r>
      <w:r>
        <w:rPr>
          <w:rFonts w:ascii="Times New Roman"/>
          <w:b w:val="false"/>
          <w:i w:val="false"/>
          <w:color w:val="000000"/>
          <w:sz w:val="28"/>
        </w:rPr>
        <w:t xml:space="preserve">
      10) </w:t>
      </w:r>
      <w:r>
        <w:rPr>
          <w:rFonts w:ascii="Times New Roman"/>
          <w:b w:val="false"/>
          <w:i w:val="false"/>
          <w:color w:val="000000"/>
          <w:sz w:val="28"/>
        </w:rPr>
        <w:t xml:space="preserve"> 7 процесс – электрондық құжатты (көрсетілетін қызметті алушының сұранымын) "Е-лицензиялау" МДҚ АЖ тіркеу және сұранымды "Е-лицензиялау" МДҚ АЖ өңдеу;</w:t>
      </w:r>
      <w:r>
        <w:br/>
      </w:r>
      <w:r>
        <w:rPr>
          <w:rFonts w:ascii="Times New Roman"/>
          <w:b w:val="false"/>
          <w:i w:val="false"/>
          <w:color w:val="000000"/>
          <w:sz w:val="28"/>
        </w:rPr>
        <w:t xml:space="preserve">
      11) </w:t>
      </w:r>
      <w:r>
        <w:rPr>
          <w:rFonts w:ascii="Times New Roman"/>
          <w:b w:val="false"/>
          <w:i w:val="false"/>
          <w:color w:val="000000"/>
          <w:sz w:val="28"/>
        </w:rPr>
        <w:t xml:space="preserve"> 3 шарт – көрсетілетін қызметті беруші қызметкерінің көрсетілетін қызметті алушының қоса берген құжаттарының Стандарттың 9-тармағында көрсетілгендерге және қызмет көрсету негіздеріне сәйкестігін тексеру (өңдеу); </w:t>
      </w:r>
      <w:r>
        <w:br/>
      </w:r>
      <w:r>
        <w:rPr>
          <w:rFonts w:ascii="Times New Roman"/>
          <w:b w:val="false"/>
          <w:i w:val="false"/>
          <w:color w:val="000000"/>
          <w:sz w:val="28"/>
        </w:rPr>
        <w:t xml:space="preserve">
      12) </w:t>
      </w:r>
      <w:r>
        <w:rPr>
          <w:rFonts w:ascii="Times New Roman"/>
          <w:b w:val="false"/>
          <w:i w:val="false"/>
          <w:color w:val="000000"/>
          <w:sz w:val="28"/>
        </w:rPr>
        <w:t xml:space="preserve"> 8 процесс – "Е-лицензиялау" МДҚ АЖ көрсетілетін қызметті алушының деректерінде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xml:space="preserve">
      13) </w:t>
      </w:r>
      <w:r>
        <w:rPr>
          <w:rFonts w:ascii="Times New Roman"/>
          <w:b w:val="false"/>
          <w:i w:val="false"/>
          <w:color w:val="000000"/>
          <w:sz w:val="28"/>
        </w:rPr>
        <w:t xml:space="preserve"> 9 процесс - көрсетілетін қызметті алушының порталда қалыптастырылған қызмет нәтижесiн (бұйрық немесе мемлекеттік қызметті көрсетуден бас тарту туралы дәлелді жауап) алуы. Электрондық құжат көрсетілетін қызметті берушінің жауапты қызметкерінің ЭЦҚ қолданумен қалыптастырылады.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жобаларын бекiту"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bookmarkStart w:name="z208" w:id="23"/>
    <w:p>
      <w:pPr>
        <w:spacing w:after="0"/>
        <w:ind w:left="0"/>
        <w:jc w:val="left"/>
      </w:pPr>
      <w:r>
        <w:rPr>
          <w:rFonts w:ascii="Times New Roman"/>
          <w:b/>
          <w:i w:val="false"/>
          <w:color w:val="000000"/>
        </w:rPr>
        <w:t xml:space="preserve"> Әрбір iс-қимылды (рәсімді) өту блок-схемасы </w:t>
      </w:r>
    </w:p>
    <w:bookmarkEnd w:id="23"/>
    <w:bookmarkStart w:name="z209" w:id="24"/>
    <w:p>
      <w:pPr>
        <w:spacing w:after="0"/>
        <w:ind w:left="0"/>
        <w:jc w:val="both"/>
      </w:pPr>
      <w:r>
        <w:rPr>
          <w:rFonts w:ascii="Times New Roman"/>
          <w:b w:val="false"/>
          <w:i w:val="false"/>
          <w:color w:val="000000"/>
          <w:sz w:val="28"/>
        </w:rPr>
        <w:t>            </w:t>
      </w:r>
    </w:p>
    <w:bookmarkEnd w:id="24"/>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жобаларын бекiту"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bookmarkStart w:name="z211" w:id="25"/>
    <w:p>
      <w:pPr>
        <w:spacing w:after="0"/>
        <w:ind w:left="0"/>
        <w:jc w:val="left"/>
      </w:pPr>
      <w:r>
        <w:rPr>
          <w:rFonts w:ascii="Times New Roman"/>
          <w:b/>
          <w:i w:val="false"/>
          <w:color w:val="000000"/>
        </w:rPr>
        <w:t xml:space="preserve"> ХҚКО арқылы мемлекеттік қызмет көрсетуге тартылған ақпараттық жүйелердің функционалдық өзара іс-қимылдарының № 1 диаграммасы </w:t>
      </w:r>
    </w:p>
    <w:bookmarkEnd w:id="25"/>
    <w:bookmarkStart w:name="z212" w:id="26"/>
    <w:p>
      <w:pPr>
        <w:spacing w:after="0"/>
        <w:ind w:left="0"/>
        <w:jc w:val="both"/>
      </w:pPr>
      <w:r>
        <w:rPr>
          <w:rFonts w:ascii="Times New Roman"/>
          <w:b w:val="false"/>
          <w:i w:val="false"/>
          <w:color w:val="000000"/>
          <w:sz w:val="28"/>
        </w:rPr>
        <w:t>            </w:t>
      </w:r>
    </w:p>
    <w:bookmarkEnd w:id="26"/>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жобаларын бекiту" мемлекеттік</w:t>
            </w:r>
            <w:r>
              <w:br/>
            </w:r>
            <w:r>
              <w:rPr>
                <w:rFonts w:ascii="Times New Roman"/>
                <w:b w:val="false"/>
                <w:i w:val="false"/>
                <w:color w:val="000000"/>
                <w:sz w:val="20"/>
              </w:rPr>
              <w:t>көрсетілетін қызмет егламентіне</w:t>
            </w:r>
            <w:r>
              <w:br/>
            </w:r>
            <w:r>
              <w:rPr>
                <w:rFonts w:ascii="Times New Roman"/>
                <w:b w:val="false"/>
                <w:i w:val="false"/>
                <w:color w:val="000000"/>
                <w:sz w:val="20"/>
              </w:rPr>
              <w:t>3 қосымша</w:t>
            </w:r>
          </w:p>
        </w:tc>
      </w:tr>
    </w:tbl>
    <w:bookmarkStart w:name="z214" w:id="27"/>
    <w:p>
      <w:pPr>
        <w:spacing w:after="0"/>
        <w:ind w:left="0"/>
        <w:jc w:val="left"/>
      </w:pPr>
      <w:r>
        <w:rPr>
          <w:rFonts w:ascii="Times New Roman"/>
          <w:b/>
          <w:i w:val="false"/>
          <w:color w:val="000000"/>
        </w:rPr>
        <w:t xml:space="preserve"> Көрсетілетін қызмет беруші арқылы мемлекеттік қызмет көрсетуге тартылған </w:t>
      </w:r>
    </w:p>
    <w:bookmarkEnd w:id="27"/>
    <w:bookmarkStart w:name="z215" w:id="28"/>
    <w:p>
      <w:pPr>
        <w:spacing w:after="0"/>
        <w:ind w:left="0"/>
        <w:jc w:val="left"/>
      </w:pPr>
      <w:r>
        <w:rPr>
          <w:rFonts w:ascii="Times New Roman"/>
          <w:b/>
          <w:i w:val="false"/>
          <w:color w:val="000000"/>
        </w:rPr>
        <w:t xml:space="preserve"> ақпараттық жүйелердің функционалдық өзара іс-қимылының № 2 диаграммасы</w:t>
      </w:r>
    </w:p>
    <w:bookmarkEnd w:id="28"/>
    <w:bookmarkStart w:name="z216" w:id="29"/>
    <w:p>
      <w:pPr>
        <w:spacing w:after="0"/>
        <w:ind w:left="0"/>
        <w:jc w:val="both"/>
      </w:pPr>
      <w:r>
        <w:rPr>
          <w:rFonts w:ascii="Times New Roman"/>
          <w:b w:val="false"/>
          <w:i w:val="false"/>
          <w:color w:val="000000"/>
          <w:sz w:val="28"/>
        </w:rPr>
        <w:t>            </w:t>
      </w:r>
    </w:p>
    <w:bookmarkEnd w:id="29"/>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жобаларын бекiту"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4 қосымша</w:t>
            </w:r>
          </w:p>
        </w:tc>
      </w:tr>
    </w:tbl>
    <w:bookmarkStart w:name="z218" w:id="30"/>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іс-қимылының № 3 диаграммасы</w:t>
      </w:r>
    </w:p>
    <w:bookmarkEnd w:id="30"/>
    <w:bookmarkStart w:name="z219" w:id="31"/>
    <w:p>
      <w:pPr>
        <w:spacing w:after="0"/>
        <w:ind w:left="0"/>
        <w:jc w:val="both"/>
      </w:pPr>
      <w:r>
        <w:rPr>
          <w:rFonts w:ascii="Times New Roman"/>
          <w:b w:val="false"/>
          <w:i w:val="false"/>
          <w:color w:val="000000"/>
          <w:sz w:val="28"/>
        </w:rPr>
        <w:t>            </w:t>
      </w:r>
    </w:p>
    <w:bookmarkEnd w:id="31"/>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0" w:id="32"/>
    <w:p>
      <w:pPr>
        <w:spacing w:after="0"/>
        <w:ind w:left="0"/>
        <w:jc w:val="left"/>
      </w:pPr>
      <w:r>
        <w:rPr>
          <w:rFonts w:ascii="Times New Roman"/>
          <w:b/>
          <w:i w:val="false"/>
          <w:color w:val="000000"/>
        </w:rPr>
        <w:t xml:space="preserve"> Шартты белгілер:</w:t>
      </w:r>
    </w:p>
    <w:bookmarkEnd w:id="32"/>
    <w:bookmarkStart w:name="z221" w:id="33"/>
    <w:p>
      <w:pPr>
        <w:spacing w:after="0"/>
        <w:ind w:left="0"/>
        <w:jc w:val="both"/>
      </w:pPr>
      <w:r>
        <w:rPr>
          <w:rFonts w:ascii="Times New Roman"/>
          <w:b w:val="false"/>
          <w:i w:val="false"/>
          <w:color w:val="000000"/>
          <w:sz w:val="28"/>
        </w:rPr>
        <w:t>            </w:t>
      </w:r>
    </w:p>
    <w:bookmarkEnd w:id="33"/>
    <w:p>
      <w:pPr>
        <w:spacing w:after="0"/>
        <w:ind w:left="0"/>
        <w:jc w:val="both"/>
      </w:pPr>
      <w:r>
        <w:drawing>
          <wp:inline distT="0" distB="0" distL="0" distR="0">
            <wp:extent cx="62103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103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8-1 қосымша</w:t>
            </w:r>
          </w:p>
        </w:tc>
      </w:tr>
    </w:tbl>
    <w:bookmarkStart w:name="z223" w:id="34"/>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қызметін көрсетудің бизнес-процестерінің анықтамалығы</w:t>
      </w:r>
      <w:r>
        <w:br/>
      </w:r>
      <w:r>
        <w:rPr>
          <w:rFonts w:ascii="Times New Roman"/>
          <w:b/>
          <w:i w:val="false"/>
          <w:color w:val="000000"/>
        </w:rPr>
        <w:t>1. Көрсетілетін қызметті берушінің кеңсесі арқылы мемлекеттік қызмет көрсету кезінде</w:t>
      </w:r>
    </w:p>
    <w:bookmarkEnd w:id="34"/>
    <w:bookmarkStart w:name="z224" w:id="35"/>
    <w:p>
      <w:pPr>
        <w:spacing w:after="0"/>
        <w:ind w:left="0"/>
        <w:jc w:val="both"/>
      </w:pPr>
      <w:r>
        <w:rPr>
          <w:rFonts w:ascii="Times New Roman"/>
          <w:b w:val="false"/>
          <w:i w:val="false"/>
          <w:color w:val="000000"/>
          <w:sz w:val="28"/>
        </w:rPr>
        <w:t>            </w:t>
      </w:r>
    </w:p>
    <w:bookmarkEnd w:id="35"/>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5" w:id="36"/>
    <w:p>
      <w:pPr>
        <w:spacing w:after="0"/>
        <w:ind w:left="0"/>
        <w:jc w:val="left"/>
      </w:pPr>
      <w:r>
        <w:rPr>
          <w:rFonts w:ascii="Times New Roman"/>
          <w:b/>
          <w:i w:val="false"/>
          <w:color w:val="000000"/>
        </w:rPr>
        <w:t xml:space="preserve"> 2. ХҚКО арқылы мемлекеттік қызмет көрсету кезінде </w:t>
      </w:r>
    </w:p>
    <w:bookmarkEnd w:id="36"/>
    <w:bookmarkStart w:name="z226" w:id="37"/>
    <w:p>
      <w:pPr>
        <w:spacing w:after="0"/>
        <w:ind w:left="0"/>
        <w:jc w:val="both"/>
      </w:pPr>
      <w:r>
        <w:rPr>
          <w:rFonts w:ascii="Times New Roman"/>
          <w:b w:val="false"/>
          <w:i w:val="false"/>
          <w:color w:val="000000"/>
          <w:sz w:val="28"/>
        </w:rPr>
        <w:t>            </w:t>
      </w:r>
    </w:p>
    <w:bookmarkEnd w:id="37"/>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7" w:id="38"/>
    <w:p>
      <w:pPr>
        <w:spacing w:after="0"/>
        <w:ind w:left="0"/>
        <w:jc w:val="left"/>
      </w:pPr>
      <w:r>
        <w:rPr>
          <w:rFonts w:ascii="Times New Roman"/>
          <w:b/>
          <w:i w:val="false"/>
          <w:color w:val="000000"/>
        </w:rPr>
        <w:t xml:space="preserve"> 3. Портал арқылы мемлекеттік қызмет көрсету кезінде</w:t>
      </w:r>
    </w:p>
    <w:bookmarkEnd w:id="38"/>
    <w:bookmarkStart w:name="z228" w:id="39"/>
    <w:p>
      <w:pPr>
        <w:spacing w:after="0"/>
        <w:ind w:left="0"/>
        <w:jc w:val="both"/>
      </w:pPr>
      <w:r>
        <w:rPr>
          <w:rFonts w:ascii="Times New Roman"/>
          <w:b w:val="false"/>
          <w:i w:val="false"/>
          <w:color w:val="000000"/>
          <w:sz w:val="28"/>
        </w:rPr>
        <w:t>            </w:t>
      </w:r>
    </w:p>
    <w:bookmarkEnd w:id="39"/>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9" w:id="40"/>
    <w:p>
      <w:pPr>
        <w:spacing w:after="0"/>
        <w:ind w:left="0"/>
        <w:jc w:val="left"/>
      </w:pPr>
      <w:r>
        <w:rPr>
          <w:rFonts w:ascii="Times New Roman"/>
          <w:b/>
          <w:i w:val="false"/>
          <w:color w:val="000000"/>
        </w:rPr>
        <w:t xml:space="preserve"> Шартты белгілер:</w:t>
      </w:r>
    </w:p>
    <w:bookmarkEnd w:id="40"/>
    <w:bookmarkStart w:name="z230" w:id="41"/>
    <w:p>
      <w:pPr>
        <w:spacing w:after="0"/>
        <w:ind w:left="0"/>
        <w:jc w:val="both"/>
      </w:pPr>
      <w:r>
        <w:rPr>
          <w:rFonts w:ascii="Times New Roman"/>
          <w:b w:val="false"/>
          <w:i w:val="false"/>
          <w:color w:val="000000"/>
          <w:sz w:val="28"/>
        </w:rPr>
        <w:t>            </w:t>
      </w:r>
    </w:p>
    <w:bookmarkEnd w:id="41"/>
    <w:p>
      <w:pPr>
        <w:spacing w:after="0"/>
        <w:ind w:left="0"/>
        <w:jc w:val="both"/>
      </w:pPr>
      <w:r>
        <w:drawing>
          <wp:inline distT="0" distB="0" distL="0" distR="0">
            <wp:extent cx="68199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199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АЖ – ақпараттық жүйе;</w:t>
      </w:r>
      <w:r>
        <w:br/>
      </w:r>
      <w:r>
        <w:rPr>
          <w:rFonts w:ascii="Times New Roman"/>
          <w:b w:val="false"/>
          <w:i w:val="false"/>
          <w:color w:val="000000"/>
          <w:sz w:val="28"/>
        </w:rPr>
        <w:t>
      </w:t>
      </w:r>
      <w:r>
        <w:rPr>
          <w:rFonts w:ascii="Times New Roman"/>
          <w:b w:val="false"/>
          <w:i w:val="false"/>
          <w:color w:val="000000"/>
          <w:sz w:val="28"/>
        </w:rPr>
        <w:t xml:space="preserve">БСН - бизнес-сәйкестендіру нөмірі; </w:t>
      </w:r>
      <w:r>
        <w:br/>
      </w:r>
      <w:r>
        <w:rPr>
          <w:rFonts w:ascii="Times New Roman"/>
          <w:b w:val="false"/>
          <w:i w:val="false"/>
          <w:color w:val="000000"/>
          <w:sz w:val="28"/>
        </w:rPr>
        <w:t>
      </w:t>
      </w:r>
      <w:r>
        <w:rPr>
          <w:rFonts w:ascii="Times New Roman"/>
          <w:b w:val="false"/>
          <w:i w:val="false"/>
          <w:color w:val="000000"/>
          <w:sz w:val="28"/>
        </w:rPr>
        <w:t xml:space="preserve">"Е-лицензиялау" МДҚ АЖ - "Е-лицензиялау" мемлекеттік </w:t>
      </w:r>
      <w:r>
        <w:br/>
      </w:r>
      <w:r>
        <w:rPr>
          <w:rFonts w:ascii="Times New Roman"/>
          <w:b w:val="false"/>
          <w:i w:val="false"/>
          <w:color w:val="000000"/>
          <w:sz w:val="28"/>
        </w:rPr>
        <w:t>
      </w:t>
      </w:r>
      <w:r>
        <w:rPr>
          <w:rFonts w:ascii="Times New Roman"/>
          <w:b w:val="false"/>
          <w:i w:val="false"/>
          <w:color w:val="000000"/>
          <w:sz w:val="28"/>
        </w:rPr>
        <w:t>деректер қоры ақпараттық жүйесі;</w:t>
      </w:r>
      <w:r>
        <w:br/>
      </w:r>
      <w:r>
        <w:rPr>
          <w:rFonts w:ascii="Times New Roman"/>
          <w:b w:val="false"/>
          <w:i w:val="false"/>
          <w:color w:val="000000"/>
          <w:sz w:val="28"/>
        </w:rPr>
        <w:t>
      </w:t>
      </w:r>
      <w:r>
        <w:rPr>
          <w:rFonts w:ascii="Times New Roman"/>
          <w:b w:val="false"/>
          <w:i w:val="false"/>
          <w:color w:val="000000"/>
          <w:sz w:val="28"/>
        </w:rPr>
        <w:t>ЗТ МДҚ – "Заңды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 xml:space="preserve">ЖТ МДҚ – "Жеке тұлғалар" мемлекеттік деректер қоры; </w:t>
      </w:r>
      <w:r>
        <w:br/>
      </w:r>
      <w:r>
        <w:rPr>
          <w:rFonts w:ascii="Times New Roman"/>
          <w:b w:val="false"/>
          <w:i w:val="false"/>
          <w:color w:val="000000"/>
          <w:sz w:val="28"/>
        </w:rPr>
        <w:t>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w:t>
      </w:r>
      <w:r>
        <w:rPr>
          <w:rFonts w:ascii="Times New Roman"/>
          <w:b w:val="false"/>
          <w:i w:val="false"/>
          <w:color w:val="000000"/>
          <w:sz w:val="28"/>
        </w:rPr>
        <w:t>ЭҮШ – "электрондық үкіметтің" шлюзі;</w:t>
      </w:r>
      <w:r>
        <w:br/>
      </w:r>
      <w:r>
        <w:rPr>
          <w:rFonts w:ascii="Times New Roman"/>
          <w:b w:val="false"/>
          <w:i w:val="false"/>
          <w:color w:val="000000"/>
          <w:sz w:val="28"/>
        </w:rPr>
        <w:t>
      </w:t>
      </w:r>
      <w:r>
        <w:rPr>
          <w:rFonts w:ascii="Times New Roman"/>
          <w:b w:val="false"/>
          <w:i w:val="false"/>
          <w:color w:val="000000"/>
          <w:sz w:val="28"/>
        </w:rPr>
        <w:t>ЭЦҚ – электрондық цифрлық қолтаңба.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69 қаулысымен бекітілген</w:t>
            </w:r>
          </w:p>
        </w:tc>
      </w:tr>
    </w:tbl>
    <w:bookmarkStart w:name="z242" w:id="42"/>
    <w:p>
      <w:pPr>
        <w:spacing w:after="0"/>
        <w:ind w:left="0"/>
        <w:jc w:val="left"/>
      </w:pPr>
      <w:r>
        <w:rPr>
          <w:rFonts w:ascii="Times New Roman"/>
          <w:b/>
          <w:i w:val="false"/>
          <w:color w:val="000000"/>
        </w:rPr>
        <w:t xml:space="preserve"> "Жер учаскесінің нысаналы мақсатын өзгертуге шешім беру" мемлекеттік көрсетілетін қызмет регламенті</w:t>
      </w:r>
    </w:p>
    <w:bookmarkEnd w:id="42"/>
    <w:bookmarkStart w:name="z243" w:id="43"/>
    <w:p>
      <w:pPr>
        <w:spacing w:after="0"/>
        <w:ind w:left="0"/>
        <w:jc w:val="left"/>
      </w:pPr>
      <w:r>
        <w:rPr>
          <w:rFonts w:ascii="Times New Roman"/>
          <w:b/>
          <w:i w:val="false"/>
          <w:color w:val="000000"/>
        </w:rPr>
        <w:t xml:space="preserve"> 1. Жалпы ережелер</w:t>
      </w:r>
    </w:p>
    <w:bookmarkEnd w:id="43"/>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"Жер учаскесінің нысаналы мақсатын өзгертуге шешім беру" мемлекеттік көрсетілетін қызметті (бұдан әрі – мемлекеттік көрсетілетін қызмет) облыстың, аудандардың және облыстық маңызы бар қалалардың, аудандық маңызы бар қалалардың, поселкенің, ауылдың, ауылдық округтің жергiлiктi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көрсетілетін қызмет нәтижелерін беру:</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 немесе www.elicense.kz "Е-лицензиялау", www.egov.kz "электрондық үкімет" веб-порталдары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қызметті көрсету нәтижесі – жер учаскесінің нысаналы мақсатын өзгертуге шешім. </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Қағаз жеткізгіште шешімді алуға жүгінген жағдайда мемлекеттік қызметті көрсету нәтижесі электронды форматта рәсімделеді, басып шығарылады, мөрмен және көрсетілетін қызметті берушінің уәкілетті тұлғаның қолымен куәландырылады.</w:t>
      </w:r>
      <w:r>
        <w:br/>
      </w:r>
      <w:r>
        <w:rPr>
          <w:rFonts w:ascii="Times New Roman"/>
          <w:b w:val="false"/>
          <w:i w:val="false"/>
          <w:color w:val="000000"/>
          <w:sz w:val="28"/>
        </w:rPr>
        <w:t>
      </w:t>
      </w:r>
      <w:r>
        <w:rPr>
          <w:rFonts w:ascii="Times New Roman"/>
          <w:b w:val="false"/>
          <w:i w:val="false"/>
          <w:color w:val="000000"/>
          <w:sz w:val="28"/>
        </w:rPr>
        <w:t>Порталда мемлекеттік қызметті көрсету нәтижесі көрсетілетін қызметті алушының "жеке кабинетіне" көрсетілетін қызметті берушінің уәкілетті тұлғаның электрондық цифрлық қолтаңбасы (бұдан әрі – ЭЦҚ) қойылған электрондық құжат нысанында жіберіледі.</w:t>
      </w:r>
      <w:r>
        <w:br/>
      </w:r>
      <w:r>
        <w:rPr>
          <w:rFonts w:ascii="Times New Roman"/>
          <w:b w:val="false"/>
          <w:i w:val="false"/>
          <w:color w:val="000000"/>
          <w:sz w:val="28"/>
        </w:rPr>
        <w:t xml:space="preserve">
      4. </w:t>
      </w:r>
      <w:r>
        <w:rPr>
          <w:rFonts w:ascii="Times New Roman"/>
          <w:b w:val="false"/>
          <w:i w:val="false"/>
          <w:color w:val="000000"/>
          <w:sz w:val="28"/>
        </w:rPr>
        <w:t xml:space="preserve"> Жұмыс кестесі: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15.00-ге дейін түскі үзіліспен, сағат 9.00-ден 19.00-ге дейін. </w:t>
      </w:r>
      <w:r>
        <w:br/>
      </w:r>
      <w:r>
        <w:rPr>
          <w:rFonts w:ascii="Times New Roman"/>
          <w:b w:val="false"/>
          <w:i w:val="false"/>
          <w:color w:val="000000"/>
          <w:sz w:val="28"/>
        </w:rPr>
        <w:t>
      </w:t>
      </w:r>
      <w:r>
        <w:rPr>
          <w:rFonts w:ascii="Times New Roman"/>
          <w:b w:val="false"/>
          <w:i w:val="false"/>
          <w:color w:val="000000"/>
          <w:sz w:val="28"/>
        </w:rPr>
        <w:t xml:space="preserve">Өтініштер қабылдау және мемлекеттік көрсетілген қызмет нәтижелерін беру сағат 13.00-ден бастап 15.00-ге дейін түскі үзіліспен сағат 9.00-ден бастап 19.00-ге дейін. </w:t>
      </w:r>
      <w:r>
        <w:br/>
      </w:r>
      <w:r>
        <w:rPr>
          <w:rFonts w:ascii="Times New Roman"/>
          <w:b w:val="false"/>
          <w:i w:val="false"/>
          <w:color w:val="000000"/>
          <w:sz w:val="28"/>
        </w:rPr>
        <w:t>
      </w:t>
      </w:r>
      <w:r>
        <w:rPr>
          <w:rFonts w:ascii="Times New Roman"/>
          <w:b w:val="false"/>
          <w:i w:val="false"/>
          <w:color w:val="000000"/>
          <w:sz w:val="28"/>
        </w:rPr>
        <w:t>Мемлекеттік қызмет алдын ала жазылусыз және жеделдетіп қызмет көрсетусіз, кезек күту тәртібінде көрсетіледі;</w:t>
      </w:r>
      <w:r>
        <w:br/>
      </w:r>
      <w:r>
        <w:rPr>
          <w:rFonts w:ascii="Times New Roman"/>
          <w:b w:val="false"/>
          <w:i w:val="false"/>
          <w:color w:val="000000"/>
          <w:sz w:val="28"/>
        </w:rPr>
        <w:t xml:space="preserve">
      2) </w:t>
      </w:r>
      <w:r>
        <w:rPr>
          <w:rFonts w:ascii="Times New Roman"/>
          <w:b w:val="false"/>
          <w:i w:val="false"/>
          <w:color w:val="000000"/>
          <w:sz w:val="28"/>
        </w:rPr>
        <w:t xml:space="preserve"> ХҚКО – Қазақстан Республикасының еңбек заңнамасына сәйкес демалыс және мереке күндерінен басқа, дүйсенбіден бастап сенбіні қоса алғанда, үзіліссіз сағат 9.00-ден 20.00-ге дейін.</w:t>
      </w:r>
      <w:r>
        <w:br/>
      </w:r>
      <w:r>
        <w:rPr>
          <w:rFonts w:ascii="Times New Roman"/>
          <w:b w:val="false"/>
          <w:i w:val="false"/>
          <w:color w:val="000000"/>
          <w:sz w:val="28"/>
        </w:rPr>
        <w:t>
      </w:t>
      </w:r>
      <w:r>
        <w:rPr>
          <w:rFonts w:ascii="Times New Roman"/>
          <w:b w:val="false"/>
          <w:i w:val="false"/>
          <w:color w:val="000000"/>
          <w:sz w:val="28"/>
        </w:rPr>
        <w:t>Мемлекеттік қызмет жеделдетіп қызмет көрсетусіз, "электрондық кезек" тәртібінде көрсетіледі,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ХҚКО жүгінген кезде құжаттарды қабылдау күні мемлекеттік қызмет көрсету мерзіміне кірмейді.</w:t>
      </w:r>
      <w:r>
        <w:br/>
      </w:r>
      <w:r>
        <w:rPr>
          <w:rFonts w:ascii="Times New Roman"/>
          <w:b w:val="false"/>
          <w:i w:val="false"/>
          <w:color w:val="000000"/>
          <w:sz w:val="28"/>
        </w:rPr>
        <w:t xml:space="preserve">
      3) </w:t>
      </w:r>
      <w:r>
        <w:rPr>
          <w:rFonts w:ascii="Times New Roman"/>
          <w:b w:val="false"/>
          <w:i w:val="false"/>
          <w:color w:val="000000"/>
          <w:sz w:val="28"/>
        </w:rPr>
        <w:t xml:space="preserve"> порталда – жөндеу жұмыстарын жүргізуге байланысты техникалық үзілістерді қоспағанда тәулік бойы жұмыс істейді (көрсетілген қызметті алушы жұмыс уақыты аяқталғаннан кейін, демалыс және мереке күндері өтініш жасаған жағдайда Қазақстан Республикасының еңбек заңнамасына сәйкес өтініштерді қабылдау және мемлекеттік көрсетілген қызмет нәтижелерін беру келесі жұмыс күні жүзеге асырылады).</w:t>
      </w:r>
      <w:r>
        <w:br/>
      </w:r>
      <w:r>
        <w:rPr>
          <w:rFonts w:ascii="Times New Roman"/>
          <w:b w:val="false"/>
          <w:i w:val="false"/>
          <w:color w:val="000000"/>
          <w:sz w:val="28"/>
        </w:rPr>
        <w:t>
</w:t>
      </w:r>
    </w:p>
    <w:bookmarkStart w:name="z261" w:id="44"/>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 </w:t>
      </w:r>
    </w:p>
    <w:bookmarkEnd w:id="44"/>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бойынша рәсiмдi (iс-қимылды) бастауға стандарттың 1–қосымшадағы нысанға сәйкес қызмет алушының (не сенімхат бойынша оның өкілінің) өтініші немесе көрсетілетін қызмет алушының электрондық сұранымының болуы негіз болып табылады. </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процесінің құрамына кіретін рәсiмнің (iс-қимылдың) мазмұны,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 1-іс-қимыл - көрсетiлетiн қызметті алушы немесе ХҚКО ұсынған құжаттарды қабылдау және тіркеу. Көрсетілетін қызметті алушы құжаттарының Қазақстан Республикасы Ұлттық экономика министрлігінің 2015 жылғы 27 наурыздағы № 272 бұйрығының 9-қосымшасында бекітілген "Жер учаскесінің нысаналы мақсатын өзгертуге шешім беру" мемлекеттік көрсетілетін қызмет стандартының (бұдан әрі - Стандарт) 9-тармағындағы тізбеге сәйкестігін тексеру. </w:t>
      </w:r>
      <w:r>
        <w:br/>
      </w:r>
      <w:r>
        <w:rPr>
          <w:rFonts w:ascii="Times New Roman"/>
          <w:b w:val="false"/>
          <w:i w:val="false"/>
          <w:color w:val="000000"/>
          <w:sz w:val="28"/>
        </w:rPr>
        <w:t>
      </w:t>
      </w:r>
      <w:r>
        <w:rPr>
          <w:rFonts w:ascii="Times New Roman"/>
          <w:b w:val="false"/>
          <w:i w:val="false"/>
          <w:color w:val="000000"/>
          <w:sz w:val="28"/>
        </w:rPr>
        <w:t>Құжаттарды қабылдау туралы талон немесе қабылдаудан бас тарту жөнінде қолхат беру.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Көрсетілетін қызметті беруші көрсетілетін қызметті алушыдан құжаттарды алған күннен бастап екі жұмыс күні ішінде ұсынылған құжаттардың толықтығын тексеруге міндетті.</w:t>
      </w:r>
      <w:r>
        <w:br/>
      </w:r>
      <w:r>
        <w:rPr>
          <w:rFonts w:ascii="Times New Roman"/>
          <w:b w:val="false"/>
          <w:i w:val="false"/>
          <w:color w:val="000000"/>
          <w:sz w:val="28"/>
        </w:rPr>
        <w:t>
      </w:t>
      </w:r>
      <w:r>
        <w:rPr>
          <w:rFonts w:ascii="Times New Roman"/>
          <w:b w:val="false"/>
          <w:i w:val="false"/>
          <w:color w:val="000000"/>
          <w:sz w:val="28"/>
        </w:rPr>
        <w:t xml:space="preserve">Ұсынылған құжаттардың толық еместігі анықталған жағдайда көрсетілген қызметті беруші көрсетілген мерзімде (стандарттың 2–қосымшадағы нысанға сәйкес) өтінішті одан әрі қарастырудан жазбаша дәлелді бас тартады. </w:t>
      </w:r>
      <w:r>
        <w:br/>
      </w:r>
      <w:r>
        <w:rPr>
          <w:rFonts w:ascii="Times New Roman"/>
          <w:b w:val="false"/>
          <w:i w:val="false"/>
          <w:color w:val="000000"/>
          <w:sz w:val="28"/>
        </w:rPr>
        <w:t xml:space="preserve">
      2) </w:t>
      </w:r>
      <w:r>
        <w:rPr>
          <w:rFonts w:ascii="Times New Roman"/>
          <w:b w:val="false"/>
          <w:i w:val="false"/>
          <w:color w:val="000000"/>
          <w:sz w:val="28"/>
        </w:rPr>
        <w:t xml:space="preserve"> 2-іс-қимыл - көрсетілетін қызметті беруші басшылығының көрсетілетін қызметті алушының құжаттарымен танысуы. Орындау үшін көрсетілетін қызмет берушінің құрылымдық бөлімшесін айқындау. Орындалу ұзақтығы – 1 (бір) жұмыс күн ішінде;</w:t>
      </w:r>
      <w:r>
        <w:br/>
      </w:r>
      <w:r>
        <w:rPr>
          <w:rFonts w:ascii="Times New Roman"/>
          <w:b w:val="false"/>
          <w:i w:val="false"/>
          <w:color w:val="000000"/>
          <w:sz w:val="28"/>
        </w:rPr>
        <w:t xml:space="preserve">
      3) </w:t>
      </w:r>
      <w:r>
        <w:rPr>
          <w:rFonts w:ascii="Times New Roman"/>
          <w:b w:val="false"/>
          <w:i w:val="false"/>
          <w:color w:val="000000"/>
          <w:sz w:val="28"/>
        </w:rPr>
        <w:t xml:space="preserve"> 3-іс-қимыл - көрсетілетін қызметті алушы құжаттарының заңнамаға сәйкестігін қарау, жер учаскелерін беру бойынша жергілікті атқарушы органның жер комиссиясының (бұдан әрі – комиссия) отырысына материалдарды немесе мемлекеттік қызметті көрсетуден бас тарту туралы дәлелді жауапты әзірлеу. Орындалу ұзақтығы – күнтізбелік 7 (жеті) күн ішінде;</w:t>
      </w:r>
      <w:r>
        <w:br/>
      </w:r>
      <w:r>
        <w:rPr>
          <w:rFonts w:ascii="Times New Roman"/>
          <w:b w:val="false"/>
          <w:i w:val="false"/>
          <w:color w:val="000000"/>
          <w:sz w:val="28"/>
        </w:rPr>
        <w:t xml:space="preserve">
      4) </w:t>
      </w:r>
      <w:r>
        <w:rPr>
          <w:rFonts w:ascii="Times New Roman"/>
          <w:b w:val="false"/>
          <w:i w:val="false"/>
          <w:color w:val="000000"/>
          <w:sz w:val="28"/>
        </w:rPr>
        <w:t xml:space="preserve"> 4-іс-қимыл - комиссияның жер учаскесінің нысаналы мақсатын өзгерту мүмкіндігі туралы немесе бас тарту жөнінде қорытынды қабылдауы. Орындалу ұзақтығы – күнтізбелік 7 (жеті) күн ішінде;</w:t>
      </w:r>
      <w:r>
        <w:br/>
      </w:r>
      <w:r>
        <w:rPr>
          <w:rFonts w:ascii="Times New Roman"/>
          <w:b w:val="false"/>
          <w:i w:val="false"/>
          <w:color w:val="000000"/>
          <w:sz w:val="28"/>
        </w:rPr>
        <w:t xml:space="preserve">
      5) </w:t>
      </w:r>
      <w:r>
        <w:rPr>
          <w:rFonts w:ascii="Times New Roman"/>
          <w:b w:val="false"/>
          <w:i w:val="false"/>
          <w:color w:val="000000"/>
          <w:sz w:val="28"/>
        </w:rPr>
        <w:t xml:space="preserve"> 5-іс-қимыл - жергілікті атқарушы орган жер учаскесінің нысаналы мақсатын өзгерту туралы шешімінің жобасын немесе мемлекеттік қызметті көрсетуден бас тарту туралы дәлелді жауапты әзірлеу. Орындалу ұзақтығы – күнтізбелік 5 (бес) күн ішінде;</w:t>
      </w:r>
      <w:r>
        <w:br/>
      </w:r>
      <w:r>
        <w:rPr>
          <w:rFonts w:ascii="Times New Roman"/>
          <w:b w:val="false"/>
          <w:i w:val="false"/>
          <w:color w:val="000000"/>
          <w:sz w:val="28"/>
        </w:rPr>
        <w:t xml:space="preserve">
      6) </w:t>
      </w:r>
      <w:r>
        <w:rPr>
          <w:rFonts w:ascii="Times New Roman"/>
          <w:b w:val="false"/>
          <w:i w:val="false"/>
          <w:color w:val="000000"/>
          <w:sz w:val="28"/>
        </w:rPr>
        <w:t xml:space="preserve"> 6-іс-қимыл - жергілікті атқарушы органның шешім қабылдауы. Орындалу ұзақтығы – күнтізбелік 11 (он бір) күн ішінде;</w:t>
      </w:r>
      <w:r>
        <w:br/>
      </w:r>
      <w:r>
        <w:rPr>
          <w:rFonts w:ascii="Times New Roman"/>
          <w:b w:val="false"/>
          <w:i w:val="false"/>
          <w:color w:val="000000"/>
          <w:sz w:val="28"/>
        </w:rPr>
        <w:t xml:space="preserve">
      7) </w:t>
      </w:r>
      <w:r>
        <w:rPr>
          <w:rFonts w:ascii="Times New Roman"/>
          <w:b w:val="false"/>
          <w:i w:val="false"/>
          <w:color w:val="000000"/>
          <w:sz w:val="28"/>
        </w:rPr>
        <w:t xml:space="preserve"> 7-іс-қимыл - шешімнің көшірмесін немесе мемлекеттік қызметті көрсетуден бас тарту туралы дәлелді жауапты көрсетілетін қызмет алушыға беру немесе ХҚКО жолдау. Орындалу ұзақтығы – 1 (бір) жұмыс күн ішінде;</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мерзімі, құжаттар топтамасын көрсетілетін қызметті берушіге, ХҚКО, сондай-ақ порталға жүгінген кезде – күнтізбелік 30 (отыз) күн ішінде.</w:t>
      </w:r>
      <w:r>
        <w:br/>
      </w:r>
      <w:r>
        <w:rPr>
          <w:rFonts w:ascii="Times New Roman"/>
          <w:b w:val="false"/>
          <w:i w:val="false"/>
          <w:color w:val="000000"/>
          <w:sz w:val="28"/>
        </w:rPr>
        <w:t xml:space="preserve">
      7. </w:t>
      </w:r>
      <w:r>
        <w:rPr>
          <w:rFonts w:ascii="Times New Roman"/>
          <w:b w:val="false"/>
          <w:i w:val="false"/>
          <w:color w:val="000000"/>
          <w:sz w:val="28"/>
        </w:rPr>
        <w:t xml:space="preserve"> Осы Регламенттің 6-тармағында көрсетілген 1-ші іс-қимыл бойынша көрсетілетін мемлекеттiк қызмет рәсiмінің (iс-қимылының) нәтижесi көрсетiлетiн қызметті алушы немесе ХҚКО ұсынған, тіркелген құжаттар болып табылады, олар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2-ші іс-қимылды орындауды бастау үшiн негiз болады. 1-ші іс-қимылдың нәтижесі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2-ші іс-қимылды орындау үшін көрсетілетін қызметті берушінің басшылығына тапсырылады.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2-ші іс-қимыл бойынша көрсетілетін мемлекеттiк қызмет рәсiмінің (iс-қимылының) нәтижесi бұрыштама қойылған құжаттар болып табылады, олар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3-ші іс-қимылды орындауды бастау үшiн негiз болады. 2-ші іс-қимылдың нәтижесі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3-ші іс-қимылды орындау үшін көрсетілетін қызметті берушінің қызметкеріне тапсырылады.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3-ші іс-қимыл бойынша көрсетілетін мемлекеттiк қызмет рәсiмінің (iс-қимылының) нәтижесi комиссия отырысына дайындалған материалдар немесе мемлекеттік қызметті көрсетуден бас тарту туралы дәлелді жауап болып табылады, олар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4-ші іс-қимылды орындауды бастау үшiн негiз болады. 3-ші іс-қимылдың нәтижесі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4-ші іс-қимылды орындау үшін комиссияға тапсырылады.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4-ші іс-қимыл бойынша көрсетілетін мемлекеттiк қызмет рәсiмінің (iс-қимылының) нәтижесi комиссияның жер учаскесінің нысаналы мақсатын өзгерту мүмкіндігі туралы немесе бас тарту жөнінде шешімі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5-ші іс-қимылды орындауды бастау үшiн негiз болады. 4-ші іс-қимылдың нәтижесі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5-ші іс-қимылды орындау үшін көрсетілетін қызметті берушінің қызметкеріне тапсырылады.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5-ші іс-қимыл бойынша көрсетілетін мемлекеттiк қызмет рәсiмінің (iс-қимылының) нәтижесi жергілікті атқарушы орган шешімінің жобасы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6-шы іс-қимылды орындауды бастау үшiн негiз немесе мемлекеттік қызметті көрсетуден бас тарту туралы дәлелді жауап болады. 5-ші іс-қимылдың нәтижесі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6-шы іс-қимылды орындау үшін жергілікті атқарушы органға тапсырылады.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6-шы іс-қимыл бойынша көрсетілетін мемлекеттiк қызмет рәсiмінің (iс-қимылының) нәтижесi жергілікті атқарушы органның қабылдаған шешімі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7-ші іс-қимылды орындауды бастау үшiн негiз болады. 6-шы іс-қимылдың нәтижесі осы Регламенттің 6-тармағында көрсетілген 7-ші іс-қимылды орындау үшін көрсетілетін қызметті берушінің кеңсесіне тапсырылады.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7-ші іс-қимыл бойынша көрсетілетін мемлекеттiк қызмет рәсiмінің (iс-қимылының) нәтижесi көрсетілетін қызмет алушының немесе ХҚКО курьерінің жергілікті атқарушы органның шешімін алу жөніндегі қолхаты немесе мемлекеттік қызметті көрсетуден бас тарту туралы дәлелді жауап болып табылады. </w:t>
      </w:r>
      <w:r>
        <w:br/>
      </w:r>
      <w:r>
        <w:rPr>
          <w:rFonts w:ascii="Times New Roman"/>
          <w:b w:val="false"/>
          <w:i w:val="false"/>
          <w:color w:val="000000"/>
          <w:sz w:val="28"/>
        </w:rPr>
        <w:t>
      </w:t>
      </w:r>
      <w:r>
        <w:rPr>
          <w:rFonts w:ascii="Times New Roman"/>
          <w:b w:val="false"/>
          <w:i w:val="false"/>
          <w:color w:val="000000"/>
          <w:sz w:val="28"/>
        </w:rPr>
        <w:t xml:space="preserve">Рәсiмдердiң (iс-қимылдардың) реттiлiгiн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әрбiр iс-қимылды (рәсімді) өту блок-схемасында көрсетілген. </w:t>
      </w:r>
      <w:r>
        <w:br/>
      </w:r>
      <w:r>
        <w:rPr>
          <w:rFonts w:ascii="Times New Roman"/>
          <w:b w:val="false"/>
          <w:i w:val="false"/>
          <w:color w:val="000000"/>
          <w:sz w:val="28"/>
        </w:rPr>
        <w:t>
</w:t>
      </w:r>
    </w:p>
    <w:bookmarkStart w:name="z283" w:id="45"/>
    <w:p>
      <w:pPr>
        <w:spacing w:after="0"/>
        <w:ind w:left="0"/>
        <w:jc w:val="left"/>
      </w:pPr>
      <w:r>
        <w:rPr>
          <w:rFonts w:ascii="Times New Roman"/>
          <w:b/>
          <w:i w:val="false"/>
          <w:color w:val="000000"/>
        </w:rPr>
        <w:t xml:space="preserve"> 3. Мемлекеттiк қызмет көрсету процесiнде көрсетілетін қызметті берушiнiң құрылымдық бөлiмшелерiнiң (қызметкерлерiнiң) өзара iс-қимыл тәртiбiн сипаттау</w:t>
      </w:r>
    </w:p>
    <w:bookmarkEnd w:id="45"/>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басшылығы;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қызметкері;</w:t>
      </w:r>
      <w:r>
        <w:br/>
      </w:r>
      <w:r>
        <w:rPr>
          <w:rFonts w:ascii="Times New Roman"/>
          <w:b w:val="false"/>
          <w:i w:val="false"/>
          <w:color w:val="000000"/>
          <w:sz w:val="28"/>
        </w:rPr>
        <w:t xml:space="preserve">
      4) </w:t>
      </w:r>
      <w:r>
        <w:rPr>
          <w:rFonts w:ascii="Times New Roman"/>
          <w:b w:val="false"/>
          <w:i w:val="false"/>
          <w:color w:val="000000"/>
          <w:sz w:val="28"/>
        </w:rPr>
        <w:t xml:space="preserve"> комиссия;</w:t>
      </w:r>
      <w:r>
        <w:br/>
      </w:r>
      <w:r>
        <w:rPr>
          <w:rFonts w:ascii="Times New Roman"/>
          <w:b w:val="false"/>
          <w:i w:val="false"/>
          <w:color w:val="000000"/>
          <w:sz w:val="28"/>
        </w:rPr>
        <w:t xml:space="preserve">
      5) </w:t>
      </w:r>
      <w:r>
        <w:rPr>
          <w:rFonts w:ascii="Times New Roman"/>
          <w:b w:val="false"/>
          <w:i w:val="false"/>
          <w:color w:val="000000"/>
          <w:sz w:val="28"/>
        </w:rPr>
        <w:t xml:space="preserve"> ХҚКО қызметкері.</w:t>
      </w:r>
      <w:r>
        <w:br/>
      </w:r>
      <w:r>
        <w:rPr>
          <w:rFonts w:ascii="Times New Roman"/>
          <w:b w:val="false"/>
          <w:i w:val="false"/>
          <w:color w:val="000000"/>
          <w:sz w:val="28"/>
        </w:rPr>
        <w:t xml:space="preserve">
      9. </w:t>
      </w:r>
      <w:r>
        <w:rPr>
          <w:rFonts w:ascii="Times New Roman"/>
          <w:b w:val="false"/>
          <w:i w:val="false"/>
          <w:color w:val="000000"/>
          <w:sz w:val="28"/>
        </w:rPr>
        <w:t xml:space="preserve"> Мемлекеттік қызмет көрсетуге қажетті рәсімдерді (іс-қимылдарды) сипаттау:</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 Стандарттың 9-тармағындағы көрсетiлетiн қызметті алушы немесе ХҚКО ұсынған құжаттарды қабылдайды және тіркейді. Құжаттарды қабылдау туралы талон немесе қабылдаудан бас тарту жөнінде қолхат береді. Көрсетілетін қызметті берушінің басшылығына қарауға тапсырады. Орындалу ұзақтығы – 15 (он бес) минут;</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басшылығы көрсетілетін қызметті алушының құжаттарымен танысады және көрсетілетін қызметті берушінің қызметкеріне жолдайды. Орындалу ұзақтығы - 1 (бір) жұмыс күн ішінде;</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қызметкері көрсетілетін қызметті алушының құжаттарын қарайды, комиссия отырысына материалдарды немесе мемлекеттік қызметті көрсетуден бас тарту туралы дәлелді жауапты әзірлейді. Орындалу ұзақтығы – күнтізбелік 7 (жеті) күн ішінде;</w:t>
      </w:r>
      <w:r>
        <w:br/>
      </w:r>
      <w:r>
        <w:rPr>
          <w:rFonts w:ascii="Times New Roman"/>
          <w:b w:val="false"/>
          <w:i w:val="false"/>
          <w:color w:val="000000"/>
          <w:sz w:val="28"/>
        </w:rPr>
        <w:t xml:space="preserve">
      4) </w:t>
      </w:r>
      <w:r>
        <w:rPr>
          <w:rFonts w:ascii="Times New Roman"/>
          <w:b w:val="false"/>
          <w:i w:val="false"/>
          <w:color w:val="000000"/>
          <w:sz w:val="28"/>
        </w:rPr>
        <w:t xml:space="preserve"> комиссия материалдарды қарайды және жер учаскесінің нысаналы мақсатын өзгерту мүмкіндігі туралы немесе бас тарту жөнінде корытынды қабылдайды. Орындалу ұзақтығы – күнтізбелік 7 (жеті) күн ішінде;</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қызметкері жергілікті атқарушы орган шешімінің жобасын немесе мемлекеттік қызметті көрсетуден бас тарту туралы дәлелді жауапты әзірлейді. Орындалу ұзақтығы – күнтізбелік 5 (бес) күн ішінде;</w:t>
      </w:r>
      <w:r>
        <w:br/>
      </w:r>
      <w:r>
        <w:rPr>
          <w:rFonts w:ascii="Times New Roman"/>
          <w:b w:val="false"/>
          <w:i w:val="false"/>
          <w:color w:val="000000"/>
          <w:sz w:val="28"/>
        </w:rPr>
        <w:t xml:space="preserve">
      6) </w:t>
      </w:r>
      <w:r>
        <w:rPr>
          <w:rFonts w:ascii="Times New Roman"/>
          <w:b w:val="false"/>
          <w:i w:val="false"/>
          <w:color w:val="000000"/>
          <w:sz w:val="28"/>
        </w:rPr>
        <w:t xml:space="preserve"> жергілікті атқарушы орган шешім қабылдайды. Орындалу ұзақтығы – күнтізбелік 11 (он бір) күн ішінде;</w:t>
      </w:r>
      <w:r>
        <w:br/>
      </w:r>
      <w:r>
        <w:rPr>
          <w:rFonts w:ascii="Times New Roman"/>
          <w:b w:val="false"/>
          <w:i w:val="false"/>
          <w:color w:val="000000"/>
          <w:sz w:val="28"/>
        </w:rPr>
        <w:t xml:space="preserve">
      7) </w:t>
      </w:r>
      <w:r>
        <w:rPr>
          <w:rFonts w:ascii="Times New Roman"/>
          <w:b w:val="false"/>
          <w:i w:val="false"/>
          <w:color w:val="000000"/>
          <w:sz w:val="28"/>
        </w:rPr>
        <w:t xml:space="preserve"> көрсетілетін қызметті берушінің кеңсесі шешімнің көшірмесін немесе мемлекеттік қызметті көрсетуден бас тарту туралы дәлелді жауапты көрсетілетін қызметті алушыға береді немесе ХҚКО жолдайды. Орындалу ұзақтығы - 1 (бір) жұмыс күн ішінде;</w:t>
      </w:r>
      <w:r>
        <w:br/>
      </w:r>
      <w:r>
        <w:rPr>
          <w:rFonts w:ascii="Times New Roman"/>
          <w:b w:val="false"/>
          <w:i w:val="false"/>
          <w:color w:val="000000"/>
          <w:sz w:val="28"/>
        </w:rPr>
        <w:t>
</w:t>
      </w:r>
    </w:p>
    <w:bookmarkStart w:name="z298" w:id="46"/>
    <w:p>
      <w:pPr>
        <w:spacing w:after="0"/>
        <w:ind w:left="0"/>
        <w:jc w:val="left"/>
      </w:pPr>
      <w:r>
        <w:rPr>
          <w:rFonts w:ascii="Times New Roman"/>
          <w:b/>
          <w:i w:val="false"/>
          <w:color w:val="000000"/>
        </w:rPr>
        <w:t xml:space="preserve"> 4. ХҚКО-мен және (немесе) көрсетілетін қызметті берушімен өзара іс-қимыл тәртібінің, сондай-ақ электрондық мемлекеттік көрсетілетін қызмет процесінде ақпараттық жүйелерді қолдану тәртібінің сипаттамасы</w:t>
      </w:r>
    </w:p>
    <w:bookmarkEnd w:id="46"/>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 Көрсетілетін қызмет алушы (не сенімхат бойынша оның өкілі) мемлекеттік көрсетілетін қызметті алу үшін ХҚКО жүгінеді және Стандарттың 9-тармағында аталған құжаттарды ұсынады. </w:t>
      </w:r>
      <w:r>
        <w:br/>
      </w:r>
      <w:r>
        <w:rPr>
          <w:rFonts w:ascii="Times New Roman"/>
          <w:b w:val="false"/>
          <w:i w:val="false"/>
          <w:color w:val="000000"/>
          <w:sz w:val="28"/>
        </w:rPr>
        <w:t>
      </w:t>
      </w:r>
      <w:r>
        <w:rPr>
          <w:rFonts w:ascii="Times New Roman"/>
          <w:b w:val="false"/>
          <w:i w:val="false"/>
          <w:color w:val="000000"/>
          <w:sz w:val="28"/>
        </w:rPr>
        <w:t xml:space="preserve">Көрсетілетін қызмет алушының сұранымын өңдеу ұзақтығы 15 (он бес) минут құрайды. </w:t>
      </w:r>
      <w:r>
        <w:br/>
      </w:r>
      <w:r>
        <w:rPr>
          <w:rFonts w:ascii="Times New Roman"/>
          <w:b w:val="false"/>
          <w:i w:val="false"/>
          <w:color w:val="000000"/>
          <w:sz w:val="28"/>
        </w:rPr>
        <w:t>
      </w:t>
      </w:r>
      <w:r>
        <w:rPr>
          <w:rFonts w:ascii="Times New Roman"/>
          <w:b w:val="false"/>
          <w:i w:val="false"/>
          <w:color w:val="000000"/>
          <w:sz w:val="28"/>
        </w:rPr>
        <w:t>Көрсетілетін қызмет берушінің сұранымын жолдауға уәкілетті құрылымдық бөлімшелер немесе лауазымды тұлғалар: ХҚКО операторы.</w:t>
      </w:r>
      <w:r>
        <w:br/>
      </w:r>
      <w:r>
        <w:rPr>
          <w:rFonts w:ascii="Times New Roman"/>
          <w:b w:val="false"/>
          <w:i w:val="false"/>
          <w:color w:val="000000"/>
          <w:sz w:val="28"/>
        </w:rPr>
        <w:t>
      </w:t>
      </w:r>
      <w:r>
        <w:rPr>
          <w:rFonts w:ascii="Times New Roman"/>
          <w:b w:val="false"/>
          <w:i w:val="false"/>
          <w:color w:val="000000"/>
          <w:sz w:val="28"/>
        </w:rPr>
        <w:t xml:space="preserve">ХҚКО қызметкері көрсетілетін қызмет алушының сұранымын ХҚКО біріктірілген ақпараттық жүйесінде (бұдан әрі – ХҚКО БАЖ) тіркеу және өңдеу кезіндегі іс-қимылдары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іс-қимылдарының диаграммасында көрсетілген. </w:t>
      </w:r>
      <w:r>
        <w:br/>
      </w:r>
      <w:r>
        <w:rPr>
          <w:rFonts w:ascii="Times New Roman"/>
          <w:b w:val="false"/>
          <w:i w:val="false"/>
          <w:color w:val="000000"/>
          <w:sz w:val="28"/>
        </w:rPr>
        <w:t>
      </w:t>
      </w:r>
      <w:r>
        <w:rPr>
          <w:rFonts w:ascii="Times New Roman"/>
          <w:b w:val="false"/>
          <w:i w:val="false"/>
          <w:color w:val="000000"/>
          <w:sz w:val="28"/>
        </w:rPr>
        <w:t xml:space="preserve">ХҚКО-мен өзара іс-қимылдардың, соның ішінде мемлекеттік қызмет көрсету мәселелері бойынша көрсетілетін қызмет берушілердің сұранымдарын қалыптастыру және жолдау рәсімінің (іс-қимылының) реттілігі және мерзімдері: </w:t>
      </w:r>
      <w:r>
        <w:br/>
      </w:r>
      <w:r>
        <w:rPr>
          <w:rFonts w:ascii="Times New Roman"/>
          <w:b w:val="false"/>
          <w:i w:val="false"/>
          <w:color w:val="000000"/>
          <w:sz w:val="28"/>
        </w:rPr>
        <w:t xml:space="preserve">
      1) </w:t>
      </w:r>
      <w:r>
        <w:rPr>
          <w:rFonts w:ascii="Times New Roman"/>
          <w:b w:val="false"/>
          <w:i w:val="false"/>
          <w:color w:val="000000"/>
          <w:sz w:val="28"/>
        </w:rPr>
        <w:t xml:space="preserve"> 1 процесс - ХҚКО қызметкерінің қызмет көрсету үшін "Е-лицензиялау" МДҚ АЖ логин мен парольді енгізуі (авторландырылу процесі); </w:t>
      </w:r>
      <w:r>
        <w:br/>
      </w:r>
      <w:r>
        <w:rPr>
          <w:rFonts w:ascii="Times New Roman"/>
          <w:b w:val="false"/>
          <w:i w:val="false"/>
          <w:color w:val="000000"/>
          <w:sz w:val="28"/>
        </w:rPr>
        <w:t xml:space="preserve">
      2) </w:t>
      </w:r>
      <w:r>
        <w:rPr>
          <w:rFonts w:ascii="Times New Roman"/>
          <w:b w:val="false"/>
          <w:i w:val="false"/>
          <w:color w:val="000000"/>
          <w:sz w:val="28"/>
        </w:rPr>
        <w:t xml:space="preserve"> 2 процесс – ХҚКО қызметкерінің осы Регламентте көрсетілген қызметті таңдауы, қызмет көрсету үшін сұраным нысанын экранға шығаруы және ХҚКО қызметкерінің көрсетілетін қызмет алушының деректерін енгізуі;</w:t>
      </w:r>
      <w:r>
        <w:br/>
      </w:r>
      <w:r>
        <w:rPr>
          <w:rFonts w:ascii="Times New Roman"/>
          <w:b w:val="false"/>
          <w:i w:val="false"/>
          <w:color w:val="000000"/>
          <w:sz w:val="28"/>
        </w:rPr>
        <w:t xml:space="preserve">
      3) </w:t>
      </w:r>
      <w:r>
        <w:rPr>
          <w:rFonts w:ascii="Times New Roman"/>
          <w:b w:val="false"/>
          <w:i w:val="false"/>
          <w:color w:val="000000"/>
          <w:sz w:val="28"/>
        </w:rPr>
        <w:t xml:space="preserve"> 3 процесс – көрсетілетін қызметті алушының деректері туралы сұранымды ЭҮШ арқылы – ЖТ МДҚ/ЗТ МДҚ жолдау; </w:t>
      </w:r>
      <w:r>
        <w:br/>
      </w:r>
      <w:r>
        <w:rPr>
          <w:rFonts w:ascii="Times New Roman"/>
          <w:b w:val="false"/>
          <w:i w:val="false"/>
          <w:color w:val="000000"/>
          <w:sz w:val="28"/>
        </w:rPr>
        <w:t xml:space="preserve">
      4) </w:t>
      </w:r>
      <w:r>
        <w:rPr>
          <w:rFonts w:ascii="Times New Roman"/>
          <w:b w:val="false"/>
          <w:i w:val="false"/>
          <w:color w:val="000000"/>
          <w:sz w:val="28"/>
        </w:rPr>
        <w:t xml:space="preserve"> 1 шарт – көрсетілетін қызметті алушы деректерінің ЖТ МДҚ/ЗТ МДҚ болуын тексеру;</w:t>
      </w:r>
      <w:r>
        <w:br/>
      </w:r>
      <w:r>
        <w:rPr>
          <w:rFonts w:ascii="Times New Roman"/>
          <w:b w:val="false"/>
          <w:i w:val="false"/>
          <w:color w:val="000000"/>
          <w:sz w:val="28"/>
        </w:rPr>
        <w:t xml:space="preserve">
      5) </w:t>
      </w:r>
      <w:r>
        <w:rPr>
          <w:rFonts w:ascii="Times New Roman"/>
          <w:b w:val="false"/>
          <w:i w:val="false"/>
          <w:color w:val="000000"/>
          <w:sz w:val="28"/>
        </w:rPr>
        <w:t xml:space="preserve"> 4 процесс – көрсетілетін қызметті алушы деректерінің ЖТ МДҚ/ЗТ МДҚ болмауына байланысты деректерді алу мүмкіндігі жоқтығы туралы хабарлама қалыптастыру; </w:t>
      </w:r>
      <w:r>
        <w:br/>
      </w:r>
      <w:r>
        <w:rPr>
          <w:rFonts w:ascii="Times New Roman"/>
          <w:b w:val="false"/>
          <w:i w:val="false"/>
          <w:color w:val="000000"/>
          <w:sz w:val="28"/>
        </w:rPr>
        <w:t xml:space="preserve">
      6) </w:t>
      </w:r>
      <w:r>
        <w:rPr>
          <w:rFonts w:ascii="Times New Roman"/>
          <w:b w:val="false"/>
          <w:i w:val="false"/>
          <w:color w:val="000000"/>
          <w:sz w:val="28"/>
        </w:rPr>
        <w:t xml:space="preserve"> 5 процесс – ХҚКО қызметкерінің сұраным нысанын құжаттардың қағаз түрінде бар болуы бөлігінде толтыруы және көрсетілетін қызметті алушы ұсынған құжаттарды сканерден өткізуі, оларды сұраным нысанына қоса тіркеуі және қызметті көрсетуге сұранымның толтырылған нысанын (енгізілген деректерді) ЭЦҚ арқылы куәландыру;</w:t>
      </w:r>
      <w:r>
        <w:br/>
      </w:r>
      <w:r>
        <w:rPr>
          <w:rFonts w:ascii="Times New Roman"/>
          <w:b w:val="false"/>
          <w:i w:val="false"/>
          <w:color w:val="000000"/>
          <w:sz w:val="28"/>
        </w:rPr>
        <w:t xml:space="preserve">
      7) </w:t>
      </w:r>
      <w:r>
        <w:rPr>
          <w:rFonts w:ascii="Times New Roman"/>
          <w:b w:val="false"/>
          <w:i w:val="false"/>
          <w:color w:val="000000"/>
          <w:sz w:val="28"/>
        </w:rPr>
        <w:t xml:space="preserve"> 6 процесс–ХҚКО қызметкерінің ЭЦҚ куәландырылған (қол қойылған) электрондық құжатты (мемлекеттік көрсетілетін қызметті алушының сұранымын) ЭҮШ арқылы "Е-лицензиялау" МДҚ АЖ жіберу; </w:t>
      </w:r>
      <w:r>
        <w:br/>
      </w:r>
      <w:r>
        <w:rPr>
          <w:rFonts w:ascii="Times New Roman"/>
          <w:b w:val="false"/>
          <w:i w:val="false"/>
          <w:color w:val="000000"/>
          <w:sz w:val="28"/>
        </w:rPr>
        <w:t xml:space="preserve">
      8) </w:t>
      </w:r>
      <w:r>
        <w:rPr>
          <w:rFonts w:ascii="Times New Roman"/>
          <w:b w:val="false"/>
          <w:i w:val="false"/>
          <w:color w:val="000000"/>
          <w:sz w:val="28"/>
        </w:rPr>
        <w:t xml:space="preserve"> 7 процесс – электрондық құжатты "Е-лицензиялау" МДҚ АЖ тіркеу;</w:t>
      </w:r>
      <w:r>
        <w:br/>
      </w:r>
      <w:r>
        <w:rPr>
          <w:rFonts w:ascii="Times New Roman"/>
          <w:b w:val="false"/>
          <w:i w:val="false"/>
          <w:color w:val="000000"/>
          <w:sz w:val="28"/>
        </w:rPr>
        <w:t xml:space="preserve">
      9) </w:t>
      </w:r>
      <w:r>
        <w:rPr>
          <w:rFonts w:ascii="Times New Roman"/>
          <w:b w:val="false"/>
          <w:i w:val="false"/>
          <w:color w:val="000000"/>
          <w:sz w:val="28"/>
        </w:rPr>
        <w:t xml:space="preserve"> 2 шарт – көрсетілетін қызметті беруші қызметкерінің көрсетілетін қызметті алушының қоса берген құжаттарының Стандарттың 9-тармағында көрсетілгендерге және қызмет көрсету негіздеріне сәйкестігін тексеруі (өңдеуі); </w:t>
      </w:r>
      <w:r>
        <w:br/>
      </w:r>
      <w:r>
        <w:rPr>
          <w:rFonts w:ascii="Times New Roman"/>
          <w:b w:val="false"/>
          <w:i w:val="false"/>
          <w:color w:val="000000"/>
          <w:sz w:val="28"/>
        </w:rPr>
        <w:t xml:space="preserve">
      10) </w:t>
      </w:r>
      <w:r>
        <w:rPr>
          <w:rFonts w:ascii="Times New Roman"/>
          <w:b w:val="false"/>
          <w:i w:val="false"/>
          <w:color w:val="000000"/>
          <w:sz w:val="28"/>
        </w:rPr>
        <w:t xml:space="preserve"> 8 процесс – "Е-лицензиялау" МДҚ АЖ көрсетілетін қызметті алушының құжаттарында бұзушылықтардың болуына байланысты сұратылған қызметтен бас тарту туралы хабарлама қалыптастыру; </w:t>
      </w:r>
      <w:r>
        <w:br/>
      </w:r>
      <w:r>
        <w:rPr>
          <w:rFonts w:ascii="Times New Roman"/>
          <w:b w:val="false"/>
          <w:i w:val="false"/>
          <w:color w:val="000000"/>
          <w:sz w:val="28"/>
        </w:rPr>
        <w:t xml:space="preserve">
      11) </w:t>
      </w:r>
      <w:r>
        <w:rPr>
          <w:rFonts w:ascii="Times New Roman"/>
          <w:b w:val="false"/>
          <w:i w:val="false"/>
          <w:color w:val="000000"/>
          <w:sz w:val="28"/>
        </w:rPr>
        <w:t xml:space="preserve"> 9 процесс – көрсетілетін қызметті алушының "Е-лицензиялау" МДҚ АЖ қалыптастырылған қызмет нәтижесiн (шешімнің немесе мемлекеттік қызметті көрсетуден бас тарту туралы дәлелді жауаптың электрондық көшірмесі) ХҚКО қызметкері арқылы алуы.</w:t>
      </w:r>
      <w:r>
        <w:br/>
      </w:r>
      <w:r>
        <w:rPr>
          <w:rFonts w:ascii="Times New Roman"/>
          <w:b w:val="false"/>
          <w:i w:val="false"/>
          <w:color w:val="000000"/>
          <w:sz w:val="28"/>
        </w:rPr>
        <w:t xml:space="preserve">
      11. </w:t>
      </w:r>
      <w:r>
        <w:rPr>
          <w:rFonts w:ascii="Times New Roman"/>
          <w:b w:val="false"/>
          <w:i w:val="false"/>
          <w:color w:val="000000"/>
          <w:sz w:val="28"/>
        </w:rPr>
        <w:t xml:space="preserve"> Портал арқылы мемлекеттік қызмет көрсету кезіндегі мемлекеттік көрсетілетін қызметті беруші мен көрсетілетін қызметті алушының жүгіну және рәсімдер (іс-қимылдар) реттілігінің тәртібі осы Регламентке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іс-қимылдарының диаграммаларында көрсетілген: </w:t>
      </w:r>
      <w:r>
        <w:br/>
      </w:r>
      <w:r>
        <w:rPr>
          <w:rFonts w:ascii="Times New Roman"/>
          <w:b w:val="false"/>
          <w:i w:val="false"/>
          <w:color w:val="000000"/>
          <w:sz w:val="28"/>
        </w:rPr>
        <w:t xml:space="preserve">
      1) </w:t>
      </w:r>
      <w:r>
        <w:rPr>
          <w:rFonts w:ascii="Times New Roman"/>
          <w:b w:val="false"/>
          <w:i w:val="false"/>
          <w:color w:val="000000"/>
          <w:sz w:val="28"/>
        </w:rPr>
        <w:t xml:space="preserve"> 1 процесс – көрсетілетін қызметті беруші қызметкерінің мемлекеттік қызмет көрсету үшін "Е-лицензиялау" МДҚ АЖ логин және парольді енгізуі (авторландырылу процесі); </w:t>
      </w:r>
      <w:r>
        <w:br/>
      </w:r>
      <w:r>
        <w:rPr>
          <w:rFonts w:ascii="Times New Roman"/>
          <w:b w:val="false"/>
          <w:i w:val="false"/>
          <w:color w:val="000000"/>
          <w:sz w:val="28"/>
        </w:rPr>
        <w:t xml:space="preserve">
      2) </w:t>
      </w:r>
      <w:r>
        <w:rPr>
          <w:rFonts w:ascii="Times New Roman"/>
          <w:b w:val="false"/>
          <w:i w:val="false"/>
          <w:color w:val="000000"/>
          <w:sz w:val="28"/>
        </w:rPr>
        <w:t xml:space="preserve"> 1 шарт – логин және пароль арқылы тіркелген көрсетілетін қызметті берушінің қызметкері туралы деректердің түпнұсқалығын "Е-лицензиялау" МДҚ АЖ тексеру;</w:t>
      </w:r>
      <w:r>
        <w:br/>
      </w:r>
      <w:r>
        <w:rPr>
          <w:rFonts w:ascii="Times New Roman"/>
          <w:b w:val="false"/>
          <w:i w:val="false"/>
          <w:color w:val="000000"/>
          <w:sz w:val="28"/>
        </w:rPr>
        <w:t xml:space="preserve">
      3) </w:t>
      </w:r>
      <w:r>
        <w:rPr>
          <w:rFonts w:ascii="Times New Roman"/>
          <w:b w:val="false"/>
          <w:i w:val="false"/>
          <w:color w:val="000000"/>
          <w:sz w:val="28"/>
        </w:rPr>
        <w:t xml:space="preserve"> 2 процесс – көрсетілетін қызметті беруші қызметкерінің деректерінде бұзушылықтардың болуына байланысты "Е-лицензиялау" МДҚ АЖ авторландырудан бас тарту туралы хабарламаны қалыптастыру;</w:t>
      </w:r>
      <w:r>
        <w:br/>
      </w:r>
      <w:r>
        <w:rPr>
          <w:rFonts w:ascii="Times New Roman"/>
          <w:b w:val="false"/>
          <w:i w:val="false"/>
          <w:color w:val="000000"/>
          <w:sz w:val="28"/>
        </w:rPr>
        <w:t xml:space="preserve">
      4) </w:t>
      </w:r>
      <w:r>
        <w:rPr>
          <w:rFonts w:ascii="Times New Roman"/>
          <w:b w:val="false"/>
          <w:i w:val="false"/>
          <w:color w:val="000000"/>
          <w:sz w:val="28"/>
        </w:rPr>
        <w:t xml:space="preserve"> 3 процесс – көрсетілетін қызметті беруші қызметкерінің осы Регламентте көрсетілген қызметтi таңдауы, қызмет көрсету үшін сұраным нысанын экранға шығару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xml:space="preserve">
      5) </w:t>
      </w:r>
      <w:r>
        <w:rPr>
          <w:rFonts w:ascii="Times New Roman"/>
          <w:b w:val="false"/>
          <w:i w:val="false"/>
          <w:color w:val="000000"/>
          <w:sz w:val="28"/>
        </w:rPr>
        <w:t xml:space="preserve"> 4 процесс – көрсетілетін қызметті алушының деректері туралы сұранымды ЭҮШ арқылы ЖТ МДҚ/ЗТ МДҚ жолдау; </w:t>
      </w:r>
      <w:r>
        <w:br/>
      </w:r>
      <w:r>
        <w:rPr>
          <w:rFonts w:ascii="Times New Roman"/>
          <w:b w:val="false"/>
          <w:i w:val="false"/>
          <w:color w:val="000000"/>
          <w:sz w:val="28"/>
        </w:rPr>
        <w:t xml:space="preserve">
      6) </w:t>
      </w:r>
      <w:r>
        <w:rPr>
          <w:rFonts w:ascii="Times New Roman"/>
          <w:b w:val="false"/>
          <w:i w:val="false"/>
          <w:color w:val="000000"/>
          <w:sz w:val="28"/>
        </w:rPr>
        <w:t xml:space="preserve"> 2 шарт – көрсетілетін қызметті алушы деректерінің ЖТ МДҚ/ЗТ МДҚ болуын тексеру;</w:t>
      </w:r>
      <w:r>
        <w:br/>
      </w:r>
      <w:r>
        <w:rPr>
          <w:rFonts w:ascii="Times New Roman"/>
          <w:b w:val="false"/>
          <w:i w:val="false"/>
          <w:color w:val="000000"/>
          <w:sz w:val="28"/>
        </w:rPr>
        <w:t xml:space="preserve">
      7) </w:t>
      </w:r>
      <w:r>
        <w:rPr>
          <w:rFonts w:ascii="Times New Roman"/>
          <w:b w:val="false"/>
          <w:i w:val="false"/>
          <w:color w:val="000000"/>
          <w:sz w:val="28"/>
        </w:rPr>
        <w:t xml:space="preserve"> 5 процесс – көрсетілетін қызметті алушы деректерінің ЖТ МДҚ/ЗТ МДҚ болмауына байланысты деректерді алу мүмкіндігі жоқтығы туралы хабарлама қалыптастыру;</w:t>
      </w:r>
      <w:r>
        <w:br/>
      </w:r>
      <w:r>
        <w:rPr>
          <w:rFonts w:ascii="Times New Roman"/>
          <w:b w:val="false"/>
          <w:i w:val="false"/>
          <w:color w:val="000000"/>
          <w:sz w:val="28"/>
        </w:rPr>
        <w:t xml:space="preserve">
      8) </w:t>
      </w:r>
      <w:r>
        <w:rPr>
          <w:rFonts w:ascii="Times New Roman"/>
          <w:b w:val="false"/>
          <w:i w:val="false"/>
          <w:color w:val="000000"/>
          <w:sz w:val="28"/>
        </w:rPr>
        <w:t xml:space="preserve"> 6 процесс – көрсетілетін қызметті беруші қызметкерінің сұраным нысанын құжаттардың қағаз түрінде бар болуы туралы толтыруы және мемлекеттік көрсетілетін қызметті алушы ұсынған қажетті құжаттарды сканерден өткізуі, оларды сұраным нысанына қоса тіркеуі;</w:t>
      </w:r>
      <w:r>
        <w:br/>
      </w:r>
      <w:r>
        <w:rPr>
          <w:rFonts w:ascii="Times New Roman"/>
          <w:b w:val="false"/>
          <w:i w:val="false"/>
          <w:color w:val="000000"/>
          <w:sz w:val="28"/>
        </w:rPr>
        <w:t xml:space="preserve">
      9) </w:t>
      </w:r>
      <w:r>
        <w:rPr>
          <w:rFonts w:ascii="Times New Roman"/>
          <w:b w:val="false"/>
          <w:i w:val="false"/>
          <w:color w:val="000000"/>
          <w:sz w:val="28"/>
        </w:rPr>
        <w:t xml:space="preserve"> 7 процесс – сұранымды "Е-лицензиялау" МДҚ АЖ тіркеу және "Е-лицензиялау" МДҚ АЖ қызметті өңдеу;</w:t>
      </w:r>
      <w:r>
        <w:br/>
      </w:r>
      <w:r>
        <w:rPr>
          <w:rFonts w:ascii="Times New Roman"/>
          <w:b w:val="false"/>
          <w:i w:val="false"/>
          <w:color w:val="000000"/>
          <w:sz w:val="28"/>
        </w:rPr>
        <w:t xml:space="preserve">
      10) </w:t>
      </w:r>
      <w:r>
        <w:rPr>
          <w:rFonts w:ascii="Times New Roman"/>
          <w:b w:val="false"/>
          <w:i w:val="false"/>
          <w:color w:val="000000"/>
          <w:sz w:val="28"/>
        </w:rPr>
        <w:t xml:space="preserve"> 3 шарт - көрсетілетін қызметті беруші қызметкерінің көрсетілетін қызметті алушының қоса берген құжаттарының Стандарттың 9-тармағында көрсетілгендерге және қызмет көрсету негіздеріне сәйкестігін тексеру (өңдеу); </w:t>
      </w:r>
      <w:r>
        <w:br/>
      </w:r>
      <w:r>
        <w:rPr>
          <w:rFonts w:ascii="Times New Roman"/>
          <w:b w:val="false"/>
          <w:i w:val="false"/>
          <w:color w:val="000000"/>
          <w:sz w:val="28"/>
        </w:rPr>
        <w:t xml:space="preserve">
      11) </w:t>
      </w:r>
      <w:r>
        <w:rPr>
          <w:rFonts w:ascii="Times New Roman"/>
          <w:b w:val="false"/>
          <w:i w:val="false"/>
          <w:color w:val="000000"/>
          <w:sz w:val="28"/>
        </w:rPr>
        <w:t xml:space="preserve"> 8 процесс - "Е-лицензиялау" МДҚ АЖ көрсетілетін қызметті алушының құжаттарында бұзушылықтардың болуына байланысты сұратылған қызметтен бас тарту туралы хабарлама қалыптастыру;</w:t>
      </w:r>
      <w:r>
        <w:br/>
      </w:r>
      <w:r>
        <w:rPr>
          <w:rFonts w:ascii="Times New Roman"/>
          <w:b w:val="false"/>
          <w:i w:val="false"/>
          <w:color w:val="000000"/>
          <w:sz w:val="28"/>
        </w:rPr>
        <w:t xml:space="preserve">
      12) </w:t>
      </w:r>
      <w:r>
        <w:rPr>
          <w:rFonts w:ascii="Times New Roman"/>
          <w:b w:val="false"/>
          <w:i w:val="false"/>
          <w:color w:val="000000"/>
          <w:sz w:val="28"/>
        </w:rPr>
        <w:t xml:space="preserve"> 9 процесс - көрсетілетін қызметті алушының "Е-лицензиялау" МДҚ АЖ қалыптастырылған қызмет нәтижесiн (шешімнің немесе мемлекеттік қызметті көрсетуден бас тарту туралы дәлелді жауаптың электрондық көшірмесі) алуы. Электрондық құжат көрсетілетін қызметті берушінің жауапты қызметкерінің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Портал арқылы: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порталда тіркелуді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 алушылар үшін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1 процесс – көрсетілетін қызметті алушының компьютерінің интернет-браузеріне ЭЦҚ тіркеу куәлігін бекіту, мемлекеттік көрсетілетін қызметті алу үшін көрсетілетін қызметті алушының парольді порталға енгізу процесі (авторландырылу процесі);</w:t>
      </w:r>
      <w:r>
        <w:br/>
      </w:r>
      <w:r>
        <w:rPr>
          <w:rFonts w:ascii="Times New Roman"/>
          <w:b w:val="false"/>
          <w:i w:val="false"/>
          <w:color w:val="000000"/>
          <w:sz w:val="28"/>
        </w:rPr>
        <w:t xml:space="preserve">
      3) </w:t>
      </w:r>
      <w:r>
        <w:rPr>
          <w:rFonts w:ascii="Times New Roman"/>
          <w:b w:val="false"/>
          <w:i w:val="false"/>
          <w:color w:val="000000"/>
          <w:sz w:val="28"/>
        </w:rPr>
        <w:t xml:space="preserve"> 1 шарт – логин (ЖСН/БСН) мен пароль арқылы тіркелген көрсетілетін қызметті алушы туралы деректердің дұрыстығын порталда тексеру;</w:t>
      </w:r>
      <w:r>
        <w:br/>
      </w:r>
      <w:r>
        <w:rPr>
          <w:rFonts w:ascii="Times New Roman"/>
          <w:b w:val="false"/>
          <w:i w:val="false"/>
          <w:color w:val="000000"/>
          <w:sz w:val="28"/>
        </w:rPr>
        <w:t xml:space="preserve">
      4) </w:t>
      </w:r>
      <w:r>
        <w:rPr>
          <w:rFonts w:ascii="Times New Roman"/>
          <w:b w:val="false"/>
          <w:i w:val="false"/>
          <w:color w:val="000000"/>
          <w:sz w:val="28"/>
        </w:rPr>
        <w:t xml:space="preserve"> 2 процесс – көрсетілетін қызметті алушының деректерінде бұзушылықтар болуына байланысты авторландырылудан бас тарту туралы порталда хабарлама қалыптастыру;</w:t>
      </w:r>
      <w:r>
        <w:br/>
      </w:r>
      <w:r>
        <w:rPr>
          <w:rFonts w:ascii="Times New Roman"/>
          <w:b w:val="false"/>
          <w:i w:val="false"/>
          <w:color w:val="000000"/>
          <w:sz w:val="28"/>
        </w:rPr>
        <w:t xml:space="preserve">
      5) </w:t>
      </w:r>
      <w:r>
        <w:rPr>
          <w:rFonts w:ascii="Times New Roman"/>
          <w:b w:val="false"/>
          <w:i w:val="false"/>
          <w:color w:val="000000"/>
          <w:sz w:val="28"/>
        </w:rPr>
        <w:t xml:space="preserve"> 3 процесс – көрсетілетін қызметті алушының осы Регламентте көрсетілген қызметті таңдауы, қызмет көрсету үшін сұраным нысанын экранға шығаруы және оның құрылымы мен форматтық талаптарын ескере отырып, сұраным нысанына қажетті құжаттарды электронды түрде қоса тіркеумен нысанды толтыруы (деректерді енгізуі);</w:t>
      </w:r>
      <w:r>
        <w:br/>
      </w:r>
      <w:r>
        <w:rPr>
          <w:rFonts w:ascii="Times New Roman"/>
          <w:b w:val="false"/>
          <w:i w:val="false"/>
          <w:color w:val="000000"/>
          <w:sz w:val="28"/>
        </w:rPr>
        <w:t xml:space="preserve">
      6) </w:t>
      </w:r>
      <w:r>
        <w:rPr>
          <w:rFonts w:ascii="Times New Roman"/>
          <w:b w:val="false"/>
          <w:i w:val="false"/>
          <w:color w:val="000000"/>
          <w:sz w:val="28"/>
        </w:rPr>
        <w:t xml:space="preserve"> 4 процесс – сұранымды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7) </w:t>
      </w:r>
      <w:r>
        <w:rPr>
          <w:rFonts w:ascii="Times New Roman"/>
          <w:b w:val="false"/>
          <w:i w:val="false"/>
          <w:color w:val="000000"/>
          <w:sz w:val="28"/>
        </w:rPr>
        <w:t xml:space="preserve"> 2 шарт – порталда ЭЦҚ тіркеу куәлігінің қолданылу мерзімін және кері қайтарылған (күші жойылған) тіркеу куәліктерінің тізімінде болмауын, сондай-ақ сұранымда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xml:space="preserve">
      8) </w:t>
      </w:r>
      <w:r>
        <w:rPr>
          <w:rFonts w:ascii="Times New Roman"/>
          <w:b w:val="false"/>
          <w:i w:val="false"/>
          <w:color w:val="000000"/>
          <w:sz w:val="28"/>
        </w:rPr>
        <w:t xml:space="preserve"> 5 процесс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9) </w:t>
      </w:r>
      <w:r>
        <w:rPr>
          <w:rFonts w:ascii="Times New Roman"/>
          <w:b w:val="false"/>
          <w:i w:val="false"/>
          <w:color w:val="000000"/>
          <w:sz w:val="28"/>
        </w:rPr>
        <w:t xml:space="preserve"> 6 процесс – қызмет көрсетуге сұранымның толтырылған нысанын (енгізілген деректерді) көрсетілетін қызмет алушының ЭЦҚ арқылы куәландыру (қол қою);</w:t>
      </w:r>
      <w:r>
        <w:br/>
      </w:r>
      <w:r>
        <w:rPr>
          <w:rFonts w:ascii="Times New Roman"/>
          <w:b w:val="false"/>
          <w:i w:val="false"/>
          <w:color w:val="000000"/>
          <w:sz w:val="28"/>
        </w:rPr>
        <w:t xml:space="preserve">
      10) </w:t>
      </w:r>
      <w:r>
        <w:rPr>
          <w:rFonts w:ascii="Times New Roman"/>
          <w:b w:val="false"/>
          <w:i w:val="false"/>
          <w:color w:val="000000"/>
          <w:sz w:val="28"/>
        </w:rPr>
        <w:t xml:space="preserve"> 7 процесс – электрондық құжатты (көрсетілетін қызметті алушының сұранымын) "Е-лицензиялау" МДБ АЖ тіркеу және сұранымды "Е-лицензиялау" МДҚ АЖ өңдеу;</w:t>
      </w:r>
      <w:r>
        <w:br/>
      </w:r>
      <w:r>
        <w:rPr>
          <w:rFonts w:ascii="Times New Roman"/>
          <w:b w:val="false"/>
          <w:i w:val="false"/>
          <w:color w:val="000000"/>
          <w:sz w:val="28"/>
        </w:rPr>
        <w:t xml:space="preserve">
      11) </w:t>
      </w:r>
      <w:r>
        <w:rPr>
          <w:rFonts w:ascii="Times New Roman"/>
          <w:b w:val="false"/>
          <w:i w:val="false"/>
          <w:color w:val="000000"/>
          <w:sz w:val="28"/>
        </w:rPr>
        <w:t xml:space="preserve"> 3 шарт – көрсетілетін қызметті беруші қызметкерінің көрсетілетін қызметті алушының қоса берген құжаттарының Стандарттың 9-тармағында көрсетілгендерге және қызмет көрсету негіздеріне сәйкестігін тексеру (өңдеу);</w:t>
      </w:r>
      <w:r>
        <w:br/>
      </w:r>
      <w:r>
        <w:rPr>
          <w:rFonts w:ascii="Times New Roman"/>
          <w:b w:val="false"/>
          <w:i w:val="false"/>
          <w:color w:val="000000"/>
          <w:sz w:val="28"/>
        </w:rPr>
        <w:t xml:space="preserve">
      12) </w:t>
      </w:r>
      <w:r>
        <w:rPr>
          <w:rFonts w:ascii="Times New Roman"/>
          <w:b w:val="false"/>
          <w:i w:val="false"/>
          <w:color w:val="000000"/>
          <w:sz w:val="28"/>
        </w:rPr>
        <w:t xml:space="preserve"> 8 процесс – "Е-лицензиялау" МДҚ АЖ көрсетілетін қызметті алушының деректерінде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xml:space="preserve">
      13) </w:t>
      </w:r>
      <w:r>
        <w:rPr>
          <w:rFonts w:ascii="Times New Roman"/>
          <w:b w:val="false"/>
          <w:i w:val="false"/>
          <w:color w:val="000000"/>
          <w:sz w:val="28"/>
        </w:rPr>
        <w:t xml:space="preserve"> 9 процесс - көрсетілетін қызметті алушының порталда қалыптастырылған қызмет нәтижесiн (шешімнің немесе мемлекеттік қызметті көрсетуден бас тарту туралы дәлелді жауаптың электрондық көшірмесі) алуы. Электрондық құжат көрсетілетін қызметті берушінің жауапты қызметкерінің ЭЦҚ қолданумен қалыптастырылады.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bookmarkStart w:name="z343" w:id="47"/>
    <w:p>
      <w:pPr>
        <w:spacing w:after="0"/>
        <w:ind w:left="0"/>
        <w:jc w:val="left"/>
      </w:pPr>
      <w:r>
        <w:rPr>
          <w:rFonts w:ascii="Times New Roman"/>
          <w:b/>
          <w:i w:val="false"/>
          <w:color w:val="000000"/>
        </w:rPr>
        <w:t xml:space="preserve"> Әрбір iс-қимылды (рәсімді) өту блок-схемасы</w:t>
      </w:r>
    </w:p>
    <w:bookmarkEnd w:id="47"/>
    <w:bookmarkStart w:name="z344" w:id="48"/>
    <w:p>
      <w:pPr>
        <w:spacing w:after="0"/>
        <w:ind w:left="0"/>
        <w:jc w:val="both"/>
      </w:pPr>
      <w:r>
        <w:rPr>
          <w:rFonts w:ascii="Times New Roman"/>
          <w:b w:val="false"/>
          <w:i w:val="false"/>
          <w:color w:val="000000"/>
          <w:sz w:val="28"/>
        </w:rPr>
        <w:t>            </w:t>
      </w:r>
    </w:p>
    <w:bookmarkEnd w:id="48"/>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bookmarkStart w:name="z346" w:id="49"/>
    <w:p>
      <w:pPr>
        <w:spacing w:after="0"/>
        <w:ind w:left="0"/>
        <w:jc w:val="left"/>
      </w:pPr>
      <w:r>
        <w:rPr>
          <w:rFonts w:ascii="Times New Roman"/>
          <w:b/>
          <w:i w:val="false"/>
          <w:color w:val="000000"/>
        </w:rPr>
        <w:t xml:space="preserve"> ХҚКО арқылы мемлекеттік қызмет көрсетуге тартылған ақпараттық жүйелердің функционалдық өзара іс-қимылдарының № 1 диаграммасы</w:t>
      </w:r>
    </w:p>
    <w:bookmarkEnd w:id="49"/>
    <w:bookmarkStart w:name="z347" w:id="50"/>
    <w:p>
      <w:pPr>
        <w:spacing w:after="0"/>
        <w:ind w:left="0"/>
        <w:jc w:val="both"/>
      </w:pPr>
      <w:r>
        <w:rPr>
          <w:rFonts w:ascii="Times New Roman"/>
          <w:b w:val="false"/>
          <w:i w:val="false"/>
          <w:color w:val="000000"/>
          <w:sz w:val="28"/>
        </w:rPr>
        <w:t>            </w:t>
      </w:r>
    </w:p>
    <w:bookmarkEnd w:id="50"/>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 қосымша</w:t>
            </w:r>
          </w:p>
        </w:tc>
      </w:tr>
    </w:tbl>
    <w:bookmarkStart w:name="z349" w:id="51"/>
    <w:p>
      <w:pPr>
        <w:spacing w:after="0"/>
        <w:ind w:left="0"/>
        <w:jc w:val="left"/>
      </w:pPr>
      <w:r>
        <w:rPr>
          <w:rFonts w:ascii="Times New Roman"/>
          <w:b/>
          <w:i w:val="false"/>
          <w:color w:val="000000"/>
        </w:rPr>
        <w:t xml:space="preserve"> Көрсетілетін қызмет беруші арқылы мемлекеттік қызмет көрсетуге тартылған ақпараттық жүйелердің функционалдық өзара іс-қимылының № 2 диаграммасы</w:t>
      </w:r>
    </w:p>
    <w:bookmarkEnd w:id="51"/>
    <w:bookmarkStart w:name="z350" w:id="52"/>
    <w:p>
      <w:pPr>
        <w:spacing w:after="0"/>
        <w:ind w:left="0"/>
        <w:jc w:val="both"/>
      </w:pPr>
      <w:r>
        <w:rPr>
          <w:rFonts w:ascii="Times New Roman"/>
          <w:b w:val="false"/>
          <w:i w:val="false"/>
          <w:color w:val="000000"/>
          <w:sz w:val="28"/>
        </w:rPr>
        <w:t>            </w:t>
      </w:r>
    </w:p>
    <w:bookmarkEnd w:id="52"/>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4 қосымша</w:t>
            </w:r>
          </w:p>
        </w:tc>
      </w:tr>
    </w:tbl>
    <w:bookmarkStart w:name="z352" w:id="53"/>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іс-қимылының № 3 диаграммасы </w:t>
      </w:r>
    </w:p>
    <w:bookmarkEnd w:id="53"/>
    <w:bookmarkStart w:name="z353" w:id="54"/>
    <w:p>
      <w:pPr>
        <w:spacing w:after="0"/>
        <w:ind w:left="0"/>
        <w:jc w:val="both"/>
      </w:pPr>
      <w:r>
        <w:rPr>
          <w:rFonts w:ascii="Times New Roman"/>
          <w:b w:val="false"/>
          <w:i w:val="false"/>
          <w:color w:val="000000"/>
          <w:sz w:val="28"/>
        </w:rPr>
        <w:t>            </w:t>
      </w:r>
    </w:p>
    <w:bookmarkEnd w:id="54"/>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4" w:id="55"/>
    <w:p>
      <w:pPr>
        <w:spacing w:after="0"/>
        <w:ind w:left="0"/>
        <w:jc w:val="left"/>
      </w:pPr>
      <w:r>
        <w:rPr>
          <w:rFonts w:ascii="Times New Roman"/>
          <w:b/>
          <w:i w:val="false"/>
          <w:color w:val="000000"/>
        </w:rPr>
        <w:t xml:space="preserve"> Шартты белгілер:</w:t>
      </w:r>
    </w:p>
    <w:bookmarkEnd w:id="55"/>
    <w:bookmarkStart w:name="z355" w:id="56"/>
    <w:p>
      <w:pPr>
        <w:spacing w:after="0"/>
        <w:ind w:left="0"/>
        <w:jc w:val="both"/>
      </w:pPr>
      <w:r>
        <w:rPr>
          <w:rFonts w:ascii="Times New Roman"/>
          <w:b w:val="false"/>
          <w:i w:val="false"/>
          <w:color w:val="000000"/>
          <w:sz w:val="28"/>
        </w:rPr>
        <w:t>            </w:t>
      </w:r>
    </w:p>
    <w:bookmarkEnd w:id="56"/>
    <w:p>
      <w:pPr>
        <w:spacing w:after="0"/>
        <w:ind w:left="0"/>
        <w:jc w:val="both"/>
      </w:pPr>
      <w:r>
        <w:drawing>
          <wp:inline distT="0" distB="0" distL="0" distR="0">
            <wp:extent cx="59436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9436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9-1 қосымша</w:t>
            </w:r>
          </w:p>
        </w:tc>
      </w:tr>
    </w:tbl>
    <w:bookmarkStart w:name="z357" w:id="57"/>
    <w:p>
      <w:pPr>
        <w:spacing w:after="0"/>
        <w:ind w:left="0"/>
        <w:jc w:val="left"/>
      </w:pPr>
      <w:r>
        <w:rPr>
          <w:rFonts w:ascii="Times New Roman"/>
          <w:b/>
          <w:i w:val="false"/>
          <w:color w:val="000000"/>
        </w:rPr>
        <w:t xml:space="preserve"> "Жер учаскесінің нысаналы мақсатын өзгертуге шешім беру" мемлекеттік қызметін көрсетудің бизнес-процестерінің анықтамалығы</w:t>
      </w:r>
    </w:p>
    <w:bookmarkEnd w:id="57"/>
    <w:bookmarkStart w:name="z358" w:id="58"/>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 кезінде</w:t>
      </w:r>
    </w:p>
    <w:bookmarkEnd w:id="58"/>
    <w:bookmarkStart w:name="z359" w:id="59"/>
    <w:p>
      <w:pPr>
        <w:spacing w:after="0"/>
        <w:ind w:left="0"/>
        <w:jc w:val="both"/>
      </w:pPr>
      <w:r>
        <w:rPr>
          <w:rFonts w:ascii="Times New Roman"/>
          <w:b w:val="false"/>
          <w:i w:val="false"/>
          <w:color w:val="000000"/>
          <w:sz w:val="28"/>
        </w:rPr>
        <w:t>            </w:t>
      </w:r>
    </w:p>
    <w:bookmarkEnd w:id="59"/>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0" w:id="60"/>
    <w:p>
      <w:pPr>
        <w:spacing w:after="0"/>
        <w:ind w:left="0"/>
        <w:jc w:val="left"/>
      </w:pPr>
      <w:r>
        <w:rPr>
          <w:rFonts w:ascii="Times New Roman"/>
          <w:b/>
          <w:i w:val="false"/>
          <w:color w:val="000000"/>
        </w:rPr>
        <w:t xml:space="preserve"> 2. ХҚКО арқылы мемлекеттік қызмет көрсету кезінде</w:t>
      </w:r>
    </w:p>
    <w:bookmarkEnd w:id="60"/>
    <w:bookmarkStart w:name="z361" w:id="61"/>
    <w:p>
      <w:pPr>
        <w:spacing w:after="0"/>
        <w:ind w:left="0"/>
        <w:jc w:val="both"/>
      </w:pPr>
      <w:r>
        <w:rPr>
          <w:rFonts w:ascii="Times New Roman"/>
          <w:b w:val="false"/>
          <w:i w:val="false"/>
          <w:color w:val="000000"/>
          <w:sz w:val="28"/>
        </w:rPr>
        <w:t>            </w:t>
      </w:r>
    </w:p>
    <w:bookmarkEnd w:id="61"/>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2" w:id="62"/>
    <w:p>
      <w:pPr>
        <w:spacing w:after="0"/>
        <w:ind w:left="0"/>
        <w:jc w:val="left"/>
      </w:pPr>
      <w:r>
        <w:rPr>
          <w:rFonts w:ascii="Times New Roman"/>
          <w:b/>
          <w:i w:val="false"/>
          <w:color w:val="000000"/>
        </w:rPr>
        <w:t xml:space="preserve"> 3. Портал арқылы мемлекеттік қызмет көрсету кезінде </w:t>
      </w:r>
    </w:p>
    <w:bookmarkEnd w:id="62"/>
    <w:bookmarkStart w:name="z363" w:id="63"/>
    <w:p>
      <w:pPr>
        <w:spacing w:after="0"/>
        <w:ind w:left="0"/>
        <w:jc w:val="both"/>
      </w:pPr>
      <w:r>
        <w:rPr>
          <w:rFonts w:ascii="Times New Roman"/>
          <w:b w:val="false"/>
          <w:i w:val="false"/>
          <w:color w:val="000000"/>
          <w:sz w:val="28"/>
        </w:rPr>
        <w:t>            </w:t>
      </w:r>
    </w:p>
    <w:bookmarkEnd w:id="63"/>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4" w:id="64"/>
    <w:p>
      <w:pPr>
        <w:spacing w:after="0"/>
        <w:ind w:left="0"/>
        <w:jc w:val="left"/>
      </w:pPr>
      <w:r>
        <w:rPr>
          <w:rFonts w:ascii="Times New Roman"/>
          <w:b/>
          <w:i w:val="false"/>
          <w:color w:val="000000"/>
        </w:rPr>
        <w:t xml:space="preserve"> Шартты белгілер: </w:t>
      </w:r>
    </w:p>
    <w:bookmarkEnd w:id="64"/>
    <w:bookmarkStart w:name="z365" w:id="65"/>
    <w:p>
      <w:pPr>
        <w:spacing w:after="0"/>
        <w:ind w:left="0"/>
        <w:jc w:val="both"/>
      </w:pPr>
      <w:r>
        <w:rPr>
          <w:rFonts w:ascii="Times New Roman"/>
          <w:b w:val="false"/>
          <w:i w:val="false"/>
          <w:color w:val="000000"/>
          <w:sz w:val="28"/>
        </w:rPr>
        <w:t>            </w:t>
      </w:r>
    </w:p>
    <w:bookmarkEnd w:id="65"/>
    <w:p>
      <w:pPr>
        <w:spacing w:after="0"/>
        <w:ind w:left="0"/>
        <w:jc w:val="both"/>
      </w:pPr>
      <w:r>
        <w:drawing>
          <wp:inline distT="0" distB="0" distL="0" distR="0">
            <wp:extent cx="6286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286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АЖ – ақпараттық жүйе;</w:t>
      </w:r>
      <w:r>
        <w:br/>
      </w:r>
      <w:r>
        <w:rPr>
          <w:rFonts w:ascii="Times New Roman"/>
          <w:b w:val="false"/>
          <w:i w:val="false"/>
          <w:color w:val="000000"/>
          <w:sz w:val="28"/>
        </w:rPr>
        <w:t>
      </w:t>
      </w:r>
      <w:r>
        <w:rPr>
          <w:rFonts w:ascii="Times New Roman"/>
          <w:b w:val="false"/>
          <w:i w:val="false"/>
          <w:color w:val="000000"/>
          <w:sz w:val="28"/>
        </w:rPr>
        <w:t xml:space="preserve">БСН - бизнес-сәйкестендіру нөмірі; </w:t>
      </w:r>
      <w:r>
        <w:br/>
      </w:r>
      <w:r>
        <w:rPr>
          <w:rFonts w:ascii="Times New Roman"/>
          <w:b w:val="false"/>
          <w:i w:val="false"/>
          <w:color w:val="000000"/>
          <w:sz w:val="28"/>
        </w:rPr>
        <w:t>
      </w:t>
      </w:r>
      <w:r>
        <w:rPr>
          <w:rFonts w:ascii="Times New Roman"/>
          <w:b w:val="false"/>
          <w:i w:val="false"/>
          <w:color w:val="000000"/>
          <w:sz w:val="28"/>
        </w:rPr>
        <w:t xml:space="preserve">"Е-лицензиялау" МДҚ АЖ - "Е-лицензиялау" мемлекеттік </w:t>
      </w:r>
      <w:r>
        <w:br/>
      </w:r>
      <w:r>
        <w:rPr>
          <w:rFonts w:ascii="Times New Roman"/>
          <w:b w:val="false"/>
          <w:i w:val="false"/>
          <w:color w:val="000000"/>
          <w:sz w:val="28"/>
        </w:rPr>
        <w:t>
      </w:t>
      </w:r>
      <w:r>
        <w:rPr>
          <w:rFonts w:ascii="Times New Roman"/>
          <w:b w:val="false"/>
          <w:i w:val="false"/>
          <w:color w:val="000000"/>
          <w:sz w:val="28"/>
        </w:rPr>
        <w:t>деректер қоры ақпараттық жүйесі;</w:t>
      </w:r>
      <w:r>
        <w:br/>
      </w:r>
      <w:r>
        <w:rPr>
          <w:rFonts w:ascii="Times New Roman"/>
          <w:b w:val="false"/>
          <w:i w:val="false"/>
          <w:color w:val="000000"/>
          <w:sz w:val="28"/>
        </w:rPr>
        <w:t>
      </w:t>
      </w:r>
      <w:r>
        <w:rPr>
          <w:rFonts w:ascii="Times New Roman"/>
          <w:b w:val="false"/>
          <w:i w:val="false"/>
          <w:color w:val="000000"/>
          <w:sz w:val="28"/>
        </w:rPr>
        <w:t>ЗТ МДҚ – "Заңды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 xml:space="preserve">ЖТ МДҚ – "Жеке тұлғалар" мемлекеттік деректер қоры; </w:t>
      </w:r>
      <w:r>
        <w:br/>
      </w:r>
      <w:r>
        <w:rPr>
          <w:rFonts w:ascii="Times New Roman"/>
          <w:b w:val="false"/>
          <w:i w:val="false"/>
          <w:color w:val="000000"/>
          <w:sz w:val="28"/>
        </w:rPr>
        <w:t>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w:t>
      </w:r>
      <w:r>
        <w:rPr>
          <w:rFonts w:ascii="Times New Roman"/>
          <w:b w:val="false"/>
          <w:i w:val="false"/>
          <w:color w:val="000000"/>
          <w:sz w:val="28"/>
        </w:rPr>
        <w:t>ЭҮШ – "электрондық үкіметтің" шлюзі;</w:t>
      </w:r>
      <w:r>
        <w:br/>
      </w:r>
      <w:r>
        <w:rPr>
          <w:rFonts w:ascii="Times New Roman"/>
          <w:b w:val="false"/>
          <w:i w:val="false"/>
          <w:color w:val="000000"/>
          <w:sz w:val="28"/>
        </w:rPr>
        <w:t>
      </w:t>
      </w:r>
      <w:r>
        <w:rPr>
          <w:rFonts w:ascii="Times New Roman"/>
          <w:b w:val="false"/>
          <w:i w:val="false"/>
          <w:color w:val="000000"/>
          <w:sz w:val="28"/>
        </w:rPr>
        <w:t>ЭЦҚ – электрондық цифрлық қолтаңба.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69 қаулысымен бекітілген</w:t>
            </w:r>
          </w:p>
        </w:tc>
      </w:tr>
    </w:tbl>
    <w:bookmarkStart w:name="z377" w:id="66"/>
    <w:p>
      <w:pPr>
        <w:spacing w:after="0"/>
        <w:ind w:left="0"/>
        <w:jc w:val="left"/>
      </w:pPr>
      <w:r>
        <w:rPr>
          <w:rFonts w:ascii="Times New Roman"/>
          <w:b/>
          <w:i w:val="false"/>
          <w:color w:val="000000"/>
        </w:rPr>
        <w:t xml:space="preserve"> "Іздестіру жұмыстарын жүргізу үшін жер учаскесін пайдалануға </w:t>
      </w:r>
      <w:r>
        <w:rPr>
          <w:rFonts w:ascii="Times New Roman"/>
          <w:b/>
          <w:i w:val="false"/>
          <w:color w:val="000000"/>
        </w:rPr>
        <w:t>рұқсат беру" мемлекеттік көрсетілетін қызмет регламенті</w:t>
      </w:r>
    </w:p>
    <w:bookmarkEnd w:id="66"/>
    <w:bookmarkStart w:name="z379" w:id="67"/>
    <w:p>
      <w:pPr>
        <w:spacing w:after="0"/>
        <w:ind w:left="0"/>
        <w:jc w:val="left"/>
      </w:pPr>
      <w:r>
        <w:rPr>
          <w:rFonts w:ascii="Times New Roman"/>
          <w:b/>
          <w:i w:val="false"/>
          <w:color w:val="000000"/>
        </w:rPr>
        <w:t xml:space="preserve"> 1. Жалпы ережелер</w:t>
      </w:r>
    </w:p>
    <w:bookmarkEnd w:id="67"/>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"Іздестіру жұмыстарын жүргізу үшін жер учаскесін пайдалануға рұқсат беру" мемлекеттік көрсетілетін қызметті (бұдан әрі – мемлекеттік көрсетілетін қызмет) облыстың, аудандардың және облыстық маңызы бар қалалардың жергiлiктi атқарушы органдары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көрсетілетін қызмет нәтижелерін беру:</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 немесе www.elicense.kz "Е-лицензиялау", www.egov.kz "электрондық үкімет" веб-порталдары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қызметті көрсету нәтижесі – іздестіру жұмыстарын жүргізу үшін жер учаскесін пайдалануға рұқсат беру туралы қаулы (бұдан әрі – рұқсат). </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Іздестіру жұмыстарын жүргізу үшін жер учаскесін пайдалануға рұқсат беру туралы қаулыны қағаз жеткізгіште алуға жүгінген жағдайда, мемлекеттік көрсетілетін қызмет нәтижесі электрондық форматта рәсімделеді, басып шығарылады, мөрмен және көрсетілетін қызметті берушінің уәкілетті тұлғаның қолымен куәландырылады. </w:t>
      </w:r>
      <w:r>
        <w:br/>
      </w:r>
      <w:r>
        <w:rPr>
          <w:rFonts w:ascii="Times New Roman"/>
          <w:b w:val="false"/>
          <w:i w:val="false"/>
          <w:color w:val="000000"/>
          <w:sz w:val="28"/>
        </w:rPr>
        <w:t>
      </w:t>
      </w:r>
      <w:r>
        <w:rPr>
          <w:rFonts w:ascii="Times New Roman"/>
          <w:b w:val="false"/>
          <w:i w:val="false"/>
          <w:color w:val="000000"/>
          <w:sz w:val="28"/>
        </w:rPr>
        <w:t>Порталда мемлекеттік қызметті көрсету нәтижесі көрсетілетін қызметті алушының "жеке кабинетіне" көрсетілетін қызметті берушінің уәкілетті тұлғаның электрондық цифрлық қолтаңбасы (бұдан әрі – ЭЦҚ) қойылған электрондық құжат нысанында жіберіледі.</w:t>
      </w:r>
      <w:r>
        <w:br/>
      </w:r>
      <w:r>
        <w:rPr>
          <w:rFonts w:ascii="Times New Roman"/>
          <w:b w:val="false"/>
          <w:i w:val="false"/>
          <w:color w:val="000000"/>
          <w:sz w:val="28"/>
        </w:rPr>
        <w:t xml:space="preserve">
      4. </w:t>
      </w:r>
      <w:r>
        <w:rPr>
          <w:rFonts w:ascii="Times New Roman"/>
          <w:b w:val="false"/>
          <w:i w:val="false"/>
          <w:color w:val="000000"/>
          <w:sz w:val="28"/>
        </w:rPr>
        <w:t xml:space="preserve"> Жұмыс кестесі: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15.00-ге дейін түскі үзіліспен, сағат 9.00-ден 19.00-ге дейін. </w:t>
      </w:r>
      <w:r>
        <w:br/>
      </w:r>
      <w:r>
        <w:rPr>
          <w:rFonts w:ascii="Times New Roman"/>
          <w:b w:val="false"/>
          <w:i w:val="false"/>
          <w:color w:val="000000"/>
          <w:sz w:val="28"/>
        </w:rPr>
        <w:t>
      </w:t>
      </w:r>
      <w:r>
        <w:rPr>
          <w:rFonts w:ascii="Times New Roman"/>
          <w:b w:val="false"/>
          <w:i w:val="false"/>
          <w:color w:val="000000"/>
          <w:sz w:val="28"/>
        </w:rPr>
        <w:t xml:space="preserve">Өтініштер қабылдау және мемлекеттік көрсетілген қызмет нәтижелерін беру сағат 13.00-ден бастап 15.00-ге дейін түскі үзіліспен сағат 9.00-ден бастап 19.00-ге дейін. </w:t>
      </w:r>
      <w:r>
        <w:br/>
      </w:r>
      <w:r>
        <w:rPr>
          <w:rFonts w:ascii="Times New Roman"/>
          <w:b w:val="false"/>
          <w:i w:val="false"/>
          <w:color w:val="000000"/>
          <w:sz w:val="28"/>
        </w:rPr>
        <w:t>
      </w:t>
      </w:r>
      <w:r>
        <w:rPr>
          <w:rFonts w:ascii="Times New Roman"/>
          <w:b w:val="false"/>
          <w:i w:val="false"/>
          <w:color w:val="000000"/>
          <w:sz w:val="28"/>
        </w:rPr>
        <w:t>Мемлекеттік қызмет алдын ала жазылусыз және жеделдетіп қызмет көрсетусіз, кезек күту тәртібінде көрсетіледі;</w:t>
      </w:r>
      <w:r>
        <w:br/>
      </w:r>
      <w:r>
        <w:rPr>
          <w:rFonts w:ascii="Times New Roman"/>
          <w:b w:val="false"/>
          <w:i w:val="false"/>
          <w:color w:val="000000"/>
          <w:sz w:val="28"/>
        </w:rPr>
        <w:t xml:space="preserve">
      2) </w:t>
      </w:r>
      <w:r>
        <w:rPr>
          <w:rFonts w:ascii="Times New Roman"/>
          <w:b w:val="false"/>
          <w:i w:val="false"/>
          <w:color w:val="000000"/>
          <w:sz w:val="28"/>
        </w:rPr>
        <w:t xml:space="preserve"> ХҚКО – Қазақстан Республикасының еңбек заңнамасына сәйкес демалыс және мереке күндерінен басқа, дүйсенбіден бастап сенбіні қоса алғанда, үзіліссіз сағат 9.00-ден 20.00-ге дейін.</w:t>
      </w:r>
      <w:r>
        <w:br/>
      </w:r>
      <w:r>
        <w:rPr>
          <w:rFonts w:ascii="Times New Roman"/>
          <w:b w:val="false"/>
          <w:i w:val="false"/>
          <w:color w:val="000000"/>
          <w:sz w:val="28"/>
        </w:rPr>
        <w:t>
      </w:t>
      </w:r>
      <w:r>
        <w:rPr>
          <w:rFonts w:ascii="Times New Roman"/>
          <w:b w:val="false"/>
          <w:i w:val="false"/>
          <w:color w:val="000000"/>
          <w:sz w:val="28"/>
        </w:rPr>
        <w:t>Мемлекеттік қызмет жеделдетіп қызмет көрсетусіз, "электрондық кезек" тәртібінде көрсетіледі,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ХҚКО жүгінген кезде құжаттарды қабылдау күні мемлекеттік қызмет көрсету мерзіміне кірмейді.</w:t>
      </w:r>
      <w:r>
        <w:br/>
      </w:r>
      <w:r>
        <w:rPr>
          <w:rFonts w:ascii="Times New Roman"/>
          <w:b w:val="false"/>
          <w:i w:val="false"/>
          <w:color w:val="000000"/>
          <w:sz w:val="28"/>
        </w:rPr>
        <w:t xml:space="preserve">
      3) </w:t>
      </w:r>
      <w:r>
        <w:rPr>
          <w:rFonts w:ascii="Times New Roman"/>
          <w:b w:val="false"/>
          <w:i w:val="false"/>
          <w:color w:val="000000"/>
          <w:sz w:val="28"/>
        </w:rPr>
        <w:t xml:space="preserve"> порталда – жөндеу жұмыстарын жүргізуге байланысты техникалық үзілістерді қоспағанда тәулік бойы жұмыс істейді (көрсетілген қызметті алушы жұмыс уақыты аяқталғаннан кейін, демалыс және мереке күндері өтініш жасаған жағдайда Қазақстан Республикасының еңбек заңнамасына сәйкес өтініштерді қабылдау және мемлекеттік көрсетілген қызмет нәтижелерін беру келесі жұмыс күні жүзеге асырылады). </w:t>
      </w:r>
      <w:r>
        <w:br/>
      </w:r>
      <w:r>
        <w:rPr>
          <w:rFonts w:ascii="Times New Roman"/>
          <w:b w:val="false"/>
          <w:i w:val="false"/>
          <w:color w:val="000000"/>
          <w:sz w:val="28"/>
        </w:rPr>
        <w:t>
</w:t>
      </w:r>
    </w:p>
    <w:bookmarkStart w:name="z397" w:id="68"/>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 </w:t>
      </w:r>
    </w:p>
    <w:bookmarkEnd w:id="68"/>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бойынша рәсiмдi (iс-қимылды) бастауға стандарттың 1–қосымшадағы нысанға сәйкес қызмет алушының (не сенімхат бойынша оның өкілінің) өтініші немесе көрсетілетін қызмет алушының электрондық сұранымының болуы негіз болып табылады. </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процесінің құрамына кіретін рәсiмнің (iс-қимылдың) мазмұны,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 1-іс-қимыл - көрсетiлетiн қызметті алушы немесе ХҚКО ұсынған құжаттарды қабылдау және тіркеу. Көрсетілетін қызметті алушы құжаттарының Қазақстан Республикасы Ұлттық экономика министрлігінің 2015 жылғы 27 наурыздағы № 272 бұйрығының 10-қосымшасында бекітілген "Іздестіру жұмыстарын жүргізу үшін жер учаскесін пайдалануға рұқсат беру" мемлекеттік көрсетілетін қызмет стандартының (бұдан әрі - Стандарт) 9-тармағындағы тізбеге сәйкестігін тексеру. </w:t>
      </w:r>
      <w:r>
        <w:br/>
      </w:r>
      <w:r>
        <w:rPr>
          <w:rFonts w:ascii="Times New Roman"/>
          <w:b w:val="false"/>
          <w:i w:val="false"/>
          <w:color w:val="000000"/>
          <w:sz w:val="28"/>
        </w:rPr>
        <w:t>
      </w:t>
      </w:r>
      <w:r>
        <w:rPr>
          <w:rFonts w:ascii="Times New Roman"/>
          <w:b w:val="false"/>
          <w:i w:val="false"/>
          <w:color w:val="000000"/>
          <w:sz w:val="28"/>
        </w:rPr>
        <w:t>Құжаттарды қабылдау туралы талон немесе қабылдаудан бас тарту жөнінде қолхат беру.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Көрсетілетін қызметті беруші көрсетілетін қызметті алушыдан құжаттарды алған кезден бастап екі жұмыс күні ішінде ұсынылған құжаттардың толықтығын тексеруге міндетті.</w:t>
      </w:r>
      <w:r>
        <w:br/>
      </w:r>
      <w:r>
        <w:rPr>
          <w:rFonts w:ascii="Times New Roman"/>
          <w:b w:val="false"/>
          <w:i w:val="false"/>
          <w:color w:val="000000"/>
          <w:sz w:val="28"/>
        </w:rPr>
        <w:t>
      </w:t>
      </w:r>
      <w:r>
        <w:rPr>
          <w:rFonts w:ascii="Times New Roman"/>
          <w:b w:val="false"/>
          <w:i w:val="false"/>
          <w:color w:val="000000"/>
          <w:sz w:val="28"/>
        </w:rPr>
        <w:t xml:space="preserve">Ұсынылған құжаттардың толық еместігі анықталған жағдайда көрсетілген қызметті беруші көрсетілген мерзімде (стандарттың 2–қосымшадағы нысанға сәйкес) өтінішті одан әрі қарастырудан жазбаша дәлелді бас тартады. </w:t>
      </w:r>
      <w:r>
        <w:br/>
      </w:r>
      <w:r>
        <w:rPr>
          <w:rFonts w:ascii="Times New Roman"/>
          <w:b w:val="false"/>
          <w:i w:val="false"/>
          <w:color w:val="000000"/>
          <w:sz w:val="28"/>
        </w:rPr>
        <w:t xml:space="preserve">
      2) </w:t>
      </w:r>
      <w:r>
        <w:rPr>
          <w:rFonts w:ascii="Times New Roman"/>
          <w:b w:val="false"/>
          <w:i w:val="false"/>
          <w:color w:val="000000"/>
          <w:sz w:val="28"/>
        </w:rPr>
        <w:t xml:space="preserve"> 2-іс-қимыл – көрсетілетін қызметті беруші басшылығының көрсетілетін қызметті алушының құжаттарымен танысуы. Орындау үшін көрсетілетін қызмет берушінің құрылымдық бөлімшесін айқындау. Орындалу ұзақтығы – 1 (бір) жұмыс күн ішінде;</w:t>
      </w:r>
      <w:r>
        <w:br/>
      </w:r>
      <w:r>
        <w:rPr>
          <w:rFonts w:ascii="Times New Roman"/>
          <w:b w:val="false"/>
          <w:i w:val="false"/>
          <w:color w:val="000000"/>
          <w:sz w:val="28"/>
        </w:rPr>
        <w:t xml:space="preserve">
      3) </w:t>
      </w:r>
      <w:r>
        <w:rPr>
          <w:rFonts w:ascii="Times New Roman"/>
          <w:b w:val="false"/>
          <w:i w:val="false"/>
          <w:color w:val="000000"/>
          <w:sz w:val="28"/>
        </w:rPr>
        <w:t xml:space="preserve"> 3-іс-қимыл – қызметкердің көрсетілетін қызметті алушының құжаттарын қарауы, жергілікті атқарушы орган рұқсаттың жобасын немесе мемлекеттік қызметті көрсетуден бас тарту туралы дәлелді жауапты әзірлеу. Орындалу ұзақтығы – 2 (екі) жұмыс күн ішінде;</w:t>
      </w:r>
      <w:r>
        <w:br/>
      </w:r>
      <w:r>
        <w:rPr>
          <w:rFonts w:ascii="Times New Roman"/>
          <w:b w:val="false"/>
          <w:i w:val="false"/>
          <w:color w:val="000000"/>
          <w:sz w:val="28"/>
        </w:rPr>
        <w:t xml:space="preserve">
      4) </w:t>
      </w:r>
      <w:r>
        <w:rPr>
          <w:rFonts w:ascii="Times New Roman"/>
          <w:b w:val="false"/>
          <w:i w:val="false"/>
          <w:color w:val="000000"/>
          <w:sz w:val="28"/>
        </w:rPr>
        <w:t xml:space="preserve"> 4-іс-қимыл - жергілікті атқарушы органның рұқсатты қабылдауы. Орындалу ұзақтығы – 8 (сегіз) жұмыс күн ішінде;</w:t>
      </w:r>
      <w:r>
        <w:br/>
      </w:r>
      <w:r>
        <w:rPr>
          <w:rFonts w:ascii="Times New Roman"/>
          <w:b w:val="false"/>
          <w:i w:val="false"/>
          <w:color w:val="000000"/>
          <w:sz w:val="28"/>
        </w:rPr>
        <w:t xml:space="preserve">
      5) </w:t>
      </w:r>
      <w:r>
        <w:rPr>
          <w:rFonts w:ascii="Times New Roman"/>
          <w:b w:val="false"/>
          <w:i w:val="false"/>
          <w:color w:val="000000"/>
          <w:sz w:val="28"/>
        </w:rPr>
        <w:t xml:space="preserve"> 5-іс-қимыл - рұқсаттың көшірмесін немесе мемлекеттік қызметті көрсетуден бас тарту туралы дәлелді жауапты көрсетілетін қызмет алушыға беру немесе ХҚКО жолдау. Орындалу ұзақтығы – 1 (бір) жұмыс күн ішінде;</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мерзімі, құжаттар топтамасын көрсетілетін қызметті берушіге, ХҚКО, сондай-ақ порталға жүгінген кезде – 10 (он) жұмыс күн ішінде.</w:t>
      </w:r>
      <w:r>
        <w:br/>
      </w:r>
      <w:r>
        <w:rPr>
          <w:rFonts w:ascii="Times New Roman"/>
          <w:b w:val="false"/>
          <w:i w:val="false"/>
          <w:color w:val="000000"/>
          <w:sz w:val="28"/>
        </w:rPr>
        <w:t xml:space="preserve">
      7. </w:t>
      </w:r>
      <w:r>
        <w:rPr>
          <w:rFonts w:ascii="Times New Roman"/>
          <w:b w:val="false"/>
          <w:i w:val="false"/>
          <w:color w:val="000000"/>
          <w:sz w:val="28"/>
        </w:rPr>
        <w:t xml:space="preserve"> Осы Регламенттің 6-тармағында көрсетілген 1-ші іс-қимыл бойынша мемлекеттiк көрсетілетін қызмет рәсiмінің (iс-қимылының) нәтижесi көрсетілетін қызметті алушының тіркелген құжаттары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2-ші іс-қимылды орындауды бастау үшiн негiз болады. 1-ші -қимылдың нәтижесі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2-ші іс-қимылды орындау үшін көрсетілетін қызметті берушінің басшылығына тапсырылады.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2-ші іс-қимыл бойынша мемлекеттiк көрсетілетін қызмет рәсiмінің (iс-қимылының) нәтижесi бұрыштама қойылған құжаттар болып табылады, олар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3-ші іс-қимылды орындауды бастау үшiн негiз болады. 2-ші іс-қимылдың нәтижесі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3-ші іс-қимылды орындау үшін көрсетілетін қызметті берушінің қызметкеріне тапсырылады. </w:t>
      </w:r>
      <w:r>
        <w:br/>
      </w:r>
      <w:r>
        <w:rPr>
          <w:rFonts w:ascii="Times New Roman"/>
          <w:b w:val="false"/>
          <w:i w:val="false"/>
          <w:color w:val="000000"/>
          <w:sz w:val="28"/>
        </w:rPr>
        <w:t>
      </w:t>
      </w:r>
      <w:r>
        <w:rPr>
          <w:rFonts w:ascii="Times New Roman"/>
          <w:b w:val="false"/>
          <w:i w:val="false"/>
          <w:color w:val="000000"/>
          <w:sz w:val="28"/>
        </w:rPr>
        <w:t xml:space="preserve">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3-ші іс-қимыл бойынша мемлекеттiк көрсетілетін қызмет рәсiмінің (iс-қимылының) нәтижесi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4-ші іс-қимылды орындауды бастау үшiн негiз болатын жергілікті атқарушы органның әзірлеген рұқсат жобасы немесе мемлекеттік қызметті көрсетуден бас тарту туралы дәлелді жауап болып табылады. 3-ші іс-қимылдың нәтижесі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4-ші іс-қимылды орындау үшін жергілікті атқарушы органға тапсырылады.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4-ші іс-қимыл бойынша көрсетілетін мемлекеттiк қызмет рәсiмінің (iс-қимылының) нәтижесi жергілікті атқарушы органның қабылдаған рұқсаты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5-ші іс-қимылды орындауды бастау үшiн негiз болады. 4-ші іс-қимылдың нәтижесі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5-ші іс-қимылды орындау үшін көрсетілетін қызметті берушінің кеңсесіне тапсырылады.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5-ші іс-қимыл бойынша мемлекеттiк көрсетілетін қызмет рәсiмінің (iс-қимылының) нәтижесi көрсетілетін қызмет алушының немесе ХҚКО курьерінің жергілікті атқарушы органның рұқсатын немесе мемлекеттік қызметті көрсетуден бас тарту туралы дәлелді жауапты алу жөніндегі қолхаты болып табылады. </w:t>
      </w:r>
      <w:r>
        <w:br/>
      </w:r>
      <w:r>
        <w:rPr>
          <w:rFonts w:ascii="Times New Roman"/>
          <w:b w:val="false"/>
          <w:i w:val="false"/>
          <w:color w:val="000000"/>
          <w:sz w:val="28"/>
        </w:rPr>
        <w:t>
      </w:t>
      </w:r>
      <w:r>
        <w:rPr>
          <w:rFonts w:ascii="Times New Roman"/>
          <w:b w:val="false"/>
          <w:i w:val="false"/>
          <w:color w:val="000000"/>
          <w:sz w:val="28"/>
        </w:rPr>
        <w:t xml:space="preserve">Рәсiмдердiң (iс-қимылдардың) реттiлiгiн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әрбiр iс-қимылды (рәсімді) өту блок-схемасында көрсетілген. </w:t>
      </w:r>
      <w:r>
        <w:br/>
      </w:r>
      <w:r>
        <w:rPr>
          <w:rFonts w:ascii="Times New Roman"/>
          <w:b w:val="false"/>
          <w:i w:val="false"/>
          <w:color w:val="000000"/>
          <w:sz w:val="28"/>
        </w:rPr>
        <w:t>
</w:t>
      </w:r>
    </w:p>
    <w:bookmarkStart w:name="z415" w:id="69"/>
    <w:p>
      <w:pPr>
        <w:spacing w:after="0"/>
        <w:ind w:left="0"/>
        <w:jc w:val="left"/>
      </w:pPr>
      <w:r>
        <w:rPr>
          <w:rFonts w:ascii="Times New Roman"/>
          <w:b/>
          <w:i w:val="false"/>
          <w:color w:val="000000"/>
        </w:rPr>
        <w:t xml:space="preserve"> 3. Мемлекеттiк қызмет көрсету процесiнде көрсетілетін қызметті берушiнiң құрылымдық бөлiмшелерiнiң (қызметкерлерiнiң) өзара iс-қимыл тәртiбiн сипаттау</w:t>
      </w:r>
    </w:p>
    <w:bookmarkEnd w:id="69"/>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басшылығы;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қызметкері;</w:t>
      </w:r>
      <w:r>
        <w:br/>
      </w:r>
      <w:r>
        <w:rPr>
          <w:rFonts w:ascii="Times New Roman"/>
          <w:b w:val="false"/>
          <w:i w:val="false"/>
          <w:color w:val="000000"/>
          <w:sz w:val="28"/>
        </w:rPr>
        <w:t xml:space="preserve">
      4) </w:t>
      </w:r>
      <w:r>
        <w:rPr>
          <w:rFonts w:ascii="Times New Roman"/>
          <w:b w:val="false"/>
          <w:i w:val="false"/>
          <w:color w:val="000000"/>
          <w:sz w:val="28"/>
        </w:rPr>
        <w:t xml:space="preserve"> ХҚКО қызметкері.</w:t>
      </w:r>
      <w:r>
        <w:br/>
      </w:r>
      <w:r>
        <w:rPr>
          <w:rFonts w:ascii="Times New Roman"/>
          <w:b w:val="false"/>
          <w:i w:val="false"/>
          <w:color w:val="000000"/>
          <w:sz w:val="28"/>
        </w:rPr>
        <w:t xml:space="preserve">
      9. </w:t>
      </w:r>
      <w:r>
        <w:rPr>
          <w:rFonts w:ascii="Times New Roman"/>
          <w:b w:val="false"/>
          <w:i w:val="false"/>
          <w:color w:val="000000"/>
          <w:sz w:val="28"/>
        </w:rPr>
        <w:t xml:space="preserve"> Мемлекеттік қызмет көрсетуге қажетті рәсімдерді (іс-қимылдарды) сипаттау:</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 Стандарттың 9-тармағындағы көрсетiлетiн қызметті алушы немесе ХҚКО ұсынған құжаттарды қабылдайды және тіркейді. Құжаттарды қабылдау туралы талон немесе қабылдаудан бас тарту жөнінде қолхат береді. Көрсетілетін қызметті берушінің басшылығына қарауға тапсырады. Орындалу ұзақтығы – 15 (он бес) минут;</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басшылығы көрсетілетін қызметті алушының құжаттарымен танысады және көрсетілетін қызметті берушінің жауапты қызметкеріне жолдайды. Орындалу ұзақтығы – 1 (бір) жұмыс күн ішінде.</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қызметкері көрсетілетін қызметті алушының құжаттарын қарайды, жергілікті атқарушы орган рұқсатының жобасын немесе мемлекеттік қызметті көрсетуден бас тарту туралы дәлелді жауапты әзірлейді. Орындалу ұзақтығы – 2 (екі) жұмыс күн ішінде.</w:t>
      </w:r>
      <w:r>
        <w:br/>
      </w:r>
      <w:r>
        <w:rPr>
          <w:rFonts w:ascii="Times New Roman"/>
          <w:b w:val="false"/>
          <w:i w:val="false"/>
          <w:color w:val="000000"/>
          <w:sz w:val="28"/>
        </w:rPr>
        <w:t xml:space="preserve">
      4) </w:t>
      </w:r>
      <w:r>
        <w:rPr>
          <w:rFonts w:ascii="Times New Roman"/>
          <w:b w:val="false"/>
          <w:i w:val="false"/>
          <w:color w:val="000000"/>
          <w:sz w:val="28"/>
        </w:rPr>
        <w:t xml:space="preserve"> жергілікті атқарушы орган рұқсат қабылдайды. Орындалу ұзақтығы – 8 (сегіз) жұмыс күн ішінде.</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кеңсесі рұқсаттың көшірмесін немесе мемлекеттік қызметті көрсетуден бас тарту туралы дәлелді жауапты көрсетілетін қызметті алушыға береді немесе ХҚКО жолдайды. Орындалу ұзақтығы – 1 (бір) жұмыс күн ішінде;</w:t>
      </w:r>
      <w:r>
        <w:br/>
      </w:r>
      <w:r>
        <w:rPr>
          <w:rFonts w:ascii="Times New Roman"/>
          <w:b w:val="false"/>
          <w:i w:val="false"/>
          <w:color w:val="000000"/>
          <w:sz w:val="28"/>
        </w:rPr>
        <w:t>
</w:t>
      </w:r>
    </w:p>
    <w:bookmarkStart w:name="z427" w:id="70"/>
    <w:p>
      <w:pPr>
        <w:spacing w:after="0"/>
        <w:ind w:left="0"/>
        <w:jc w:val="left"/>
      </w:pPr>
      <w:r>
        <w:rPr>
          <w:rFonts w:ascii="Times New Roman"/>
          <w:b/>
          <w:i w:val="false"/>
          <w:color w:val="000000"/>
        </w:rPr>
        <w:t xml:space="preserve"> 4. ХҚКО-мен және (немесе) көрсетілетін қызметті берушімен өзара іс-қимыл тәртібінің, сондай-ақ электрондық мемлекеттік көрсетілетін қызмет процесінде ақпараттық жүйелерді қолдану тәртібінің сипаттамасы</w:t>
      </w:r>
    </w:p>
    <w:bookmarkEnd w:id="70"/>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 Көрсетілетін қызметті алушы (не сенімхат бойынша оның өкілі) мемлекеттік көрсетілетін қызметті алу үшін ХҚКО жүгінеді және Стандарттың 9-тармағында аталған құжаттарды ұсынады. </w:t>
      </w:r>
      <w:r>
        <w:br/>
      </w:r>
      <w:r>
        <w:rPr>
          <w:rFonts w:ascii="Times New Roman"/>
          <w:b w:val="false"/>
          <w:i w:val="false"/>
          <w:color w:val="000000"/>
          <w:sz w:val="28"/>
        </w:rPr>
        <w:t>
      </w:t>
      </w:r>
      <w:r>
        <w:rPr>
          <w:rFonts w:ascii="Times New Roman"/>
          <w:b w:val="false"/>
          <w:i w:val="false"/>
          <w:color w:val="000000"/>
          <w:sz w:val="28"/>
        </w:rPr>
        <w:t xml:space="preserve">Көрсетілетін қызмет алушының сұранымын өңдеу ұзақтығы 15 (он бес) минутты құрайды. </w:t>
      </w:r>
      <w:r>
        <w:br/>
      </w:r>
      <w:r>
        <w:rPr>
          <w:rFonts w:ascii="Times New Roman"/>
          <w:b w:val="false"/>
          <w:i w:val="false"/>
          <w:color w:val="000000"/>
          <w:sz w:val="28"/>
        </w:rPr>
        <w:t>
      </w:t>
      </w:r>
      <w:r>
        <w:rPr>
          <w:rFonts w:ascii="Times New Roman"/>
          <w:b w:val="false"/>
          <w:i w:val="false"/>
          <w:color w:val="000000"/>
          <w:sz w:val="28"/>
        </w:rPr>
        <w:t>Көрсетілетін қызмет берушінің сұранымын жолдауға уәкілетті құрылымдық бөлімшелер немесе лауазымды тұлғалар: ХҚКО қызметкері.</w:t>
      </w:r>
      <w:r>
        <w:br/>
      </w:r>
      <w:r>
        <w:rPr>
          <w:rFonts w:ascii="Times New Roman"/>
          <w:b w:val="false"/>
          <w:i w:val="false"/>
          <w:color w:val="000000"/>
          <w:sz w:val="28"/>
        </w:rPr>
        <w:t>
      </w:t>
      </w:r>
      <w:r>
        <w:rPr>
          <w:rFonts w:ascii="Times New Roman"/>
          <w:b w:val="false"/>
          <w:i w:val="false"/>
          <w:color w:val="000000"/>
          <w:sz w:val="28"/>
        </w:rPr>
        <w:t xml:space="preserve">ХҚКО қызметкері көрсетілетін қызмет алушының сұранымын ХҚКО біріктірілген ақпараттық жүйесінде (бұдан әрі – ХҚКО АЖ) тіркеу және өңдеу кезіндегі іс-қимылдары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іс-қимылдарының диаграммасында көрсетілген. </w:t>
      </w:r>
      <w:r>
        <w:br/>
      </w:r>
      <w:r>
        <w:rPr>
          <w:rFonts w:ascii="Times New Roman"/>
          <w:b w:val="false"/>
          <w:i w:val="false"/>
          <w:color w:val="000000"/>
          <w:sz w:val="28"/>
        </w:rPr>
        <w:t>
      </w:t>
      </w:r>
      <w:r>
        <w:rPr>
          <w:rFonts w:ascii="Times New Roman"/>
          <w:b w:val="false"/>
          <w:i w:val="false"/>
          <w:color w:val="000000"/>
          <w:sz w:val="28"/>
        </w:rPr>
        <w:t xml:space="preserve">ХҚКО-мен өзара іс-қимылдардың, соның ішінде мемлекеттік қызмет көрсету мәселелері бойынша көрсетілетін қызмет берушілердің сұранымдарын қалыптастыру және жолдау рәсімінің (іс-қимылының) реттілігі және мерзімдері: </w:t>
      </w:r>
      <w:r>
        <w:br/>
      </w:r>
      <w:r>
        <w:rPr>
          <w:rFonts w:ascii="Times New Roman"/>
          <w:b w:val="false"/>
          <w:i w:val="false"/>
          <w:color w:val="000000"/>
          <w:sz w:val="28"/>
        </w:rPr>
        <w:t xml:space="preserve">
      1) </w:t>
      </w:r>
      <w:r>
        <w:rPr>
          <w:rFonts w:ascii="Times New Roman"/>
          <w:b w:val="false"/>
          <w:i w:val="false"/>
          <w:color w:val="000000"/>
          <w:sz w:val="28"/>
        </w:rPr>
        <w:t xml:space="preserve"> 1 процесс - ХҚКО қызметкерінің қызмет көрсету үшін "Е-лицензиялау" МДҚ АЖ логин мен парольді енгізуі (авторландырылу процесі); </w:t>
      </w:r>
      <w:r>
        <w:br/>
      </w:r>
      <w:r>
        <w:rPr>
          <w:rFonts w:ascii="Times New Roman"/>
          <w:b w:val="false"/>
          <w:i w:val="false"/>
          <w:color w:val="000000"/>
          <w:sz w:val="28"/>
        </w:rPr>
        <w:t xml:space="preserve">
      2) </w:t>
      </w:r>
      <w:r>
        <w:rPr>
          <w:rFonts w:ascii="Times New Roman"/>
          <w:b w:val="false"/>
          <w:i w:val="false"/>
          <w:color w:val="000000"/>
          <w:sz w:val="28"/>
        </w:rPr>
        <w:t xml:space="preserve"> 2 процесс – ХҚКО қызметкерінің осы Регламентте көрсетілген қызметті таңдауы, қызмет көрсету үшін сұраным нысанын экранға шығаруы және ХҚКО қызметкерінің көрсетілетін қызмет алушының деректерін енгізуі;</w:t>
      </w:r>
      <w:r>
        <w:br/>
      </w:r>
      <w:r>
        <w:rPr>
          <w:rFonts w:ascii="Times New Roman"/>
          <w:b w:val="false"/>
          <w:i w:val="false"/>
          <w:color w:val="000000"/>
          <w:sz w:val="28"/>
        </w:rPr>
        <w:t xml:space="preserve">
      3) </w:t>
      </w:r>
      <w:r>
        <w:rPr>
          <w:rFonts w:ascii="Times New Roman"/>
          <w:b w:val="false"/>
          <w:i w:val="false"/>
          <w:color w:val="000000"/>
          <w:sz w:val="28"/>
        </w:rPr>
        <w:t xml:space="preserve"> 3 процесс – көрсетілетін қызметті алушының деректері туралы сұранымды ЭҮШ арқылы – ЖТ МДҚ/ЗТ МДҚ жолдау; </w:t>
      </w:r>
      <w:r>
        <w:br/>
      </w:r>
      <w:r>
        <w:rPr>
          <w:rFonts w:ascii="Times New Roman"/>
          <w:b w:val="false"/>
          <w:i w:val="false"/>
          <w:color w:val="000000"/>
          <w:sz w:val="28"/>
        </w:rPr>
        <w:t xml:space="preserve">
      4) </w:t>
      </w:r>
      <w:r>
        <w:rPr>
          <w:rFonts w:ascii="Times New Roman"/>
          <w:b w:val="false"/>
          <w:i w:val="false"/>
          <w:color w:val="000000"/>
          <w:sz w:val="28"/>
        </w:rPr>
        <w:t xml:space="preserve"> 1 шарт – көрсетілетін қызметті алушы деректерінің ЖТ МДҚ/ЗТ МДҚ болуын тексеру;</w:t>
      </w:r>
      <w:r>
        <w:br/>
      </w:r>
      <w:r>
        <w:rPr>
          <w:rFonts w:ascii="Times New Roman"/>
          <w:b w:val="false"/>
          <w:i w:val="false"/>
          <w:color w:val="000000"/>
          <w:sz w:val="28"/>
        </w:rPr>
        <w:t xml:space="preserve">
      5) </w:t>
      </w:r>
      <w:r>
        <w:rPr>
          <w:rFonts w:ascii="Times New Roman"/>
          <w:b w:val="false"/>
          <w:i w:val="false"/>
          <w:color w:val="000000"/>
          <w:sz w:val="28"/>
        </w:rPr>
        <w:t xml:space="preserve"> 4 процесс – көрсетілетін қызметті алушы деректерінің ЖТ МДҚ/ЗТ МДҚ болмауына байланысты деректерді алу мүмкіндігі жоқтығы туралы хабарлама қалыптастыру; </w:t>
      </w:r>
      <w:r>
        <w:br/>
      </w:r>
      <w:r>
        <w:rPr>
          <w:rFonts w:ascii="Times New Roman"/>
          <w:b w:val="false"/>
          <w:i w:val="false"/>
          <w:color w:val="000000"/>
          <w:sz w:val="28"/>
        </w:rPr>
        <w:t xml:space="preserve">
      6) </w:t>
      </w:r>
      <w:r>
        <w:rPr>
          <w:rFonts w:ascii="Times New Roman"/>
          <w:b w:val="false"/>
          <w:i w:val="false"/>
          <w:color w:val="000000"/>
          <w:sz w:val="28"/>
        </w:rPr>
        <w:t xml:space="preserve"> 5 процесс – ХҚКО қызметкерінің сұраным нысанын құжаттардың қағаз түрінде бар болуы бөлігінде толтыруы және көрсетілетін қызметті алушы ұсынған құжаттарды сканерден өткізуі, оларды сұраным нысанына қоса тіркеуі және қызметті көрсетуге сұранымның толтырылған нысанын (енгізілген деректерді) ЭЦҚ арқылы куәландыру;</w:t>
      </w:r>
      <w:r>
        <w:br/>
      </w:r>
      <w:r>
        <w:rPr>
          <w:rFonts w:ascii="Times New Roman"/>
          <w:b w:val="false"/>
          <w:i w:val="false"/>
          <w:color w:val="000000"/>
          <w:sz w:val="28"/>
        </w:rPr>
        <w:t xml:space="preserve">
      7) </w:t>
      </w:r>
      <w:r>
        <w:rPr>
          <w:rFonts w:ascii="Times New Roman"/>
          <w:b w:val="false"/>
          <w:i w:val="false"/>
          <w:color w:val="000000"/>
          <w:sz w:val="28"/>
        </w:rPr>
        <w:t xml:space="preserve"> 6 процесс - ХҚКО қызметкерінің ЭЦҚ куәландырылған (қол қойылған) электрондық құжатты (мемлекеттік көрсетілетін қызметті алушының сұранымын) ЭҮШ арқылы "Е-лицензиялау" МДҚ АЖ жіберу; </w:t>
      </w:r>
      <w:r>
        <w:br/>
      </w:r>
      <w:r>
        <w:rPr>
          <w:rFonts w:ascii="Times New Roman"/>
          <w:b w:val="false"/>
          <w:i w:val="false"/>
          <w:color w:val="000000"/>
          <w:sz w:val="28"/>
        </w:rPr>
        <w:t xml:space="preserve">
      8) </w:t>
      </w:r>
      <w:r>
        <w:rPr>
          <w:rFonts w:ascii="Times New Roman"/>
          <w:b w:val="false"/>
          <w:i w:val="false"/>
          <w:color w:val="000000"/>
          <w:sz w:val="28"/>
        </w:rPr>
        <w:t xml:space="preserve"> 7 процесс – электрондық құжатты "Е-лицензиялау" МДҚ АЖ тіркеу;</w:t>
      </w:r>
      <w:r>
        <w:br/>
      </w:r>
      <w:r>
        <w:rPr>
          <w:rFonts w:ascii="Times New Roman"/>
          <w:b w:val="false"/>
          <w:i w:val="false"/>
          <w:color w:val="000000"/>
          <w:sz w:val="28"/>
        </w:rPr>
        <w:t xml:space="preserve">
      9) </w:t>
      </w:r>
      <w:r>
        <w:rPr>
          <w:rFonts w:ascii="Times New Roman"/>
          <w:b w:val="false"/>
          <w:i w:val="false"/>
          <w:color w:val="000000"/>
          <w:sz w:val="28"/>
        </w:rPr>
        <w:t xml:space="preserve"> 2 шарт – көрсетілетін қызметті беруші қызметкерінің көрсетілетін қызметті алушының қоса берген құжаттарының Стандарттың 9-тармағында көрсетілгендерге және қызмет көрсету негіздеріне сәйкестігін тексеруі (өңдеуі); </w:t>
      </w:r>
      <w:r>
        <w:br/>
      </w:r>
      <w:r>
        <w:rPr>
          <w:rFonts w:ascii="Times New Roman"/>
          <w:b w:val="false"/>
          <w:i w:val="false"/>
          <w:color w:val="000000"/>
          <w:sz w:val="28"/>
        </w:rPr>
        <w:t xml:space="preserve">
      10) </w:t>
      </w:r>
      <w:r>
        <w:rPr>
          <w:rFonts w:ascii="Times New Roman"/>
          <w:b w:val="false"/>
          <w:i w:val="false"/>
          <w:color w:val="000000"/>
          <w:sz w:val="28"/>
        </w:rPr>
        <w:t xml:space="preserve"> 8 процесс – "Е-лицензиялау" МДҚ АЖ көрсетілетін қызметті алушының құжаттарында бұзушылықтардың болуына байланысты сұратылған қызметтен бас тарту туралы хабарлама қалыптастыру; </w:t>
      </w:r>
      <w:r>
        <w:br/>
      </w:r>
      <w:r>
        <w:rPr>
          <w:rFonts w:ascii="Times New Roman"/>
          <w:b w:val="false"/>
          <w:i w:val="false"/>
          <w:color w:val="000000"/>
          <w:sz w:val="28"/>
        </w:rPr>
        <w:t xml:space="preserve">
      11) </w:t>
      </w:r>
      <w:r>
        <w:rPr>
          <w:rFonts w:ascii="Times New Roman"/>
          <w:b w:val="false"/>
          <w:i w:val="false"/>
          <w:color w:val="000000"/>
          <w:sz w:val="28"/>
        </w:rPr>
        <w:t xml:space="preserve"> 9 процесс – көрсетілетін қызметті алушының "Е-лицензиялау" МДҚ АЖ қалыптастырылған қызмет нәтижесiн (рұқсаттың немесе мемлекеттік қызметті көрсетуден бас тарту туралы дәлелді жауаптың электрондық көшірмесі) ХҚКО қызметкері арқылы алуы.</w:t>
      </w:r>
      <w:r>
        <w:br/>
      </w:r>
      <w:r>
        <w:rPr>
          <w:rFonts w:ascii="Times New Roman"/>
          <w:b w:val="false"/>
          <w:i w:val="false"/>
          <w:color w:val="000000"/>
          <w:sz w:val="28"/>
        </w:rPr>
        <w:t xml:space="preserve">
      11. </w:t>
      </w:r>
      <w:r>
        <w:rPr>
          <w:rFonts w:ascii="Times New Roman"/>
          <w:b w:val="false"/>
          <w:i w:val="false"/>
          <w:color w:val="000000"/>
          <w:sz w:val="28"/>
        </w:rPr>
        <w:t xml:space="preserve"> Портал арқылы мемлекеттік қызмет көрсету кезіндегі мемлекеттік көрсетілетін қызметті беруші мен көрсетілетін қызметті алушының жүгіну және рәсімдер (іс-қимылдар) реттілігінің тәртібі осы Регламентке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іс-қимылдарының диаграммаларында көрсетілген: </w:t>
      </w:r>
      <w:r>
        <w:br/>
      </w:r>
      <w:r>
        <w:rPr>
          <w:rFonts w:ascii="Times New Roman"/>
          <w:b w:val="false"/>
          <w:i w:val="false"/>
          <w:color w:val="000000"/>
          <w:sz w:val="28"/>
        </w:rPr>
        <w:t xml:space="preserve">
      1) </w:t>
      </w:r>
      <w:r>
        <w:rPr>
          <w:rFonts w:ascii="Times New Roman"/>
          <w:b w:val="false"/>
          <w:i w:val="false"/>
          <w:color w:val="000000"/>
          <w:sz w:val="28"/>
        </w:rPr>
        <w:t xml:space="preserve"> 1 процесс – көрсетілетін қызметті беруші қызметкерінің мемлекеттік қызмет көрсету үшін "Е-лицензиялау" МДҚ АЖ логин және парольді енгізуі (авторландырылу процесі);</w:t>
      </w:r>
      <w:r>
        <w:br/>
      </w:r>
      <w:r>
        <w:rPr>
          <w:rFonts w:ascii="Times New Roman"/>
          <w:b w:val="false"/>
          <w:i w:val="false"/>
          <w:color w:val="000000"/>
          <w:sz w:val="28"/>
        </w:rPr>
        <w:t xml:space="preserve">
      2) </w:t>
      </w:r>
      <w:r>
        <w:rPr>
          <w:rFonts w:ascii="Times New Roman"/>
          <w:b w:val="false"/>
          <w:i w:val="false"/>
          <w:color w:val="000000"/>
          <w:sz w:val="28"/>
        </w:rPr>
        <w:t xml:space="preserve"> 1 шарт – логин және пароль арқылы тіркелген көрсетілетін қызметті берушінің қызметкері туралы деректердің түпнұсқалығын "Е-лицензиялау" МДҚ АЖ тексеру;</w:t>
      </w:r>
      <w:r>
        <w:br/>
      </w:r>
      <w:r>
        <w:rPr>
          <w:rFonts w:ascii="Times New Roman"/>
          <w:b w:val="false"/>
          <w:i w:val="false"/>
          <w:color w:val="000000"/>
          <w:sz w:val="28"/>
        </w:rPr>
        <w:t xml:space="preserve">
      3) </w:t>
      </w:r>
      <w:r>
        <w:rPr>
          <w:rFonts w:ascii="Times New Roman"/>
          <w:b w:val="false"/>
          <w:i w:val="false"/>
          <w:color w:val="000000"/>
          <w:sz w:val="28"/>
        </w:rPr>
        <w:t xml:space="preserve"> 2 процесс – көрсетілетін қызметті беруші қызметкерінің деректерінде бұзушылықтардың болуына байланысты "Е-лицензиялау" МДҚ АЖ авторландырудан бас тарту туралы хабарламаны қалыптастыру;</w:t>
      </w:r>
      <w:r>
        <w:br/>
      </w:r>
      <w:r>
        <w:rPr>
          <w:rFonts w:ascii="Times New Roman"/>
          <w:b w:val="false"/>
          <w:i w:val="false"/>
          <w:color w:val="000000"/>
          <w:sz w:val="28"/>
        </w:rPr>
        <w:t xml:space="preserve">
      4) </w:t>
      </w:r>
      <w:r>
        <w:rPr>
          <w:rFonts w:ascii="Times New Roman"/>
          <w:b w:val="false"/>
          <w:i w:val="false"/>
          <w:color w:val="000000"/>
          <w:sz w:val="28"/>
        </w:rPr>
        <w:t xml:space="preserve"> 3 процесс – көрсетілетін қызметті беруші қызметкерінің осы Регламентте көрсетілген қызметтi таңдауы, қызмет көрсету үшін сұраным нысанын экранға шығару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xml:space="preserve">
      5) </w:t>
      </w:r>
      <w:r>
        <w:rPr>
          <w:rFonts w:ascii="Times New Roman"/>
          <w:b w:val="false"/>
          <w:i w:val="false"/>
          <w:color w:val="000000"/>
          <w:sz w:val="28"/>
        </w:rPr>
        <w:t xml:space="preserve"> 4 процесс – көрсетілетін қызметті алушының деректері туралы сұранымды ЭҮШ арқылы ЖТ МДҚ/ЗТ МДҚ жолдау; </w:t>
      </w:r>
      <w:r>
        <w:br/>
      </w:r>
      <w:r>
        <w:rPr>
          <w:rFonts w:ascii="Times New Roman"/>
          <w:b w:val="false"/>
          <w:i w:val="false"/>
          <w:color w:val="000000"/>
          <w:sz w:val="28"/>
        </w:rPr>
        <w:t xml:space="preserve">
      6) </w:t>
      </w:r>
      <w:r>
        <w:rPr>
          <w:rFonts w:ascii="Times New Roman"/>
          <w:b w:val="false"/>
          <w:i w:val="false"/>
          <w:color w:val="000000"/>
          <w:sz w:val="28"/>
        </w:rPr>
        <w:t xml:space="preserve"> 2 шарт – көрсетілетін қызметті алушы деректерінің ЖТ МДҚ/ЗТ МДҚ болуын тексеру;</w:t>
      </w:r>
      <w:r>
        <w:br/>
      </w:r>
      <w:r>
        <w:rPr>
          <w:rFonts w:ascii="Times New Roman"/>
          <w:b w:val="false"/>
          <w:i w:val="false"/>
          <w:color w:val="000000"/>
          <w:sz w:val="28"/>
        </w:rPr>
        <w:t xml:space="preserve">
      7) </w:t>
      </w:r>
      <w:r>
        <w:rPr>
          <w:rFonts w:ascii="Times New Roman"/>
          <w:b w:val="false"/>
          <w:i w:val="false"/>
          <w:color w:val="000000"/>
          <w:sz w:val="28"/>
        </w:rPr>
        <w:t xml:space="preserve"> 5 процесс – көрсетілетін қызметті алушы деректерінің ЖТ МДҚ/ЗТ МДҚ болмауына байланысты деректерді алу мүмкіндігі жоқтығы туралы хабарлама қалыптастыру; </w:t>
      </w:r>
      <w:r>
        <w:br/>
      </w:r>
      <w:r>
        <w:rPr>
          <w:rFonts w:ascii="Times New Roman"/>
          <w:b w:val="false"/>
          <w:i w:val="false"/>
          <w:color w:val="000000"/>
          <w:sz w:val="28"/>
        </w:rPr>
        <w:t xml:space="preserve">
      8) </w:t>
      </w:r>
      <w:r>
        <w:rPr>
          <w:rFonts w:ascii="Times New Roman"/>
          <w:b w:val="false"/>
          <w:i w:val="false"/>
          <w:color w:val="000000"/>
          <w:sz w:val="28"/>
        </w:rPr>
        <w:t xml:space="preserve"> 6 процесс – көрсетілетін қызметті беруші қызметкерінің сұраным нысанын құжаттардың қағаз түрінде бар болуы туралы толтыруы және мемлекеттік көрсетілетін қызметті алушы ұсынған қажетті құжаттарды сканерден өткізуі, оларды сұраным нысанына қоса тіркеуі;</w:t>
      </w:r>
      <w:r>
        <w:br/>
      </w:r>
      <w:r>
        <w:rPr>
          <w:rFonts w:ascii="Times New Roman"/>
          <w:b w:val="false"/>
          <w:i w:val="false"/>
          <w:color w:val="000000"/>
          <w:sz w:val="28"/>
        </w:rPr>
        <w:t xml:space="preserve">
      9) </w:t>
      </w:r>
      <w:r>
        <w:rPr>
          <w:rFonts w:ascii="Times New Roman"/>
          <w:b w:val="false"/>
          <w:i w:val="false"/>
          <w:color w:val="000000"/>
          <w:sz w:val="28"/>
        </w:rPr>
        <w:t xml:space="preserve"> 7 процесс – сұранымды "Е-лицензиялау" МДҚ АЖ тіркеу және "Е-лицензиялау" МДҚ АЖ қызметті өңдеу;</w:t>
      </w:r>
      <w:r>
        <w:br/>
      </w:r>
      <w:r>
        <w:rPr>
          <w:rFonts w:ascii="Times New Roman"/>
          <w:b w:val="false"/>
          <w:i w:val="false"/>
          <w:color w:val="000000"/>
          <w:sz w:val="28"/>
        </w:rPr>
        <w:t xml:space="preserve">
      10) </w:t>
      </w:r>
      <w:r>
        <w:rPr>
          <w:rFonts w:ascii="Times New Roman"/>
          <w:b w:val="false"/>
          <w:i w:val="false"/>
          <w:color w:val="000000"/>
          <w:sz w:val="28"/>
        </w:rPr>
        <w:t xml:space="preserve"> 3 шарт - көрсетілетін қызметті беруші қызметкерінің көрсетілетін қызметті алушының қоса берген құжаттарының Стандарттың 9-тармағында көрсетілгендерге және қызмет көрсету негіздеріне сәйкестігін тексеруі (өңдеуі); </w:t>
      </w:r>
      <w:r>
        <w:br/>
      </w:r>
      <w:r>
        <w:rPr>
          <w:rFonts w:ascii="Times New Roman"/>
          <w:b w:val="false"/>
          <w:i w:val="false"/>
          <w:color w:val="000000"/>
          <w:sz w:val="28"/>
        </w:rPr>
        <w:t xml:space="preserve">
      11) </w:t>
      </w:r>
      <w:r>
        <w:rPr>
          <w:rFonts w:ascii="Times New Roman"/>
          <w:b w:val="false"/>
          <w:i w:val="false"/>
          <w:color w:val="000000"/>
          <w:sz w:val="28"/>
        </w:rPr>
        <w:t xml:space="preserve"> 8 процесс - "Е-лицензиялау" МДҚ АЖ көрсетілетін қызметті алушының құжаттарында бұзушылықтардың болуына байланысты сұратылған қызметтен бас тарту туралы хабарлама қалыптастыру; </w:t>
      </w:r>
      <w:r>
        <w:br/>
      </w:r>
      <w:r>
        <w:rPr>
          <w:rFonts w:ascii="Times New Roman"/>
          <w:b w:val="false"/>
          <w:i w:val="false"/>
          <w:color w:val="000000"/>
          <w:sz w:val="28"/>
        </w:rPr>
        <w:t xml:space="preserve">
      12) </w:t>
      </w:r>
      <w:r>
        <w:rPr>
          <w:rFonts w:ascii="Times New Roman"/>
          <w:b w:val="false"/>
          <w:i w:val="false"/>
          <w:color w:val="000000"/>
          <w:sz w:val="28"/>
        </w:rPr>
        <w:t xml:space="preserve"> 9 процесс - көрсетілетін қызметті алушының "Е-лицензиялау" МДҚ АЖ қалыптастырылған қызмет нәтижесiн (шешімнің немесе мемлекеттік қызметті көрсетуден бас тарту туралы дәлелді жауаптың электрондық көшірмесі) алуы. Электрондық құжат көрсетілетін қызметті берушінің жауапты қызметкерінің ЭЦҚ қолданумен қалыптастырылады. </w:t>
      </w:r>
      <w:r>
        <w:br/>
      </w:r>
      <w:r>
        <w:rPr>
          <w:rFonts w:ascii="Times New Roman"/>
          <w:b w:val="false"/>
          <w:i w:val="false"/>
          <w:color w:val="000000"/>
          <w:sz w:val="28"/>
        </w:rPr>
        <w:t>
      </w:t>
      </w:r>
      <w:r>
        <w:rPr>
          <w:rFonts w:ascii="Times New Roman"/>
          <w:b w:val="false"/>
          <w:i w:val="false"/>
          <w:color w:val="000000"/>
          <w:sz w:val="28"/>
        </w:rPr>
        <w:t xml:space="preserve">Портал арқылы: </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порталда тіркелуді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 алушылар үшін жүзеге асырылады); </w:t>
      </w:r>
      <w:r>
        <w:br/>
      </w:r>
      <w:r>
        <w:rPr>
          <w:rFonts w:ascii="Times New Roman"/>
          <w:b w:val="false"/>
          <w:i w:val="false"/>
          <w:color w:val="000000"/>
          <w:sz w:val="28"/>
        </w:rPr>
        <w:t xml:space="preserve">
      2) </w:t>
      </w:r>
      <w:r>
        <w:rPr>
          <w:rFonts w:ascii="Times New Roman"/>
          <w:b w:val="false"/>
          <w:i w:val="false"/>
          <w:color w:val="000000"/>
          <w:sz w:val="28"/>
        </w:rPr>
        <w:t xml:space="preserve"> 1 процесс – көрсетілетін қызметті алушының компьютерінің интернет-браузеріне ЭЦҚ тіркеу куәлігін бекіту, мемлекеттік көрсетілетін қызметті алу үшін көрсетілетін қызметті алушының парольді порталға енгізу процесі (авторландырылу процесі);</w:t>
      </w:r>
      <w:r>
        <w:br/>
      </w:r>
      <w:r>
        <w:rPr>
          <w:rFonts w:ascii="Times New Roman"/>
          <w:b w:val="false"/>
          <w:i w:val="false"/>
          <w:color w:val="000000"/>
          <w:sz w:val="28"/>
        </w:rPr>
        <w:t xml:space="preserve">
      3) </w:t>
      </w:r>
      <w:r>
        <w:rPr>
          <w:rFonts w:ascii="Times New Roman"/>
          <w:b w:val="false"/>
          <w:i w:val="false"/>
          <w:color w:val="000000"/>
          <w:sz w:val="28"/>
        </w:rPr>
        <w:t xml:space="preserve"> 1 шарт – логин (ЖСН/БСН) мен пароль арқылы тіркелген көрсетілетін қызметті алушы туралы деректердің дұрыстығын порталда тексеру;</w:t>
      </w:r>
      <w:r>
        <w:br/>
      </w:r>
      <w:r>
        <w:rPr>
          <w:rFonts w:ascii="Times New Roman"/>
          <w:b w:val="false"/>
          <w:i w:val="false"/>
          <w:color w:val="000000"/>
          <w:sz w:val="28"/>
        </w:rPr>
        <w:t xml:space="preserve">
      4) </w:t>
      </w:r>
      <w:r>
        <w:rPr>
          <w:rFonts w:ascii="Times New Roman"/>
          <w:b w:val="false"/>
          <w:i w:val="false"/>
          <w:color w:val="000000"/>
          <w:sz w:val="28"/>
        </w:rPr>
        <w:t xml:space="preserve"> 2 процесс – көрсетілетін қызметті алушының деректерінде бұзушылықтар болуына байланысты авторландырылудан бас тарту туралы порталда хабарлама қалыптастыру;</w:t>
      </w:r>
      <w:r>
        <w:br/>
      </w:r>
      <w:r>
        <w:rPr>
          <w:rFonts w:ascii="Times New Roman"/>
          <w:b w:val="false"/>
          <w:i w:val="false"/>
          <w:color w:val="000000"/>
          <w:sz w:val="28"/>
        </w:rPr>
        <w:t xml:space="preserve">
      5) </w:t>
      </w:r>
      <w:r>
        <w:rPr>
          <w:rFonts w:ascii="Times New Roman"/>
          <w:b w:val="false"/>
          <w:i w:val="false"/>
          <w:color w:val="000000"/>
          <w:sz w:val="28"/>
        </w:rPr>
        <w:t xml:space="preserve"> 3 процесс – көрсетілетін қызметті алушының осы Регламентте көрсетілген қызметті таңдауы, қызмет көрсету үшін сұраным нысанын экранға шығаруы және оның құрылымы мен форматтық талаптарын ескере отырып, сұраным нысанына қажетті құжаттарды электронды түрде қоса тіркеумен нысанды толтыруы (деректерді енгізуі);</w:t>
      </w:r>
      <w:r>
        <w:br/>
      </w:r>
      <w:r>
        <w:rPr>
          <w:rFonts w:ascii="Times New Roman"/>
          <w:b w:val="false"/>
          <w:i w:val="false"/>
          <w:color w:val="000000"/>
          <w:sz w:val="28"/>
        </w:rPr>
        <w:t xml:space="preserve">
      6) </w:t>
      </w:r>
      <w:r>
        <w:rPr>
          <w:rFonts w:ascii="Times New Roman"/>
          <w:b w:val="false"/>
          <w:i w:val="false"/>
          <w:color w:val="000000"/>
          <w:sz w:val="28"/>
        </w:rPr>
        <w:t xml:space="preserve"> 4 процесс – сұранымды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7) </w:t>
      </w:r>
      <w:r>
        <w:rPr>
          <w:rFonts w:ascii="Times New Roman"/>
          <w:b w:val="false"/>
          <w:i w:val="false"/>
          <w:color w:val="000000"/>
          <w:sz w:val="28"/>
        </w:rPr>
        <w:t xml:space="preserve"> 2 шарт – порталда ЭЦҚ тіркеу куәлігінің қолданылу мерзімін және кері қайтарылған (күші жойылған) тіркеу куәліктерінің тізімінде болмауын, сондай-ақ сұранымда көрсетілген ЖСН/БСН мен ЭЦҚ тіркеу куәлігінде көрсетілген ЖСН/БСН арасындағы сәйкестендіру деректерінің сәйкестігін тексеру; </w:t>
      </w:r>
      <w:r>
        <w:br/>
      </w:r>
      <w:r>
        <w:rPr>
          <w:rFonts w:ascii="Times New Roman"/>
          <w:b w:val="false"/>
          <w:i w:val="false"/>
          <w:color w:val="000000"/>
          <w:sz w:val="28"/>
        </w:rPr>
        <w:t xml:space="preserve">
      8) </w:t>
      </w:r>
      <w:r>
        <w:rPr>
          <w:rFonts w:ascii="Times New Roman"/>
          <w:b w:val="false"/>
          <w:i w:val="false"/>
          <w:color w:val="000000"/>
          <w:sz w:val="28"/>
        </w:rPr>
        <w:t xml:space="preserve"> 5 процесс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9) </w:t>
      </w:r>
      <w:r>
        <w:rPr>
          <w:rFonts w:ascii="Times New Roman"/>
          <w:b w:val="false"/>
          <w:i w:val="false"/>
          <w:color w:val="000000"/>
          <w:sz w:val="28"/>
        </w:rPr>
        <w:t xml:space="preserve"> 6 процесс – қызмет көрсетуге сұранымның толтырылған нысанын (енгізілген деректерді) көрсетілетін қызмет алушының ЭЦҚ арқылы куәландыру (қол қою);</w:t>
      </w:r>
      <w:r>
        <w:br/>
      </w:r>
      <w:r>
        <w:rPr>
          <w:rFonts w:ascii="Times New Roman"/>
          <w:b w:val="false"/>
          <w:i w:val="false"/>
          <w:color w:val="000000"/>
          <w:sz w:val="28"/>
        </w:rPr>
        <w:t xml:space="preserve">
      10) </w:t>
      </w:r>
      <w:r>
        <w:rPr>
          <w:rFonts w:ascii="Times New Roman"/>
          <w:b w:val="false"/>
          <w:i w:val="false"/>
          <w:color w:val="000000"/>
          <w:sz w:val="28"/>
        </w:rPr>
        <w:t xml:space="preserve"> 7 процесс – электрондық құжатты (көрсетілетін қызметті алушының сұранымын) "Е-лицензиялау" МДҚ АЖ тіркеу және сұранымды "Е-лицензиялау" МДҚ АЖ өңдеу;</w:t>
      </w:r>
      <w:r>
        <w:br/>
      </w:r>
      <w:r>
        <w:rPr>
          <w:rFonts w:ascii="Times New Roman"/>
          <w:b w:val="false"/>
          <w:i w:val="false"/>
          <w:color w:val="000000"/>
          <w:sz w:val="28"/>
        </w:rPr>
        <w:t xml:space="preserve">
      11) </w:t>
      </w:r>
      <w:r>
        <w:rPr>
          <w:rFonts w:ascii="Times New Roman"/>
          <w:b w:val="false"/>
          <w:i w:val="false"/>
          <w:color w:val="000000"/>
          <w:sz w:val="28"/>
        </w:rPr>
        <w:t xml:space="preserve"> 3 шарт – көрсетілетін қызметті беруші қызметкерінің көрсетілетін қызметті алушының қоса берген құжаттарынның Стандарттың 9-тармағында көрсетілгендерге және қызмет көрсету негіздеріне сәйкестігін тексеруі (өңдеуі); </w:t>
      </w:r>
      <w:r>
        <w:br/>
      </w:r>
      <w:r>
        <w:rPr>
          <w:rFonts w:ascii="Times New Roman"/>
          <w:b w:val="false"/>
          <w:i w:val="false"/>
          <w:color w:val="000000"/>
          <w:sz w:val="28"/>
        </w:rPr>
        <w:t xml:space="preserve">
      12) </w:t>
      </w:r>
      <w:r>
        <w:rPr>
          <w:rFonts w:ascii="Times New Roman"/>
          <w:b w:val="false"/>
          <w:i w:val="false"/>
          <w:color w:val="000000"/>
          <w:sz w:val="28"/>
        </w:rPr>
        <w:t xml:space="preserve"> 8 процесс – "Е-лицензиялау" МДҚ АЖ көрсетілетін қызметті алушының деректерінде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xml:space="preserve">
      13) </w:t>
      </w:r>
      <w:r>
        <w:rPr>
          <w:rFonts w:ascii="Times New Roman"/>
          <w:b w:val="false"/>
          <w:i w:val="false"/>
          <w:color w:val="000000"/>
          <w:sz w:val="28"/>
        </w:rPr>
        <w:t xml:space="preserve"> 9 процесс - көрсетілетін қызметті алушының порталда қалыптастырылған қызмет нәтижесiн (шешімнің немесе мемлекеттік қызметті көрсетуден бас тарту туралы дәлелді жауаптың электрондық көшірмесі) алуы. Электрондық құжат көрсетілетін қызметті берушінің жауапты қызметкерінің ЭЦҚ қолданумен қалыптастырылады.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учаскесін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bookmarkStart w:name="z472" w:id="71"/>
    <w:p>
      <w:pPr>
        <w:spacing w:after="0"/>
        <w:ind w:left="0"/>
        <w:jc w:val="left"/>
      </w:pPr>
      <w:r>
        <w:rPr>
          <w:rFonts w:ascii="Times New Roman"/>
          <w:b/>
          <w:i w:val="false"/>
          <w:color w:val="000000"/>
        </w:rPr>
        <w:t xml:space="preserve"> Әрбір iс-қимылды (рәсімді) өту блок-схемасы</w:t>
      </w:r>
    </w:p>
    <w:bookmarkEnd w:id="71"/>
    <w:bookmarkStart w:name="z473" w:id="72"/>
    <w:p>
      <w:pPr>
        <w:spacing w:after="0"/>
        <w:ind w:left="0"/>
        <w:jc w:val="both"/>
      </w:pPr>
      <w:r>
        <w:rPr>
          <w:rFonts w:ascii="Times New Roman"/>
          <w:b w:val="false"/>
          <w:i w:val="false"/>
          <w:color w:val="000000"/>
          <w:sz w:val="28"/>
        </w:rPr>
        <w:t>            </w:t>
      </w:r>
    </w:p>
    <w:bookmarkEnd w:id="72"/>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учаскесін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bookmarkStart w:name="z475" w:id="73"/>
    <w:p>
      <w:pPr>
        <w:spacing w:after="0"/>
        <w:ind w:left="0"/>
        <w:jc w:val="left"/>
      </w:pPr>
      <w:r>
        <w:rPr>
          <w:rFonts w:ascii="Times New Roman"/>
          <w:b/>
          <w:i w:val="false"/>
          <w:color w:val="000000"/>
        </w:rPr>
        <w:t xml:space="preserve"> ХҚКО арқылы мемлекеттік қызмет көрсетуге тартылған ақпараттық жүйелердің функционалдық өзара іс-қимылдарының № 1 диаграммасы</w:t>
      </w:r>
    </w:p>
    <w:bookmarkEnd w:id="73"/>
    <w:bookmarkStart w:name="z476" w:id="74"/>
    <w:p>
      <w:pPr>
        <w:spacing w:after="0"/>
        <w:ind w:left="0"/>
        <w:jc w:val="both"/>
      </w:pPr>
      <w:r>
        <w:rPr>
          <w:rFonts w:ascii="Times New Roman"/>
          <w:b w:val="false"/>
          <w:i w:val="false"/>
          <w:color w:val="000000"/>
          <w:sz w:val="28"/>
        </w:rPr>
        <w:t>            </w:t>
      </w:r>
    </w:p>
    <w:bookmarkEnd w:id="74"/>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учаскесін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 қосымша</w:t>
            </w:r>
          </w:p>
        </w:tc>
      </w:tr>
    </w:tbl>
    <w:bookmarkStart w:name="z478" w:id="75"/>
    <w:p>
      <w:pPr>
        <w:spacing w:after="0"/>
        <w:ind w:left="0"/>
        <w:jc w:val="left"/>
      </w:pPr>
      <w:r>
        <w:rPr>
          <w:rFonts w:ascii="Times New Roman"/>
          <w:b/>
          <w:i w:val="false"/>
          <w:color w:val="000000"/>
        </w:rPr>
        <w:t xml:space="preserve"> Көрсетілетін қызмет беруші арқылы мемлекеттік қызмет көрсетуге тартылған ақпараттық жүйелердің функционалдық өзара іс-қимылының № 2 диаграммасы</w:t>
      </w:r>
    </w:p>
    <w:bookmarkEnd w:id="75"/>
    <w:bookmarkStart w:name="z479" w:id="76"/>
    <w:p>
      <w:pPr>
        <w:spacing w:after="0"/>
        <w:ind w:left="0"/>
        <w:jc w:val="both"/>
      </w:pPr>
      <w:r>
        <w:rPr>
          <w:rFonts w:ascii="Times New Roman"/>
          <w:b w:val="false"/>
          <w:i w:val="false"/>
          <w:color w:val="000000"/>
          <w:sz w:val="28"/>
        </w:rPr>
        <w:t>            </w:t>
      </w:r>
    </w:p>
    <w:bookmarkEnd w:id="76"/>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учаскесін пайдалануға</w:t>
            </w:r>
            <w:r>
              <w:br/>
            </w:r>
            <w:r>
              <w:rPr>
                <w:rFonts w:ascii="Times New Roman"/>
                <w:b w:val="false"/>
                <w:i w:val="false"/>
                <w:color w:val="000000"/>
                <w:sz w:val="20"/>
              </w:rPr>
              <w:t>рұқсат беру" мемлекеттік көрсетілетін қызмет</w:t>
            </w:r>
            <w:r>
              <w:br/>
            </w:r>
            <w:r>
              <w:rPr>
                <w:rFonts w:ascii="Times New Roman"/>
                <w:b w:val="false"/>
                <w:i w:val="false"/>
                <w:color w:val="000000"/>
                <w:sz w:val="20"/>
              </w:rPr>
              <w:t>регламентіне 4 қосымша</w:t>
            </w:r>
          </w:p>
        </w:tc>
      </w:tr>
    </w:tbl>
    <w:bookmarkStart w:name="z481" w:id="77"/>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іс-қимылының № 3 диаграммасы</w:t>
      </w:r>
    </w:p>
    <w:bookmarkEnd w:id="77"/>
    <w:bookmarkStart w:name="z482" w:id="78"/>
    <w:p>
      <w:pPr>
        <w:spacing w:after="0"/>
        <w:ind w:left="0"/>
        <w:jc w:val="both"/>
      </w:pPr>
      <w:r>
        <w:rPr>
          <w:rFonts w:ascii="Times New Roman"/>
          <w:b w:val="false"/>
          <w:i w:val="false"/>
          <w:color w:val="000000"/>
          <w:sz w:val="28"/>
        </w:rPr>
        <w:t>            </w:t>
      </w:r>
    </w:p>
    <w:bookmarkEnd w:id="78"/>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 w:id="79"/>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bookmarkEnd w:id="79"/>
    <w:bookmarkStart w:name="z484" w:id="80"/>
    <w:p>
      <w:pPr>
        <w:spacing w:after="0"/>
        <w:ind w:left="0"/>
        <w:jc w:val="both"/>
      </w:pPr>
      <w:r>
        <w:rPr>
          <w:rFonts w:ascii="Times New Roman"/>
          <w:b w:val="false"/>
          <w:i w:val="false"/>
          <w:color w:val="000000"/>
          <w:sz w:val="28"/>
        </w:rPr>
        <w:t>            :</w:t>
      </w:r>
    </w:p>
    <w:bookmarkEnd w:id="80"/>
    <w:p>
      <w:pPr>
        <w:spacing w:after="0"/>
        <w:ind w:left="0"/>
        <w:jc w:val="both"/>
      </w:pPr>
      <w:r>
        <w:drawing>
          <wp:inline distT="0" distB="0" distL="0" distR="0">
            <wp:extent cx="64643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4643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10-1 қосымша</w:t>
            </w:r>
          </w:p>
        </w:tc>
      </w:tr>
    </w:tbl>
    <w:bookmarkStart w:name="z486" w:id="81"/>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қызметін көрсетудің бизнес-процестерінің анықтамалығы</w:t>
      </w:r>
    </w:p>
    <w:bookmarkEnd w:id="81"/>
    <w:bookmarkStart w:name="z487" w:id="82"/>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 кезінде</w:t>
      </w:r>
    </w:p>
    <w:bookmarkEnd w:id="82"/>
    <w:bookmarkStart w:name="z488" w:id="83"/>
    <w:p>
      <w:pPr>
        <w:spacing w:after="0"/>
        <w:ind w:left="0"/>
        <w:jc w:val="both"/>
      </w:pPr>
      <w:r>
        <w:rPr>
          <w:rFonts w:ascii="Times New Roman"/>
          <w:b w:val="false"/>
          <w:i w:val="false"/>
          <w:color w:val="000000"/>
          <w:sz w:val="28"/>
        </w:rPr>
        <w:t>            </w:t>
      </w:r>
    </w:p>
    <w:bookmarkEnd w:id="83"/>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9" w:id="84"/>
    <w:p>
      <w:pPr>
        <w:spacing w:after="0"/>
        <w:ind w:left="0"/>
        <w:jc w:val="left"/>
      </w:pPr>
      <w:r>
        <w:rPr>
          <w:rFonts w:ascii="Times New Roman"/>
          <w:b/>
          <w:i w:val="false"/>
          <w:color w:val="000000"/>
        </w:rPr>
        <w:t xml:space="preserve"> ХҚКО арқылы мемлекеттік қызмет көрсету кезінде </w:t>
      </w:r>
    </w:p>
    <w:bookmarkEnd w:id="84"/>
    <w:bookmarkStart w:name="z490" w:id="85"/>
    <w:p>
      <w:pPr>
        <w:spacing w:after="0"/>
        <w:ind w:left="0"/>
        <w:jc w:val="both"/>
      </w:pPr>
      <w:r>
        <w:rPr>
          <w:rFonts w:ascii="Times New Roman"/>
          <w:b w:val="false"/>
          <w:i w:val="false"/>
          <w:color w:val="000000"/>
          <w:sz w:val="28"/>
        </w:rPr>
        <w:t>            </w:t>
      </w:r>
    </w:p>
    <w:bookmarkEnd w:id="85"/>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1" w:id="86"/>
    <w:p>
      <w:pPr>
        <w:spacing w:after="0"/>
        <w:ind w:left="0"/>
        <w:jc w:val="left"/>
      </w:pPr>
      <w:r>
        <w:rPr>
          <w:rFonts w:ascii="Times New Roman"/>
          <w:b/>
          <w:i w:val="false"/>
          <w:color w:val="000000"/>
        </w:rPr>
        <w:t xml:space="preserve"> 3.Портал арқылы мемлекеттік қызмет көрсету кезінде</w:t>
      </w:r>
    </w:p>
    <w:bookmarkEnd w:id="86"/>
    <w:bookmarkStart w:name="z492" w:id="87"/>
    <w:p>
      <w:pPr>
        <w:spacing w:after="0"/>
        <w:ind w:left="0"/>
        <w:jc w:val="both"/>
      </w:pPr>
      <w:r>
        <w:rPr>
          <w:rFonts w:ascii="Times New Roman"/>
          <w:b w:val="false"/>
          <w:i w:val="false"/>
          <w:color w:val="000000"/>
          <w:sz w:val="28"/>
        </w:rPr>
        <w:t>            </w:t>
      </w:r>
    </w:p>
    <w:bookmarkEnd w:id="87"/>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3" w:id="88"/>
    <w:p>
      <w:pPr>
        <w:spacing w:after="0"/>
        <w:ind w:left="0"/>
        <w:jc w:val="left"/>
      </w:pPr>
      <w:r>
        <w:rPr>
          <w:rFonts w:ascii="Times New Roman"/>
          <w:b/>
          <w:i w:val="false"/>
          <w:color w:val="000000"/>
        </w:rPr>
        <w:t xml:space="preserve"> Шартты белгілер:</w:t>
      </w:r>
    </w:p>
    <w:bookmarkEnd w:id="88"/>
    <w:bookmarkStart w:name="z494" w:id="89"/>
    <w:p>
      <w:pPr>
        <w:spacing w:after="0"/>
        <w:ind w:left="0"/>
        <w:jc w:val="both"/>
      </w:pPr>
      <w:r>
        <w:rPr>
          <w:rFonts w:ascii="Times New Roman"/>
          <w:b w:val="false"/>
          <w:i w:val="false"/>
          <w:color w:val="000000"/>
          <w:sz w:val="28"/>
        </w:rPr>
        <w:t>            </w:t>
      </w:r>
    </w:p>
    <w:bookmarkEnd w:id="89"/>
    <w:p>
      <w:pPr>
        <w:spacing w:after="0"/>
        <w:ind w:left="0"/>
        <w:jc w:val="both"/>
      </w:pPr>
      <w:r>
        <w:drawing>
          <wp:inline distT="0" distB="0" distL="0" distR="0">
            <wp:extent cx="67818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7818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 xml:space="preserve"> АЖ – ақпараттық жүйе;</w:t>
      </w:r>
      <w:r>
        <w:br/>
      </w:r>
      <w:r>
        <w:rPr>
          <w:rFonts w:ascii="Times New Roman"/>
          <w:b w:val="false"/>
          <w:i w:val="false"/>
          <w:color w:val="000000"/>
          <w:sz w:val="28"/>
        </w:rPr>
        <w:t>
      </w:t>
      </w:r>
      <w:r>
        <w:rPr>
          <w:rFonts w:ascii="Times New Roman"/>
          <w:b w:val="false"/>
          <w:i w:val="false"/>
          <w:color w:val="000000"/>
          <w:sz w:val="28"/>
        </w:rPr>
        <w:t xml:space="preserve"> БСН - бизнес-сәйкестендіру нөмірі; </w:t>
      </w:r>
      <w:r>
        <w:br/>
      </w:r>
      <w:r>
        <w:rPr>
          <w:rFonts w:ascii="Times New Roman"/>
          <w:b w:val="false"/>
          <w:i w:val="false"/>
          <w:color w:val="000000"/>
          <w:sz w:val="28"/>
        </w:rPr>
        <w:t>
      </w:t>
      </w:r>
      <w:r>
        <w:rPr>
          <w:rFonts w:ascii="Times New Roman"/>
          <w:b w:val="false"/>
          <w:i w:val="false"/>
          <w:color w:val="000000"/>
          <w:sz w:val="28"/>
        </w:rPr>
        <w:t xml:space="preserve"> "Е-лицензиялау" МДҚ АЖ - "Е-лицензиялау" мемлекеттік </w:t>
      </w:r>
      <w:r>
        <w:br/>
      </w:r>
      <w:r>
        <w:rPr>
          <w:rFonts w:ascii="Times New Roman"/>
          <w:b w:val="false"/>
          <w:i w:val="false"/>
          <w:color w:val="000000"/>
          <w:sz w:val="28"/>
        </w:rPr>
        <w:t>
      </w:t>
      </w:r>
      <w:r>
        <w:rPr>
          <w:rFonts w:ascii="Times New Roman"/>
          <w:b w:val="false"/>
          <w:i w:val="false"/>
          <w:color w:val="000000"/>
          <w:sz w:val="28"/>
        </w:rPr>
        <w:t xml:space="preserve"> деректер қоры ақпараттық жүйесі;</w:t>
      </w:r>
      <w:r>
        <w:br/>
      </w:r>
      <w:r>
        <w:rPr>
          <w:rFonts w:ascii="Times New Roman"/>
          <w:b w:val="false"/>
          <w:i w:val="false"/>
          <w:color w:val="000000"/>
          <w:sz w:val="28"/>
        </w:rPr>
        <w:t>
      </w:t>
      </w:r>
      <w:r>
        <w:rPr>
          <w:rFonts w:ascii="Times New Roman"/>
          <w:b w:val="false"/>
          <w:i w:val="false"/>
          <w:color w:val="000000"/>
          <w:sz w:val="28"/>
        </w:rPr>
        <w:t xml:space="preserve"> ЗТ МДҚ – "Заңды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 xml:space="preserve"> ЖТ МДҚ – "Жеке тұлғалар" мемлекеттік деректер қоры; </w:t>
      </w:r>
      <w:r>
        <w:br/>
      </w:r>
      <w:r>
        <w:rPr>
          <w:rFonts w:ascii="Times New Roman"/>
          <w:b w:val="false"/>
          <w:i w:val="false"/>
          <w:color w:val="000000"/>
          <w:sz w:val="28"/>
        </w:rPr>
        <w:t>
      </w:t>
      </w:r>
      <w:r>
        <w:rPr>
          <w:rFonts w:ascii="Times New Roman"/>
          <w:b w:val="false"/>
          <w:i w:val="false"/>
          <w:color w:val="000000"/>
          <w:sz w:val="28"/>
        </w:rPr>
        <w:t xml:space="preserve"> ЖСН – жеке сәйкестендіру нөмірі;</w:t>
      </w:r>
      <w:r>
        <w:br/>
      </w:r>
      <w:r>
        <w:rPr>
          <w:rFonts w:ascii="Times New Roman"/>
          <w:b w:val="false"/>
          <w:i w:val="false"/>
          <w:color w:val="000000"/>
          <w:sz w:val="28"/>
        </w:rPr>
        <w:t>
      </w:t>
      </w:r>
      <w:r>
        <w:rPr>
          <w:rFonts w:ascii="Times New Roman"/>
          <w:b w:val="false"/>
          <w:i w:val="false"/>
          <w:color w:val="000000"/>
          <w:sz w:val="28"/>
        </w:rPr>
        <w:t xml:space="preserve"> ЭҮШ – "электрондық үкіметтің" шлюзі;</w:t>
      </w:r>
      <w:r>
        <w:br/>
      </w:r>
      <w:r>
        <w:rPr>
          <w:rFonts w:ascii="Times New Roman"/>
          <w:b w:val="false"/>
          <w:i w:val="false"/>
          <w:color w:val="000000"/>
          <w:sz w:val="28"/>
        </w:rPr>
        <w:t>
      </w:t>
      </w:r>
      <w:r>
        <w:rPr>
          <w:rFonts w:ascii="Times New Roman"/>
          <w:b w:val="false"/>
          <w:i w:val="false"/>
          <w:color w:val="000000"/>
          <w:sz w:val="28"/>
        </w:rPr>
        <w:t xml:space="preserve"> ЭЦҚ – электрондық цифрлық қолтаңба.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69 қаулысымен бекітілген</w:t>
            </w:r>
          </w:p>
        </w:tc>
      </w:tr>
    </w:tbl>
    <w:bookmarkStart w:name="z506" w:id="90"/>
    <w:p>
      <w:pPr>
        <w:spacing w:after="0"/>
        <w:ind w:left="0"/>
        <w:jc w:val="left"/>
      </w:pPr>
      <w:r>
        <w:rPr>
          <w:rFonts w:ascii="Times New Roman"/>
          <w:b/>
          <w:i w:val="false"/>
          <w:color w:val="000000"/>
        </w:rPr>
        <w:t xml:space="preserve"> "Суармалы егістікті суарылмайтын алқап түрлеріне ауыстыруға рұқсат беру" мемлекеттік көрсетілетін қызмет регламенті</w:t>
      </w:r>
    </w:p>
    <w:bookmarkEnd w:id="90"/>
    <w:bookmarkStart w:name="z507" w:id="91"/>
    <w:p>
      <w:pPr>
        <w:spacing w:after="0"/>
        <w:ind w:left="0"/>
        <w:jc w:val="left"/>
      </w:pPr>
      <w:r>
        <w:rPr>
          <w:rFonts w:ascii="Times New Roman"/>
          <w:b/>
          <w:i w:val="false"/>
          <w:color w:val="000000"/>
        </w:rPr>
        <w:t xml:space="preserve"> 1. Жалпы ережелер</w:t>
      </w:r>
    </w:p>
    <w:bookmarkEnd w:id="9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"Суармалы егістікті суарылмайтын алқап түрлеріне ауыстыруға рұқсат беру" мемлекеттік көрсетілетін қызметті (бұдан әрі – мемлекеттік көрсетілетін қызмет) облыстардың жергілікті атқарушы органы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 xml:space="preserve">Өтініштерді қабылдау және мемлекеттік көрсетілетін қызмет нәтижелерін беру: </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және (немесе) аудандардың жергілікті органдарының кеңсесі;</w:t>
      </w:r>
      <w:r>
        <w:br/>
      </w:r>
      <w:r>
        <w:rPr>
          <w:rFonts w:ascii="Times New Roman"/>
          <w:b w:val="false"/>
          <w:i w:val="false"/>
          <w:color w:val="000000"/>
          <w:sz w:val="28"/>
        </w:rPr>
        <w:t>
      </w:t>
      </w:r>
      <w:r>
        <w:rPr>
          <w:rFonts w:ascii="Times New Roman"/>
          <w:b w:val="false"/>
          <w:i w:val="false"/>
          <w:color w:val="000000"/>
          <w:sz w:val="28"/>
        </w:rPr>
        <w:t>www.egov.kz "электрондық үкімет" веб-порталы (бұдан әрі-портал).</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электронды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Мемлекеттік қызмет жеке және заңды тұлғаларға тегін көрсетіледі.</w:t>
      </w:r>
      <w:r>
        <w:br/>
      </w:r>
      <w:r>
        <w:rPr>
          <w:rFonts w:ascii="Times New Roman"/>
          <w:b w:val="false"/>
          <w:i w:val="false"/>
          <w:color w:val="000000"/>
          <w:sz w:val="28"/>
        </w:rPr>
        <w:t xml:space="preserve">
      3. </w:t>
      </w:r>
      <w:r>
        <w:rPr>
          <w:rFonts w:ascii="Times New Roman"/>
          <w:b w:val="false"/>
          <w:i w:val="false"/>
          <w:color w:val="000000"/>
          <w:sz w:val="28"/>
        </w:rPr>
        <w:t xml:space="preserve"> Мемлекеттiк қызметті көрсету нәтижесі - суарылатын егiстiктi алқаптардың суарылмайтын түрiне ауыстыруға рұқсат (бұдан әрі - рұқсат) беру туралы көрсетілетін қызметті берушінің қаулысы.</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нәтижесін беру нысаны: электронды. </w:t>
      </w:r>
      <w:r>
        <w:br/>
      </w:r>
      <w:r>
        <w:rPr>
          <w:rFonts w:ascii="Times New Roman"/>
          <w:b w:val="false"/>
          <w:i w:val="false"/>
          <w:color w:val="000000"/>
          <w:sz w:val="28"/>
        </w:rPr>
        <w:t>
      </w:t>
      </w:r>
      <w:r>
        <w:rPr>
          <w:rFonts w:ascii="Times New Roman"/>
          <w:b w:val="false"/>
          <w:i w:val="false"/>
          <w:color w:val="000000"/>
          <w:sz w:val="28"/>
        </w:rPr>
        <w:t xml:space="preserve">Порталда мемлекеттік көрсетілген қызмет нәтижесі электронды құжат нысанында, көрсетілген қызмет берушінің уәкілетті тұлғасының электронды цифрлы қолы қойылып (ЭЦҚ) көрсетілген қызметті алушының "жеке кабинетіне" жолданады. </w:t>
      </w:r>
      <w:r>
        <w:br/>
      </w:r>
      <w:r>
        <w:rPr>
          <w:rFonts w:ascii="Times New Roman"/>
          <w:b w:val="false"/>
          <w:i w:val="false"/>
          <w:color w:val="000000"/>
          <w:sz w:val="28"/>
        </w:rPr>
        <w:t>
      </w:t>
      </w:r>
      <w:r>
        <w:rPr>
          <w:rFonts w:ascii="Times New Roman"/>
          <w:b w:val="false"/>
          <w:i w:val="false"/>
          <w:color w:val="000000"/>
          <w:sz w:val="28"/>
        </w:rPr>
        <w:t xml:space="preserve">Көрсетілген қызмет алушы мемлекеттік көрсетілген қызметті қағаз түрінде алуға өтініш жасаған жағдайда көрсетілген қызметтің нәтижесі электронды нұсқада әзірлененіп, қағазға басылып шығарылады. </w:t>
      </w:r>
      <w:r>
        <w:br/>
      </w:r>
      <w:r>
        <w:rPr>
          <w:rFonts w:ascii="Times New Roman"/>
          <w:b w:val="false"/>
          <w:i w:val="false"/>
          <w:color w:val="000000"/>
          <w:sz w:val="28"/>
        </w:rPr>
        <w:t xml:space="preserve">
      4. </w:t>
      </w:r>
      <w:r>
        <w:rPr>
          <w:rFonts w:ascii="Times New Roman"/>
          <w:b w:val="false"/>
          <w:i w:val="false"/>
          <w:color w:val="000000"/>
          <w:sz w:val="28"/>
        </w:rPr>
        <w:t xml:space="preserve"> Жұмыс кестесі:</w:t>
      </w:r>
      <w:r>
        <w:br/>
      </w:r>
      <w:r>
        <w:rPr>
          <w:rFonts w:ascii="Times New Roman"/>
          <w:b w:val="false"/>
          <w:i w:val="false"/>
          <w:color w:val="000000"/>
          <w:sz w:val="28"/>
        </w:rPr>
        <w:t xml:space="preserve">
      1) </w:t>
      </w:r>
      <w:r>
        <w:rPr>
          <w:rFonts w:ascii="Times New Roman"/>
          <w:b w:val="false"/>
          <w:i w:val="false"/>
          <w:color w:val="000000"/>
          <w:sz w:val="28"/>
        </w:rPr>
        <w:t xml:space="preserve"> </w:t>
      </w:r>
      <w:r>
        <w:rPr>
          <w:rFonts w:ascii="Times New Roman"/>
          <w:b/>
          <w:i w:val="false"/>
          <w:color w:val="000000"/>
          <w:sz w:val="28"/>
        </w:rPr>
        <w:t>көрсетілетін қызметті берушінің – Қазақстан Республикасының еңбек заңнамасына сәйкес демалыс және мереке күндерінен басқа, дүйсенбіден</w:t>
      </w:r>
      <w:r>
        <w:rPr>
          <w:rFonts w:ascii="Times New Roman"/>
          <w:b w:val="false"/>
          <w:i w:val="false"/>
          <w:color w:val="000000"/>
          <w:sz w:val="28"/>
        </w:rPr>
        <w:t xml:space="preserve"> </w:t>
      </w:r>
      <w:r>
        <w:rPr>
          <w:rFonts w:ascii="Times New Roman"/>
          <w:b/>
          <w:i w:val="false"/>
          <w:color w:val="000000"/>
          <w:sz w:val="28"/>
        </w:rPr>
        <w:t>бастап жұманы қоса алғанда, сағат 13.00-ден 15.00-ге дейін түскі үзіліспен, сағат 9.00-ден 19.00-ге дейін;</w:t>
      </w:r>
      <w:r>
        <w:br/>
      </w:r>
      <w:r>
        <w:rPr>
          <w:rFonts w:ascii="Times New Roman"/>
          <w:b w:val="false"/>
          <w:i w:val="false"/>
          <w:color w:val="000000"/>
          <w:sz w:val="28"/>
        </w:rPr>
        <w:t>
      </w:t>
      </w:r>
      <w:r>
        <w:rPr>
          <w:rFonts w:ascii="Times New Roman"/>
          <w:b w:val="false"/>
          <w:i w:val="false"/>
          <w:color w:val="000000"/>
          <w:sz w:val="28"/>
        </w:rPr>
        <w:t>өтініштер қабылдау және мемлекеттік көрсетілген қызмет нәтижелерін беру сағат 13.00-ден бастап 15.00-ге дейін түскі үзіліспен сағат 9.00-ден бастап 19.00-ге дейін;</w:t>
      </w:r>
      <w:r>
        <w:br/>
      </w:r>
      <w:r>
        <w:rPr>
          <w:rFonts w:ascii="Times New Roman"/>
          <w:b w:val="false"/>
          <w:i w:val="false"/>
          <w:color w:val="000000"/>
          <w:sz w:val="28"/>
        </w:rPr>
        <w:t>
      </w:t>
      </w:r>
      <w:r>
        <w:rPr>
          <w:rFonts w:ascii="Times New Roman"/>
          <w:b w:val="false"/>
          <w:i w:val="false"/>
          <w:color w:val="000000"/>
          <w:sz w:val="28"/>
        </w:rPr>
        <w:t>Мемлекеттік қызмет алдын ала жазылусыз және жеделдетіп қызмет көрсетусіз, кезек күту тәртібінде көрсетіледі;</w:t>
      </w:r>
      <w:r>
        <w:br/>
      </w:r>
      <w:r>
        <w:rPr>
          <w:rFonts w:ascii="Times New Roman"/>
          <w:b w:val="false"/>
          <w:i w:val="false"/>
          <w:color w:val="000000"/>
          <w:sz w:val="28"/>
        </w:rPr>
        <w:t xml:space="preserve">
      2) </w:t>
      </w:r>
      <w:r>
        <w:rPr>
          <w:rFonts w:ascii="Times New Roman"/>
          <w:b w:val="false"/>
          <w:i w:val="false"/>
          <w:color w:val="000000"/>
          <w:sz w:val="28"/>
        </w:rPr>
        <w:t xml:space="preserve"> порталда – жөндеу жұмыстарын жүргізуге байланысты техникалық үзілістерді қоспағанда тәулік бойы жұмыс істейді (көрсетілген қызметті алушы жұмыс уақыты аяқталғаннан кейін, демалыс және мереке күндері өтініш жасаған жағдайда Қазақстан Республикасының еңбек заңнамасына сәйкес өтініштерді қабылдау және мемлекеттік көрсетілген қызмет нәтижелерін беру келесі жұмыс күні жүзеге асырылады). </w:t>
      </w:r>
      <w:r>
        <w:br/>
      </w:r>
      <w:r>
        <w:rPr>
          <w:rFonts w:ascii="Times New Roman"/>
          <w:b w:val="false"/>
          <w:i w:val="false"/>
          <w:color w:val="000000"/>
          <w:sz w:val="28"/>
        </w:rPr>
        <w:t>
</w:t>
      </w:r>
    </w:p>
    <w:bookmarkStart w:name="z523" w:id="92"/>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 </w:t>
      </w:r>
    </w:p>
    <w:bookmarkEnd w:id="92"/>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бойынша рәсiмдi (iс-қимылды) бастауға стандарттың 1–қосымшадағы нысанға сәйкес қызмет алушының (не сенімхат бойынша оның өкілінің) өтініші немесе көрсетілетін қызмет алушының электрондық сұранымының болуы негіз болып табылады. </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процесінің құрамына кіретін рәсiмнің (iс-қимылдың) мазмұны,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 1-іс-қимыл - көрсетiлетiн қызметті алушы ұсынған құжаттарды қабылдау және тіркеу. Көрсетілетін қызметті алушы құжаттарының Қазақстан Республикасы Ұлттық экономика министрлігінің 2015 жылғы 27 наурыздағы № 272 бұйрығының 17-қосымшасында бекітілген "Суармалы егістікті суарылмайтын алқап түрлеріне ауыстыруға рұқсат беру" мемлекеттік көрсетілетін қызмет стандартының (бұдан әрі - Стандарт) 9-тармағындағы тізбеге сәйкестігін тексеру. </w:t>
      </w:r>
      <w:r>
        <w:br/>
      </w:r>
      <w:r>
        <w:rPr>
          <w:rFonts w:ascii="Times New Roman"/>
          <w:b w:val="false"/>
          <w:i w:val="false"/>
          <w:color w:val="000000"/>
          <w:sz w:val="28"/>
        </w:rPr>
        <w:t>
      </w:t>
      </w:r>
      <w:r>
        <w:rPr>
          <w:rFonts w:ascii="Times New Roman"/>
          <w:b w:val="false"/>
          <w:i w:val="false"/>
          <w:color w:val="000000"/>
          <w:sz w:val="28"/>
        </w:rPr>
        <w:t>Құжаттарды қабылдау туралы талон немесе қабылдаудан бас тарту жөнінде қолхат беру. Орындалу ұзақтығы – 15 (он бес)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 көрсетілетін қызметті алушыдан құжаттарды алған күннен бастап екі жұмыс күні ішінде ұсынылған құжаттардың толықтығын тексеруге міндетті.</w:t>
      </w:r>
      <w:r>
        <w:br/>
      </w:r>
      <w:r>
        <w:rPr>
          <w:rFonts w:ascii="Times New Roman"/>
          <w:b w:val="false"/>
          <w:i w:val="false"/>
          <w:color w:val="000000"/>
          <w:sz w:val="28"/>
        </w:rPr>
        <w:t>
      </w:t>
      </w:r>
      <w:r>
        <w:rPr>
          <w:rFonts w:ascii="Times New Roman"/>
          <w:b w:val="false"/>
          <w:i w:val="false"/>
          <w:color w:val="000000"/>
          <w:sz w:val="28"/>
        </w:rPr>
        <w:t xml:space="preserve">Ұсынылған құжаттардың толық еместігі анықталған жағдайда көрсетілген қызметті беруші көрсетілген мерзімде өтінішті одан әрі қарастырудан жазбаша дәлелді бас тартады. </w:t>
      </w:r>
      <w:r>
        <w:br/>
      </w:r>
      <w:r>
        <w:rPr>
          <w:rFonts w:ascii="Times New Roman"/>
          <w:b w:val="false"/>
          <w:i w:val="false"/>
          <w:color w:val="000000"/>
          <w:sz w:val="28"/>
        </w:rPr>
        <w:t xml:space="preserve">
      2) </w:t>
      </w:r>
      <w:r>
        <w:rPr>
          <w:rFonts w:ascii="Times New Roman"/>
          <w:b w:val="false"/>
          <w:i w:val="false"/>
          <w:color w:val="000000"/>
          <w:sz w:val="28"/>
        </w:rPr>
        <w:t xml:space="preserve"> 2-іс-қимыл – ауданның (облыстық маңызы бар қаланың) жергілікті атқарушы органы басшылығының көрсетілетін қызметті алушының ұсынған құжаттарымен танысуы және маманды айқындауы. Орындалу ұзақтығы – 1 (бір) жұмыс күн ішінде;</w:t>
      </w:r>
      <w:r>
        <w:br/>
      </w:r>
      <w:r>
        <w:rPr>
          <w:rFonts w:ascii="Times New Roman"/>
          <w:b w:val="false"/>
          <w:i w:val="false"/>
          <w:color w:val="000000"/>
          <w:sz w:val="28"/>
        </w:rPr>
        <w:t xml:space="preserve">
      3) </w:t>
      </w:r>
      <w:r>
        <w:rPr>
          <w:rFonts w:ascii="Times New Roman"/>
          <w:b w:val="false"/>
          <w:i w:val="false"/>
          <w:color w:val="000000"/>
          <w:sz w:val="28"/>
        </w:rPr>
        <w:t xml:space="preserve"> 3-іс-қимыл - ауданның (облыстық маңызы бар қаланың) жергілікті атқарушы органы маманының көрсетілетін қызметті алушының ұсынған құжаттарын тексеруі. Орындалу ұзақтығы – 1 (бір) жұмыс күн ішінде;</w:t>
      </w:r>
      <w:r>
        <w:br/>
      </w:r>
      <w:r>
        <w:rPr>
          <w:rFonts w:ascii="Times New Roman"/>
          <w:b w:val="false"/>
          <w:i w:val="false"/>
          <w:color w:val="000000"/>
          <w:sz w:val="28"/>
        </w:rPr>
        <w:t xml:space="preserve">
      4) </w:t>
      </w:r>
      <w:r>
        <w:rPr>
          <w:rFonts w:ascii="Times New Roman"/>
          <w:b w:val="false"/>
          <w:i w:val="false"/>
          <w:color w:val="000000"/>
          <w:sz w:val="28"/>
        </w:rPr>
        <w:t xml:space="preserve"> 4-іс-қимыл - ауданның (облыстық маңызы бар қаланың) жергілікті атқарушы органы маманының көрсетілетін қызметті алушы ұсынған құжаттарды аудандық ауыл және су шаруашылығы органдарымен келісімдеуі. Орындалу ұзақтығы – 1 (бір) жұмыс күн ішінде;</w:t>
      </w:r>
      <w:r>
        <w:br/>
      </w:r>
      <w:r>
        <w:rPr>
          <w:rFonts w:ascii="Times New Roman"/>
          <w:b w:val="false"/>
          <w:i w:val="false"/>
          <w:color w:val="000000"/>
          <w:sz w:val="28"/>
        </w:rPr>
        <w:t xml:space="preserve">
      5) </w:t>
      </w:r>
      <w:r>
        <w:rPr>
          <w:rFonts w:ascii="Times New Roman"/>
          <w:b w:val="false"/>
          <w:i w:val="false"/>
          <w:color w:val="000000"/>
          <w:sz w:val="28"/>
        </w:rPr>
        <w:t xml:space="preserve"> 5-іс-қимыл - ауданның (облыстық маңызы бар қаланың) жергілікті атқарушы органы маманының көрсетілетін қызметті алушының құжаттарын жинақтап, келiсу нәтижелерi бойынша облыстың уәкілетті органы материалдарды тұтастай алғанда аудан бойынша тұжырымдайды және өз қорытындысымен бiрге жолдайды. Орындалу ұзақтығы – күнтізбелік 1 (бір) күн ішінде; </w:t>
      </w:r>
      <w:r>
        <w:br/>
      </w:r>
      <w:r>
        <w:rPr>
          <w:rFonts w:ascii="Times New Roman"/>
          <w:b w:val="false"/>
          <w:i w:val="false"/>
          <w:color w:val="000000"/>
          <w:sz w:val="28"/>
        </w:rPr>
        <w:t xml:space="preserve">
      6) </w:t>
      </w:r>
      <w:r>
        <w:rPr>
          <w:rFonts w:ascii="Times New Roman"/>
          <w:b w:val="false"/>
          <w:i w:val="false"/>
          <w:color w:val="000000"/>
          <w:sz w:val="28"/>
        </w:rPr>
        <w:t xml:space="preserve"> 6-іс-қимыл - облыстың жергілікті атқарушы органы маманының суармалы егістікті суарылмайтын алқап түрлеріне ауыстыру бойынша ұсынылған материалдарды (бұдан әрі - материалдар) облыстық ауыл және су, энергетика органдарымен келісімдеуі. Орындалу ұзақтығы – күнтізбелік 3 (үш) күн ішінде; </w:t>
      </w:r>
      <w:r>
        <w:br/>
      </w:r>
      <w:r>
        <w:rPr>
          <w:rFonts w:ascii="Times New Roman"/>
          <w:b w:val="false"/>
          <w:i w:val="false"/>
          <w:color w:val="000000"/>
          <w:sz w:val="28"/>
        </w:rPr>
        <w:t xml:space="preserve">
      7) </w:t>
      </w:r>
      <w:r>
        <w:rPr>
          <w:rFonts w:ascii="Times New Roman"/>
          <w:b w:val="false"/>
          <w:i w:val="false"/>
          <w:color w:val="000000"/>
          <w:sz w:val="28"/>
        </w:rPr>
        <w:t xml:space="preserve"> 7-іс-қимыл – облыстың жергілікті атқарушы органы маманының келiсу нәтижелерi бойынша облыстың уәкілетті органы материалдарды тұтастай алғанда облыс бойынша тұжырымдайды және өз қорытындысымен бiрге Қазақстан Республикасы Ұлттық экономика министрлігіне жолдауы. Орындалу ұзақтығы – күнтізбелік 5 (бес) күн ішінде; </w:t>
      </w:r>
      <w:r>
        <w:br/>
      </w:r>
      <w:r>
        <w:rPr>
          <w:rFonts w:ascii="Times New Roman"/>
          <w:b w:val="false"/>
          <w:i w:val="false"/>
          <w:color w:val="000000"/>
          <w:sz w:val="28"/>
        </w:rPr>
        <w:t xml:space="preserve">
      8) </w:t>
      </w:r>
      <w:r>
        <w:rPr>
          <w:rFonts w:ascii="Times New Roman"/>
          <w:b w:val="false"/>
          <w:i w:val="false"/>
          <w:color w:val="000000"/>
          <w:sz w:val="28"/>
        </w:rPr>
        <w:t xml:space="preserve"> 8-іс-қимыл – Қазақстан Республикасының Ұлттық экономика министрлігінің ұсынылған материалдарды Қазақстан Республикасы Ауыл шаруашылығы министрлігімен, Қазақстан Республикасы Энергетика министрлігімен келісімдеуі. Орындалу ұзақтығы - күнтізбелік 5 (бес) күн ішінде;</w:t>
      </w:r>
      <w:r>
        <w:br/>
      </w:r>
      <w:r>
        <w:rPr>
          <w:rFonts w:ascii="Times New Roman"/>
          <w:b w:val="false"/>
          <w:i w:val="false"/>
          <w:color w:val="000000"/>
          <w:sz w:val="28"/>
        </w:rPr>
        <w:t xml:space="preserve">
      9) </w:t>
      </w:r>
      <w:r>
        <w:rPr>
          <w:rFonts w:ascii="Times New Roman"/>
          <w:b w:val="false"/>
          <w:i w:val="false"/>
          <w:color w:val="000000"/>
          <w:sz w:val="28"/>
        </w:rPr>
        <w:t xml:space="preserve"> 9-іс-қимыл - Қазақстан Республикасы Ұлттық экономика министрлігі өзінің жинақтаған қорытындысымен материалдарды облыстың жергілікті атқарушы органына түпкілікті шешім қабылдау үшін жолдайды. Орындалу ұзақтығы - күнтізбелік 5 (бес) күн ішінде;</w:t>
      </w:r>
      <w:r>
        <w:br/>
      </w:r>
      <w:r>
        <w:rPr>
          <w:rFonts w:ascii="Times New Roman"/>
          <w:b w:val="false"/>
          <w:i w:val="false"/>
          <w:color w:val="000000"/>
          <w:sz w:val="28"/>
        </w:rPr>
        <w:t xml:space="preserve">
      10) </w:t>
      </w:r>
      <w:r>
        <w:rPr>
          <w:rFonts w:ascii="Times New Roman"/>
          <w:b w:val="false"/>
          <w:i w:val="false"/>
          <w:color w:val="000000"/>
          <w:sz w:val="28"/>
        </w:rPr>
        <w:t xml:space="preserve"> 10-іс-қимыл – облыстың жергілікті атқарушы органының маманы рұқсат жобасын дайындайды. Орындалу ұзақтығы - күнтізбелік 1 (бір) күн ішінде; </w:t>
      </w:r>
      <w:r>
        <w:br/>
      </w:r>
      <w:r>
        <w:rPr>
          <w:rFonts w:ascii="Times New Roman"/>
          <w:b w:val="false"/>
          <w:i w:val="false"/>
          <w:color w:val="000000"/>
          <w:sz w:val="28"/>
        </w:rPr>
        <w:t xml:space="preserve">
      11) </w:t>
      </w:r>
      <w:r>
        <w:rPr>
          <w:rFonts w:ascii="Times New Roman"/>
          <w:b w:val="false"/>
          <w:i w:val="false"/>
          <w:color w:val="000000"/>
          <w:sz w:val="28"/>
        </w:rPr>
        <w:t xml:space="preserve"> 11-іс-қимыл - облыстың жергілікті атқарушы органының маманы рұқсатты бекітуге ұсынады. Орындалу ұзақтығы - күнтізбелік 6 (алты) күн ішінде;</w:t>
      </w:r>
      <w:r>
        <w:br/>
      </w:r>
      <w:r>
        <w:rPr>
          <w:rFonts w:ascii="Times New Roman"/>
          <w:b w:val="false"/>
          <w:i w:val="false"/>
          <w:color w:val="000000"/>
          <w:sz w:val="28"/>
        </w:rPr>
        <w:t xml:space="preserve">
      12) </w:t>
      </w:r>
      <w:r>
        <w:rPr>
          <w:rFonts w:ascii="Times New Roman"/>
          <w:b w:val="false"/>
          <w:i w:val="false"/>
          <w:color w:val="000000"/>
          <w:sz w:val="28"/>
        </w:rPr>
        <w:t xml:space="preserve"> 12-іс-қимыл - облыстың жергілікті атқарушы органының кеңсесі көрсетілетін қызметті алушыға рұқсатты немесе мемлекеттік көрсетілетін қызметті беруден бас тарту туралы дәлелді жауапты береді. Орындалу ұзақтығы – 1 (бір) жұмыс күн ішінде;</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мерзімі, құжаттар топтамасын көрсетілетін қызметті берушіге, сондай-ақ порталға жүгінген кезде – күнтізбелік 30 (отыз) күн ішінде. </w:t>
      </w:r>
      <w:r>
        <w:br/>
      </w:r>
      <w:r>
        <w:rPr>
          <w:rFonts w:ascii="Times New Roman"/>
          <w:b w:val="false"/>
          <w:i w:val="false"/>
          <w:color w:val="000000"/>
          <w:sz w:val="28"/>
        </w:rPr>
        <w:t xml:space="preserve">
      7. </w:t>
      </w:r>
      <w:r>
        <w:rPr>
          <w:rFonts w:ascii="Times New Roman"/>
          <w:b w:val="false"/>
          <w:i w:val="false"/>
          <w:color w:val="000000"/>
          <w:sz w:val="28"/>
        </w:rPr>
        <w:t xml:space="preserve"> Осы Регламенттің 6-тармағында көрсетілген 1-ші іс-қимыл бойынша көрсетілетін мемлекеттiк қызмет рәсiмінің (iс-қимылының) нәтижесi тіркелген құжаттар болып табылады, олар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2-ші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2-ші іс-қимыл бойынша көрсетілетін мемлекеттiк қызмет рәсiмінің (iс-қимылының) нәтижесi маманды айқындау туралы бұрыштама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3-ші 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3-ші іс-қимыл бойынша мемлекеттiк көрсетілетін қызмет рәсiмінің (iс-қимылының) нәтижесi көрсетілетін қызметті алушының құжаттарын келісімдеу бойынша дайындалған сұраным немесе мемлекеттік қызметті көрсетуден бас тарту туралы дәлелді жауап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4-ші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4-ші іс-қимыл бойынша мемлекеттiк көрсетілетін қызмет рәсiмінің (iс-қимылының) нәтижесi көрсетілетін қызметті алушының құжаттарын келісімдеу бойынша немесе мемлекеттік қызметті көрсетуден бас тарту туралы дәлелді жауап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5-ші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6-тармағында көрсетілген 5-ші іс-қимыл бойынша мемлекеттiк көрсетілетін қызмет рәсiмінің (iс-қимылының) нәтижесi ауданның (облыстық манызы бар қаланың) жергілікті атқарушы органының қорытындысы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6-шы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5-тармағында көрсетілген 6-шы іс-қимыл бойынша мемлекеттiк көрсетілетін қызмет рәсiмінің (iс-қимылының) нәтижесi келісімдеу туралы немесе облыстық ауыл, су шаруашылығы және энергетика органдарының келісуден бас тарту туралы жауабы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7-ші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7-ші іс-қимыл бойынша мемлекеттiк көрсетілетін қызмет рәсiмінің (iс-қимылының) нәтижесi облыстық жергілікті атқарушы органының қорытындысы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8-ші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8-ші іс-қимыл бойынша мемлекеттiк көрсетілетін қызмет рәсiмінің (iс-қимылының) нәтижесi келісімдеу туралы жауап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9-шы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9-шы іс-қимыл бойынша мемлекеттiк көрсетілетін қызмет рәсiмінің (iс-қимылының) нәтижесi жинақталған қорытынды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10-шы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6-тармағында көрсетілген 10-шы іс-қимыл бойынша мемлекеттiк көрсетілетін қызмет рәсiмінің (iс-қимылының) нәтижесi дайындалған рұқсат жобасы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11-ші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11-ші іс-қимыл бойынша мемлекеттiк көрсетілетін қызмет рәсiмінің (iс-қимылының) нәтижесi облыс жергілікті атқарушы органымен бекітілген рұқсат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12-ші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12-ші іс-қимыл бойынша мемлекеттiк көрсетілетін қызмет рәсiмінің (iс-қимылының) нәтижесi рұқсатты немесе мемлекеттік қызметті көрсетуден бас тарту туралы дәлелді жауапты беру болып табылады. </w:t>
      </w:r>
      <w:r>
        <w:br/>
      </w:r>
      <w:r>
        <w:rPr>
          <w:rFonts w:ascii="Times New Roman"/>
          <w:b w:val="false"/>
          <w:i w:val="false"/>
          <w:color w:val="000000"/>
          <w:sz w:val="28"/>
        </w:rPr>
        <w:t>
      </w:t>
      </w:r>
      <w:r>
        <w:rPr>
          <w:rFonts w:ascii="Times New Roman"/>
          <w:b w:val="false"/>
          <w:i w:val="false"/>
          <w:color w:val="000000"/>
          <w:sz w:val="28"/>
        </w:rPr>
        <w:t xml:space="preserve">Рәсiмдердiң (iс-қимылдардың) реттiлiгiн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әрбiр iс-қимылды (рәсімді) өту блок-схемасында көрсетілген. </w:t>
      </w:r>
      <w:r>
        <w:br/>
      </w:r>
      <w:r>
        <w:rPr>
          <w:rFonts w:ascii="Times New Roman"/>
          <w:b w:val="false"/>
          <w:i w:val="false"/>
          <w:color w:val="000000"/>
          <w:sz w:val="28"/>
        </w:rPr>
        <w:t>
</w:t>
      </w:r>
    </w:p>
    <w:bookmarkStart w:name="z555" w:id="93"/>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93"/>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басшылығы;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қызметкері;</w:t>
      </w:r>
      <w:r>
        <w:br/>
      </w:r>
      <w:r>
        <w:rPr>
          <w:rFonts w:ascii="Times New Roman"/>
          <w:b w:val="false"/>
          <w:i w:val="false"/>
          <w:color w:val="000000"/>
          <w:sz w:val="28"/>
        </w:rPr>
        <w:t xml:space="preserve">
      4) </w:t>
      </w:r>
      <w:r>
        <w:rPr>
          <w:rFonts w:ascii="Times New Roman"/>
          <w:b w:val="false"/>
          <w:i w:val="false"/>
          <w:color w:val="000000"/>
          <w:sz w:val="28"/>
        </w:rPr>
        <w:t xml:space="preserve"> аудандық ауыл және су шаруашылығы органдары;</w:t>
      </w:r>
      <w:r>
        <w:br/>
      </w:r>
      <w:r>
        <w:rPr>
          <w:rFonts w:ascii="Times New Roman"/>
          <w:b w:val="false"/>
          <w:i w:val="false"/>
          <w:color w:val="000000"/>
          <w:sz w:val="28"/>
        </w:rPr>
        <w:t xml:space="preserve">
      5) </w:t>
      </w:r>
      <w:r>
        <w:rPr>
          <w:rFonts w:ascii="Times New Roman"/>
          <w:b w:val="false"/>
          <w:i w:val="false"/>
          <w:color w:val="000000"/>
          <w:sz w:val="28"/>
        </w:rPr>
        <w:t xml:space="preserve"> облыстық ауыл және су шаруашылығы органдары;</w:t>
      </w:r>
      <w:r>
        <w:br/>
      </w:r>
      <w:r>
        <w:rPr>
          <w:rFonts w:ascii="Times New Roman"/>
          <w:b w:val="false"/>
          <w:i w:val="false"/>
          <w:color w:val="000000"/>
          <w:sz w:val="28"/>
        </w:rPr>
        <w:t xml:space="preserve">
      6) </w:t>
      </w:r>
      <w:r>
        <w:rPr>
          <w:rFonts w:ascii="Times New Roman"/>
          <w:b w:val="false"/>
          <w:i w:val="false"/>
          <w:color w:val="000000"/>
          <w:sz w:val="28"/>
        </w:rPr>
        <w:t xml:space="preserve"> Қазақстан Республикасы Ұлттық экономика министрлігі;</w:t>
      </w:r>
      <w:r>
        <w:br/>
      </w:r>
      <w:r>
        <w:rPr>
          <w:rFonts w:ascii="Times New Roman"/>
          <w:b w:val="false"/>
          <w:i w:val="false"/>
          <w:color w:val="000000"/>
          <w:sz w:val="28"/>
        </w:rPr>
        <w:t xml:space="preserve">
      7) </w:t>
      </w:r>
      <w:r>
        <w:rPr>
          <w:rFonts w:ascii="Times New Roman"/>
          <w:b w:val="false"/>
          <w:i w:val="false"/>
          <w:color w:val="000000"/>
          <w:sz w:val="28"/>
        </w:rPr>
        <w:t xml:space="preserve"> Қазақстан Республикасы Ауыл шаруашылығы министрлігі, Қазақстан Республикасы Энергетика министрлігі.</w:t>
      </w:r>
      <w:r>
        <w:br/>
      </w:r>
      <w:r>
        <w:rPr>
          <w:rFonts w:ascii="Times New Roman"/>
          <w:b w:val="false"/>
          <w:i w:val="false"/>
          <w:color w:val="000000"/>
          <w:sz w:val="28"/>
        </w:rPr>
        <w:t xml:space="preserve">
      9. </w:t>
      </w:r>
      <w:r>
        <w:rPr>
          <w:rFonts w:ascii="Times New Roman"/>
          <w:b w:val="false"/>
          <w:i w:val="false"/>
          <w:color w:val="000000"/>
          <w:sz w:val="28"/>
        </w:rPr>
        <w:t xml:space="preserve"> Мемлекеттік қызмет көрсетуге қажетті рәсімдерді (іс-қимылдарды) сипаттау:</w:t>
      </w:r>
      <w:r>
        <w:br/>
      </w:r>
      <w:r>
        <w:rPr>
          <w:rFonts w:ascii="Times New Roman"/>
          <w:b w:val="false"/>
          <w:i w:val="false"/>
          <w:color w:val="000000"/>
          <w:sz w:val="28"/>
        </w:rPr>
        <w:t xml:space="preserve">
      1) </w:t>
      </w:r>
      <w:r>
        <w:rPr>
          <w:rFonts w:ascii="Times New Roman"/>
          <w:b w:val="false"/>
          <w:i w:val="false"/>
          <w:color w:val="000000"/>
          <w:sz w:val="28"/>
        </w:rPr>
        <w:t xml:space="preserve"> ауданның (облыстық маңызы бар қаланың) жергілікті атқарушы органының кеңсесі Стандарттың 9-тармағындағы көрсетiлетiн қызметті алушы ұсынған құжаттарды қабылдайды және тіркейді. Құжаттарды қабылдау туралы талон немесе қабылдаудан бас тарту жөнінде қолхат береді. Көрсетілетін қызметті берушінің басшылығына қарауға тапсырады. Орындалу ұзақтығы – 15 (он бес) минут;</w:t>
      </w:r>
      <w:r>
        <w:br/>
      </w:r>
      <w:r>
        <w:rPr>
          <w:rFonts w:ascii="Times New Roman"/>
          <w:b w:val="false"/>
          <w:i w:val="false"/>
          <w:color w:val="000000"/>
          <w:sz w:val="28"/>
        </w:rPr>
        <w:t xml:space="preserve">
      2) </w:t>
      </w:r>
      <w:r>
        <w:rPr>
          <w:rFonts w:ascii="Times New Roman"/>
          <w:b w:val="false"/>
          <w:i w:val="false"/>
          <w:color w:val="000000"/>
          <w:sz w:val="28"/>
        </w:rPr>
        <w:t xml:space="preserve"> ауданның (облыстық маңызы бар қаланың) жергілікті атқарушы органының басшылығы көрсетілетін қызметті алушы ұсынған құжаттармен танысады және көрсетілетін қызметті берушінің жауапты қызметкеріне жолдайды. Орындалу ұзақтығы – 1 (бір) жұмыс күн ішінде;</w:t>
      </w:r>
      <w:r>
        <w:br/>
      </w:r>
      <w:r>
        <w:rPr>
          <w:rFonts w:ascii="Times New Roman"/>
          <w:b w:val="false"/>
          <w:i w:val="false"/>
          <w:color w:val="000000"/>
          <w:sz w:val="28"/>
        </w:rPr>
        <w:t xml:space="preserve">
      3) </w:t>
      </w:r>
      <w:r>
        <w:rPr>
          <w:rFonts w:ascii="Times New Roman"/>
          <w:b w:val="false"/>
          <w:i w:val="false"/>
          <w:color w:val="000000"/>
          <w:sz w:val="28"/>
        </w:rPr>
        <w:t xml:space="preserve"> ауданның (облыстық маңызы бар қаланың) жергілікті атқарушы органының маманы ұсынылған материалдардың дұрыстығына тексеру жүргізеді. Орындалу ұзақтығы – 1 (бір) жұмыс күн ішінде;</w:t>
      </w:r>
      <w:r>
        <w:br/>
      </w:r>
      <w:r>
        <w:rPr>
          <w:rFonts w:ascii="Times New Roman"/>
          <w:b w:val="false"/>
          <w:i w:val="false"/>
          <w:color w:val="000000"/>
          <w:sz w:val="28"/>
        </w:rPr>
        <w:t xml:space="preserve">
      4) </w:t>
      </w:r>
      <w:r>
        <w:rPr>
          <w:rFonts w:ascii="Times New Roman"/>
          <w:b w:val="false"/>
          <w:i w:val="false"/>
          <w:color w:val="000000"/>
          <w:sz w:val="28"/>
        </w:rPr>
        <w:t xml:space="preserve"> ауданның (облыстық маңызы бар қаланың) жергілікті атқарушы органының маманы көрсетілетін қызметті алушы ұсынған құжаттарды аудандық ауыл және су шаруашылығы органдарымен келісімдейді. Орындалу ұзақтығы – 1 (бір) жұмыс күн ішінде;</w:t>
      </w:r>
      <w:r>
        <w:br/>
      </w:r>
      <w:r>
        <w:rPr>
          <w:rFonts w:ascii="Times New Roman"/>
          <w:b w:val="false"/>
          <w:i w:val="false"/>
          <w:color w:val="000000"/>
          <w:sz w:val="28"/>
        </w:rPr>
        <w:t xml:space="preserve">
      5) </w:t>
      </w:r>
      <w:r>
        <w:rPr>
          <w:rFonts w:ascii="Times New Roman"/>
          <w:b w:val="false"/>
          <w:i w:val="false"/>
          <w:color w:val="000000"/>
          <w:sz w:val="28"/>
        </w:rPr>
        <w:t xml:space="preserve"> ауданның (облыстық маңызы бар қаланың) жергілікті атқарушы органының маманы көрсетілетін қызметті алушының құжаттарын жинақтайды және оларды ауданның (облыстық маңызы бар қаланың) ауыл және су шаруашылығы органдарының ұсыныстарын есепке алып құрастырған өзінің қорытындысымен облыстың жергілікті атқарушы органына жолдайды. Орындалу ұзақтығы - күнтізбелік 1 (бір) күн ішінде; </w:t>
      </w:r>
      <w:r>
        <w:br/>
      </w:r>
      <w:r>
        <w:rPr>
          <w:rFonts w:ascii="Times New Roman"/>
          <w:b w:val="false"/>
          <w:i w:val="false"/>
          <w:color w:val="000000"/>
          <w:sz w:val="28"/>
        </w:rPr>
        <w:t xml:space="preserve">
      6) </w:t>
      </w:r>
      <w:r>
        <w:rPr>
          <w:rFonts w:ascii="Times New Roman"/>
          <w:b w:val="false"/>
          <w:i w:val="false"/>
          <w:color w:val="000000"/>
          <w:sz w:val="28"/>
        </w:rPr>
        <w:t xml:space="preserve"> облыстың жергілікті атқарушы органының маманы ұсынылған материалдарды облыстық ауыл және су, қоршаған ортаны қорғау органдарымен келісімдейді. Орындалу ұзақтығы – күнтізбелік 3 (үш) күн ішінде; </w:t>
      </w:r>
      <w:r>
        <w:br/>
      </w:r>
      <w:r>
        <w:rPr>
          <w:rFonts w:ascii="Times New Roman"/>
          <w:b w:val="false"/>
          <w:i w:val="false"/>
          <w:color w:val="000000"/>
          <w:sz w:val="28"/>
        </w:rPr>
        <w:t xml:space="preserve">
      7) </w:t>
      </w:r>
      <w:r>
        <w:rPr>
          <w:rFonts w:ascii="Times New Roman"/>
          <w:b w:val="false"/>
          <w:i w:val="false"/>
          <w:color w:val="000000"/>
          <w:sz w:val="28"/>
        </w:rPr>
        <w:t xml:space="preserve"> облыстың жергілікті атқарушы органының маманы материалдарды жинақтайды және қорытынды дайындайды, материалдарды Қазақстан Республикасы Ұлттық экономика министрлігіне жолдайды. Орындалу ұзақтығы – күнтізбелік 5 (бес) күн ішінде;</w:t>
      </w:r>
      <w:r>
        <w:br/>
      </w:r>
      <w:r>
        <w:rPr>
          <w:rFonts w:ascii="Times New Roman"/>
          <w:b w:val="false"/>
          <w:i w:val="false"/>
          <w:color w:val="000000"/>
          <w:sz w:val="28"/>
        </w:rPr>
        <w:t xml:space="preserve">
      8) </w:t>
      </w:r>
      <w:r>
        <w:rPr>
          <w:rFonts w:ascii="Times New Roman"/>
          <w:b w:val="false"/>
          <w:i w:val="false"/>
          <w:color w:val="000000"/>
          <w:sz w:val="28"/>
        </w:rPr>
        <w:t xml:space="preserve"> Қазақстан Республикасы Ұлттық экономика министрлігі ұсынылған материалдарды Қазақстан Республикасы Ауыл шаруашылығы министрлігімен, Қазақстан Республикасы Қоршаған ортаны қорғау және су ресурстары министрлігімен келісімдейді. Орындалу ұзақтығы - күнтізбелік 5 (бес) күн ішінде;</w:t>
      </w:r>
      <w:r>
        <w:br/>
      </w:r>
      <w:r>
        <w:rPr>
          <w:rFonts w:ascii="Times New Roman"/>
          <w:b w:val="false"/>
          <w:i w:val="false"/>
          <w:color w:val="000000"/>
          <w:sz w:val="28"/>
        </w:rPr>
        <w:t xml:space="preserve">
      9) </w:t>
      </w:r>
      <w:r>
        <w:rPr>
          <w:rFonts w:ascii="Times New Roman"/>
          <w:b w:val="false"/>
          <w:i w:val="false"/>
          <w:color w:val="000000"/>
          <w:sz w:val="28"/>
        </w:rPr>
        <w:t xml:space="preserve"> Қазақстан Республикасы Ұлттық экономика министрлігі өзінің жинақталған қорытындысымен материалдарды облыстың жергілікті атқарушы органына түпкілікті шешім қабылдау үшін жолдайды. Орындалу ұзақтығы - күнтізбелік 5 (бес) күн ішінде;</w:t>
      </w:r>
      <w:r>
        <w:br/>
      </w:r>
      <w:r>
        <w:rPr>
          <w:rFonts w:ascii="Times New Roman"/>
          <w:b w:val="false"/>
          <w:i w:val="false"/>
          <w:color w:val="000000"/>
          <w:sz w:val="28"/>
        </w:rPr>
        <w:t xml:space="preserve">
      10) </w:t>
      </w:r>
      <w:r>
        <w:rPr>
          <w:rFonts w:ascii="Times New Roman"/>
          <w:b w:val="false"/>
          <w:i w:val="false"/>
          <w:color w:val="000000"/>
          <w:sz w:val="28"/>
        </w:rPr>
        <w:t xml:space="preserve"> облыстың жергілікті атқарушы органының маманы рұқсат жобасын дайындайды. Орындалу ұзақтығы - күнтізбелік 1 (бір) күн ішінде; </w:t>
      </w:r>
      <w:r>
        <w:br/>
      </w:r>
      <w:r>
        <w:rPr>
          <w:rFonts w:ascii="Times New Roman"/>
          <w:b w:val="false"/>
          <w:i w:val="false"/>
          <w:color w:val="000000"/>
          <w:sz w:val="28"/>
        </w:rPr>
        <w:t xml:space="preserve">
      11) </w:t>
      </w:r>
      <w:r>
        <w:rPr>
          <w:rFonts w:ascii="Times New Roman"/>
          <w:b w:val="false"/>
          <w:i w:val="false"/>
          <w:color w:val="000000"/>
          <w:sz w:val="28"/>
        </w:rPr>
        <w:t xml:space="preserve"> облыстың жергілікті атқарушы органының маманы рұқсатты бекітуге ұсынады. Орындалу ұзақтығы - күнтізбелік 6 (алты) күн ішінде;</w:t>
      </w:r>
      <w:r>
        <w:br/>
      </w:r>
      <w:r>
        <w:rPr>
          <w:rFonts w:ascii="Times New Roman"/>
          <w:b w:val="false"/>
          <w:i w:val="false"/>
          <w:color w:val="000000"/>
          <w:sz w:val="28"/>
        </w:rPr>
        <w:t xml:space="preserve">
      12) </w:t>
      </w:r>
      <w:r>
        <w:rPr>
          <w:rFonts w:ascii="Times New Roman"/>
          <w:b w:val="false"/>
          <w:i w:val="false"/>
          <w:color w:val="000000"/>
          <w:sz w:val="28"/>
        </w:rPr>
        <w:t xml:space="preserve"> облыстың жергілікті атқарушы органының кеңсесі рұқсатты немесе көрсетілетін қызметті алушыға мемлекеттік көрсетілетін қызметті беруден бас тарту туралы дәлелді жауапты береді. Орындалу ұзақтығы – 1 (бір) жұмыс күн ішінде;</w:t>
      </w:r>
      <w:r>
        <w:br/>
      </w:r>
      <w:r>
        <w:rPr>
          <w:rFonts w:ascii="Times New Roman"/>
          <w:b w:val="false"/>
          <w:i w:val="false"/>
          <w:color w:val="000000"/>
          <w:sz w:val="28"/>
        </w:rPr>
        <w:t xml:space="preserve">
      10. </w:t>
      </w:r>
      <w:r>
        <w:rPr>
          <w:rFonts w:ascii="Times New Roman"/>
          <w:b w:val="false"/>
          <w:i w:val="false"/>
          <w:color w:val="000000"/>
          <w:sz w:val="28"/>
        </w:rPr>
        <w:t xml:space="preserve"> Портал арқылы мемлекеттік қызмет көрсету кезіндегі мемлекеттік көрсетілетін қызметті беруші мен көрсетілетін қызметті алушының жүгіну және рәсімдер (іс-қимылдар) реттілігінің тәртібі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іс-қимылдарының диаграммаларында көрсетілген: </w:t>
      </w:r>
      <w:r>
        <w:br/>
      </w:r>
      <w:r>
        <w:rPr>
          <w:rFonts w:ascii="Times New Roman"/>
          <w:b w:val="false"/>
          <w:i w:val="false"/>
          <w:color w:val="000000"/>
          <w:sz w:val="28"/>
        </w:rPr>
        <w:t xml:space="preserve">
      1) </w:t>
      </w:r>
      <w:r>
        <w:rPr>
          <w:rFonts w:ascii="Times New Roman"/>
          <w:b w:val="false"/>
          <w:i w:val="false"/>
          <w:color w:val="000000"/>
          <w:sz w:val="28"/>
        </w:rPr>
        <w:t xml:space="preserve"> 1 процесс – көрсетілетін қызметті беруші қызметкерінің мемлекеттік қызмет көрсету үшін "Е-лицензиялау" МДҚ АЖ логин және парольді енгізуі (авторландырылу процесі); </w:t>
      </w:r>
      <w:r>
        <w:br/>
      </w:r>
      <w:r>
        <w:rPr>
          <w:rFonts w:ascii="Times New Roman"/>
          <w:b w:val="false"/>
          <w:i w:val="false"/>
          <w:color w:val="000000"/>
          <w:sz w:val="28"/>
        </w:rPr>
        <w:t xml:space="preserve">
      2) </w:t>
      </w:r>
      <w:r>
        <w:rPr>
          <w:rFonts w:ascii="Times New Roman"/>
          <w:b w:val="false"/>
          <w:i w:val="false"/>
          <w:color w:val="000000"/>
          <w:sz w:val="28"/>
        </w:rPr>
        <w:t xml:space="preserve"> 1 шарт – логин және пароль арқылы тіркелген көрсетілетін қызметті берушінің қызметкері туралы деректердің түпнұсқалығын "Е-лицензиялау" МДҚ АЖ тексеру;</w:t>
      </w:r>
      <w:r>
        <w:br/>
      </w:r>
      <w:r>
        <w:rPr>
          <w:rFonts w:ascii="Times New Roman"/>
          <w:b w:val="false"/>
          <w:i w:val="false"/>
          <w:color w:val="000000"/>
          <w:sz w:val="28"/>
        </w:rPr>
        <w:t xml:space="preserve">
      3) </w:t>
      </w:r>
      <w:r>
        <w:rPr>
          <w:rFonts w:ascii="Times New Roman"/>
          <w:b w:val="false"/>
          <w:i w:val="false"/>
          <w:color w:val="000000"/>
          <w:sz w:val="28"/>
        </w:rPr>
        <w:t xml:space="preserve"> 2 процесс – көрсетілетін қызметті беруші қызметкерінің деректерінде бұзушылықтардың болуына байланысты "Е-лицензиялау" МДҚ АЖ авторландырудан бас тарту туралы хабарламаны қалыптастыру;</w:t>
      </w:r>
      <w:r>
        <w:br/>
      </w:r>
      <w:r>
        <w:rPr>
          <w:rFonts w:ascii="Times New Roman"/>
          <w:b w:val="false"/>
          <w:i w:val="false"/>
          <w:color w:val="000000"/>
          <w:sz w:val="28"/>
        </w:rPr>
        <w:t xml:space="preserve">
      4) </w:t>
      </w:r>
      <w:r>
        <w:rPr>
          <w:rFonts w:ascii="Times New Roman"/>
          <w:b w:val="false"/>
          <w:i w:val="false"/>
          <w:color w:val="000000"/>
          <w:sz w:val="28"/>
        </w:rPr>
        <w:t xml:space="preserve"> 3 процесс – көрсетілетін қызметті беруші қызметкерінің осы Регламентте көрсетілген қызметтi таңдауы, қызмет көрсету үшін сұраным нысанын экранға шығару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xml:space="preserve">
      5) </w:t>
      </w:r>
      <w:r>
        <w:rPr>
          <w:rFonts w:ascii="Times New Roman"/>
          <w:b w:val="false"/>
          <w:i w:val="false"/>
          <w:color w:val="000000"/>
          <w:sz w:val="28"/>
        </w:rPr>
        <w:t xml:space="preserve"> 4 процесс – көрсетілетін қызметті алушының деректері туралы сұранымды ЭҮШ арқылы ЖТ МДҚ/ЗТ МДҚ жолдау; </w:t>
      </w:r>
      <w:r>
        <w:br/>
      </w:r>
      <w:r>
        <w:rPr>
          <w:rFonts w:ascii="Times New Roman"/>
          <w:b w:val="false"/>
          <w:i w:val="false"/>
          <w:color w:val="000000"/>
          <w:sz w:val="28"/>
        </w:rPr>
        <w:t xml:space="preserve">
      6) </w:t>
      </w:r>
      <w:r>
        <w:rPr>
          <w:rFonts w:ascii="Times New Roman"/>
          <w:b w:val="false"/>
          <w:i w:val="false"/>
          <w:color w:val="000000"/>
          <w:sz w:val="28"/>
        </w:rPr>
        <w:t xml:space="preserve"> 2 шарт – көрсетілетін қызметті алушы деректерінің ЖТ МДҚ/ЗТ МДҚ болуын тексеру;</w:t>
      </w:r>
      <w:r>
        <w:br/>
      </w:r>
      <w:r>
        <w:rPr>
          <w:rFonts w:ascii="Times New Roman"/>
          <w:b w:val="false"/>
          <w:i w:val="false"/>
          <w:color w:val="000000"/>
          <w:sz w:val="28"/>
        </w:rPr>
        <w:t xml:space="preserve">
      7) </w:t>
      </w:r>
      <w:r>
        <w:rPr>
          <w:rFonts w:ascii="Times New Roman"/>
          <w:b w:val="false"/>
          <w:i w:val="false"/>
          <w:color w:val="000000"/>
          <w:sz w:val="28"/>
        </w:rPr>
        <w:t xml:space="preserve"> 5 процесс – көрсетілетін қызметті алушы деректерінің ЖТ МДҚ/ЗТ МДҚ болмауына байланысты деректерді алу мүмкіндігі жоқтығы туралы хабарлама қалыптастыру; </w:t>
      </w:r>
      <w:r>
        <w:br/>
      </w:r>
      <w:r>
        <w:rPr>
          <w:rFonts w:ascii="Times New Roman"/>
          <w:b w:val="false"/>
          <w:i w:val="false"/>
          <w:color w:val="000000"/>
          <w:sz w:val="28"/>
        </w:rPr>
        <w:t xml:space="preserve">
      8) </w:t>
      </w:r>
      <w:r>
        <w:rPr>
          <w:rFonts w:ascii="Times New Roman"/>
          <w:b w:val="false"/>
          <w:i w:val="false"/>
          <w:color w:val="000000"/>
          <w:sz w:val="28"/>
        </w:rPr>
        <w:t xml:space="preserve"> 6 процесс – көрсетілетін қызметті беруші қызметкерінің сұраным нысанын құжаттардың қағаз түрінде бар болуы туралы толтыруы және мемлекеттік көрсетілетін қызметті алушы ұсынған қажетті құжаттарды сканерден өткізуі, оларды сұраным нысанына қоса тіркеуі;</w:t>
      </w:r>
      <w:r>
        <w:br/>
      </w:r>
      <w:r>
        <w:rPr>
          <w:rFonts w:ascii="Times New Roman"/>
          <w:b w:val="false"/>
          <w:i w:val="false"/>
          <w:color w:val="000000"/>
          <w:sz w:val="28"/>
        </w:rPr>
        <w:t xml:space="preserve">
      9) </w:t>
      </w:r>
      <w:r>
        <w:rPr>
          <w:rFonts w:ascii="Times New Roman"/>
          <w:b w:val="false"/>
          <w:i w:val="false"/>
          <w:color w:val="000000"/>
          <w:sz w:val="28"/>
        </w:rPr>
        <w:t xml:space="preserve"> 7 процесс – сұранымды "Е-лицензиялау" МДҚ АЖ тіркеу және "Е-лицензиялау" МДҚ АЖ қызметті өңдеу;</w:t>
      </w:r>
      <w:r>
        <w:br/>
      </w:r>
      <w:r>
        <w:rPr>
          <w:rFonts w:ascii="Times New Roman"/>
          <w:b w:val="false"/>
          <w:i w:val="false"/>
          <w:color w:val="000000"/>
          <w:sz w:val="28"/>
        </w:rPr>
        <w:t xml:space="preserve">
      10) </w:t>
      </w:r>
      <w:r>
        <w:rPr>
          <w:rFonts w:ascii="Times New Roman"/>
          <w:b w:val="false"/>
          <w:i w:val="false"/>
          <w:color w:val="000000"/>
          <w:sz w:val="28"/>
        </w:rPr>
        <w:t xml:space="preserve"> 3 шарт - көрсетілетін қызметті беруші қызметкерінің көрсетілетін қызметті алушының қоса берген құжаттарының Стандарттың 9-тармағында көрсетілгендерге және қызмет көрсету негіздеріне сәйкестігін тексеруі (өңдеуі); </w:t>
      </w:r>
      <w:r>
        <w:br/>
      </w:r>
      <w:r>
        <w:rPr>
          <w:rFonts w:ascii="Times New Roman"/>
          <w:b w:val="false"/>
          <w:i w:val="false"/>
          <w:color w:val="000000"/>
          <w:sz w:val="28"/>
        </w:rPr>
        <w:t xml:space="preserve">
      11) </w:t>
      </w:r>
      <w:r>
        <w:rPr>
          <w:rFonts w:ascii="Times New Roman"/>
          <w:b w:val="false"/>
          <w:i w:val="false"/>
          <w:color w:val="000000"/>
          <w:sz w:val="28"/>
        </w:rPr>
        <w:t xml:space="preserve"> 8 процесс - "Е-лицензиялау" МДҚ АЖ көрсетілетін қызметті алушының құжаттарында бұзушылықтардың болуына байланысты сұратылған қызметтен бас тарту туралы хабарлама қалыптастыру; </w:t>
      </w:r>
      <w:r>
        <w:br/>
      </w:r>
      <w:r>
        <w:rPr>
          <w:rFonts w:ascii="Times New Roman"/>
          <w:b w:val="false"/>
          <w:i w:val="false"/>
          <w:color w:val="000000"/>
          <w:sz w:val="28"/>
        </w:rPr>
        <w:t xml:space="preserve">
      12) </w:t>
      </w:r>
      <w:r>
        <w:rPr>
          <w:rFonts w:ascii="Times New Roman"/>
          <w:b w:val="false"/>
          <w:i w:val="false"/>
          <w:color w:val="000000"/>
          <w:sz w:val="28"/>
        </w:rPr>
        <w:t xml:space="preserve"> 9 процесс - көрсетілетін қызметті алушының "Е-лицензиялау" МДҚ АЖ қалыптастырылған қызмет нәтижесiн (шешімнің немесе мемлекеттік қызметті көрсетуден бас тарту туралы дәлелді жауаптың электрондық көшірмесі) алуы. Электрондық құжат көрсетілетін қызметті берушінің жауапты қызметкерінің ЭЦҚ қолданумен қалыптастырылады. </w:t>
      </w:r>
      <w:r>
        <w:br/>
      </w:r>
      <w:r>
        <w:rPr>
          <w:rFonts w:ascii="Times New Roman"/>
          <w:b w:val="false"/>
          <w:i w:val="false"/>
          <w:color w:val="000000"/>
          <w:sz w:val="28"/>
        </w:rPr>
        <w:t>
      </w:t>
      </w:r>
      <w:r>
        <w:rPr>
          <w:rFonts w:ascii="Times New Roman"/>
          <w:b w:val="false"/>
          <w:i w:val="false"/>
          <w:color w:val="000000"/>
          <w:sz w:val="28"/>
        </w:rPr>
        <w:t xml:space="preserve">Портал арқылы: </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порталда тіркелуді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 алушылар үшін жүзеге асырылады); </w:t>
      </w:r>
      <w:r>
        <w:br/>
      </w:r>
      <w:r>
        <w:rPr>
          <w:rFonts w:ascii="Times New Roman"/>
          <w:b w:val="false"/>
          <w:i w:val="false"/>
          <w:color w:val="000000"/>
          <w:sz w:val="28"/>
        </w:rPr>
        <w:t xml:space="preserve">
      2) </w:t>
      </w:r>
      <w:r>
        <w:rPr>
          <w:rFonts w:ascii="Times New Roman"/>
          <w:b w:val="false"/>
          <w:i w:val="false"/>
          <w:color w:val="000000"/>
          <w:sz w:val="28"/>
        </w:rPr>
        <w:t xml:space="preserve"> 1 процесс – көрсетілетін қызметті алушының компьютерінің интернет-браузеріне ЭЦҚ тіркеу куәлігін бекіту, мемлекеттік көрсетілетін қызметті алу үшін көрсетілетін қызметті алушының парольді порталға енгізу процесі (авторландырылу процесі);</w:t>
      </w:r>
      <w:r>
        <w:br/>
      </w:r>
      <w:r>
        <w:rPr>
          <w:rFonts w:ascii="Times New Roman"/>
          <w:b w:val="false"/>
          <w:i w:val="false"/>
          <w:color w:val="000000"/>
          <w:sz w:val="28"/>
        </w:rPr>
        <w:t xml:space="preserve">
      3) </w:t>
      </w:r>
      <w:r>
        <w:rPr>
          <w:rFonts w:ascii="Times New Roman"/>
          <w:b w:val="false"/>
          <w:i w:val="false"/>
          <w:color w:val="000000"/>
          <w:sz w:val="28"/>
        </w:rPr>
        <w:t xml:space="preserve"> 1 шарт – логин (ЖСН/БСН) мен пароль арқылы тіркелген көрсетілетін қызметті алушы туралы деректердің дұрыстығын порталда тексеру;</w:t>
      </w:r>
      <w:r>
        <w:br/>
      </w:r>
      <w:r>
        <w:rPr>
          <w:rFonts w:ascii="Times New Roman"/>
          <w:b w:val="false"/>
          <w:i w:val="false"/>
          <w:color w:val="000000"/>
          <w:sz w:val="28"/>
        </w:rPr>
        <w:t xml:space="preserve">
      4) </w:t>
      </w:r>
      <w:r>
        <w:rPr>
          <w:rFonts w:ascii="Times New Roman"/>
          <w:b w:val="false"/>
          <w:i w:val="false"/>
          <w:color w:val="000000"/>
          <w:sz w:val="28"/>
        </w:rPr>
        <w:t xml:space="preserve"> 2 процесс – көрсетілетін қызметті алушының деректерінде бұзушылықтар болуына байланысты авторландырылудан бас тарту туралы порталда хабарлама қалыптастыру;</w:t>
      </w:r>
      <w:r>
        <w:br/>
      </w:r>
      <w:r>
        <w:rPr>
          <w:rFonts w:ascii="Times New Roman"/>
          <w:b w:val="false"/>
          <w:i w:val="false"/>
          <w:color w:val="000000"/>
          <w:sz w:val="28"/>
        </w:rPr>
        <w:t xml:space="preserve">
      5) </w:t>
      </w:r>
      <w:r>
        <w:rPr>
          <w:rFonts w:ascii="Times New Roman"/>
          <w:b w:val="false"/>
          <w:i w:val="false"/>
          <w:color w:val="000000"/>
          <w:sz w:val="28"/>
        </w:rPr>
        <w:t xml:space="preserve"> 3 процесс – көрсетілетін қызметті алушының осы Регламентте көрсетілген қызметті таңдауы, қызмет көрсету үшін сұраным нысанын экранға шығаруы және оның құрылымы мен форматтық талаптарын ескере отырып, сұраным нысанына қажетті құжаттарды электронды түрде қоса тіркеумен нысанды толтыруы (деректерді енгізуі);</w:t>
      </w:r>
      <w:r>
        <w:br/>
      </w:r>
      <w:r>
        <w:rPr>
          <w:rFonts w:ascii="Times New Roman"/>
          <w:b w:val="false"/>
          <w:i w:val="false"/>
          <w:color w:val="000000"/>
          <w:sz w:val="28"/>
        </w:rPr>
        <w:t xml:space="preserve">
      6) </w:t>
      </w:r>
      <w:r>
        <w:rPr>
          <w:rFonts w:ascii="Times New Roman"/>
          <w:b w:val="false"/>
          <w:i w:val="false"/>
          <w:color w:val="000000"/>
          <w:sz w:val="28"/>
        </w:rPr>
        <w:t xml:space="preserve"> 4 процесс – сұранымды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7) </w:t>
      </w:r>
      <w:r>
        <w:rPr>
          <w:rFonts w:ascii="Times New Roman"/>
          <w:b w:val="false"/>
          <w:i w:val="false"/>
          <w:color w:val="000000"/>
          <w:sz w:val="28"/>
        </w:rPr>
        <w:t xml:space="preserve"> 2 шарт – порталда ЭЦҚ тіркеу куәлігінің қолданылу мерзімін және кері қайтарылған (күші жойылған) тіркеу куәліктерінің тізімінде болмауын, сондай-ақ сұранымда көрсетілген ЖСН/БСН мен ЭЦҚ тіркеу куәлігінде көрсетілген ЖСН/БСН арасындағы сәйкестендіру деректерінің сәйкестігін тексеру; </w:t>
      </w:r>
      <w:r>
        <w:br/>
      </w:r>
      <w:r>
        <w:rPr>
          <w:rFonts w:ascii="Times New Roman"/>
          <w:b w:val="false"/>
          <w:i w:val="false"/>
          <w:color w:val="000000"/>
          <w:sz w:val="28"/>
        </w:rPr>
        <w:t xml:space="preserve">
      8) </w:t>
      </w:r>
      <w:r>
        <w:rPr>
          <w:rFonts w:ascii="Times New Roman"/>
          <w:b w:val="false"/>
          <w:i w:val="false"/>
          <w:color w:val="000000"/>
          <w:sz w:val="28"/>
        </w:rPr>
        <w:t xml:space="preserve"> 5 процесс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9) </w:t>
      </w:r>
      <w:r>
        <w:rPr>
          <w:rFonts w:ascii="Times New Roman"/>
          <w:b w:val="false"/>
          <w:i w:val="false"/>
          <w:color w:val="000000"/>
          <w:sz w:val="28"/>
        </w:rPr>
        <w:t xml:space="preserve"> 6 процесс – қызмет көрсетуге сұранымның толтырылған нысанын (енгізілген деректерді) көрсетілетін қызмет алушының ЭЦҚ арқылы куәландыру (қол қою);</w:t>
      </w:r>
      <w:r>
        <w:br/>
      </w:r>
      <w:r>
        <w:rPr>
          <w:rFonts w:ascii="Times New Roman"/>
          <w:b w:val="false"/>
          <w:i w:val="false"/>
          <w:color w:val="000000"/>
          <w:sz w:val="28"/>
        </w:rPr>
        <w:t xml:space="preserve">
      10) </w:t>
      </w:r>
      <w:r>
        <w:rPr>
          <w:rFonts w:ascii="Times New Roman"/>
          <w:b w:val="false"/>
          <w:i w:val="false"/>
          <w:color w:val="000000"/>
          <w:sz w:val="28"/>
        </w:rPr>
        <w:t xml:space="preserve"> 7 процесс – электрондық құжатты (көрсетілетін қызметті алушының сұранымын) "Е-лицензиялау" МДҚ АЖ тіркеу және сұранымды "Е-лицензиялау" МДҚ АЖ өңдеу;</w:t>
      </w:r>
      <w:r>
        <w:br/>
      </w:r>
      <w:r>
        <w:rPr>
          <w:rFonts w:ascii="Times New Roman"/>
          <w:b w:val="false"/>
          <w:i w:val="false"/>
          <w:color w:val="000000"/>
          <w:sz w:val="28"/>
        </w:rPr>
        <w:t xml:space="preserve">
      11) </w:t>
      </w:r>
      <w:r>
        <w:rPr>
          <w:rFonts w:ascii="Times New Roman"/>
          <w:b w:val="false"/>
          <w:i w:val="false"/>
          <w:color w:val="000000"/>
          <w:sz w:val="28"/>
        </w:rPr>
        <w:t xml:space="preserve"> 3 шарт – көрсетілетін қызметті беруші қызметкерінің көрсетілетін қызметті алушының қоса берген құжаттарының Стандарттың 9-тармағында көрсетілгендерге және қызмет көрсету негіздеріне сәйкестігін тексеруі (өңдеуі); </w:t>
      </w:r>
      <w:r>
        <w:br/>
      </w:r>
      <w:r>
        <w:rPr>
          <w:rFonts w:ascii="Times New Roman"/>
          <w:b w:val="false"/>
          <w:i w:val="false"/>
          <w:color w:val="000000"/>
          <w:sz w:val="28"/>
        </w:rPr>
        <w:t xml:space="preserve">
      12) </w:t>
      </w:r>
      <w:r>
        <w:rPr>
          <w:rFonts w:ascii="Times New Roman"/>
          <w:b w:val="false"/>
          <w:i w:val="false"/>
          <w:color w:val="000000"/>
          <w:sz w:val="28"/>
        </w:rPr>
        <w:t xml:space="preserve"> 8 процесс – "Е-лицензиялау" МДҚ АЖ көрсетілетін қызметті алушының деректерінде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xml:space="preserve">
      13) </w:t>
      </w:r>
      <w:r>
        <w:rPr>
          <w:rFonts w:ascii="Times New Roman"/>
          <w:b w:val="false"/>
          <w:i w:val="false"/>
          <w:color w:val="000000"/>
          <w:sz w:val="28"/>
        </w:rPr>
        <w:t xml:space="preserve"> 9 процесс - көрсетілетін қызметті алушының порталда қалыптастырылған қызмет нәтижесiн (шешімнің немесе мемлекеттік қызметті көрсетуден бас тарту туралы дәлелді жауаптың электрондық көшірмесі) алуы. Электрондық құжат көрсетілетін қызметті берушінің жауапты қызметкерінің ЭЦҚ қолданумен қалыптастырылады.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егістікті</w:t>
            </w:r>
            <w:r>
              <w:br/>
            </w:r>
            <w:r>
              <w:rPr>
                <w:rFonts w:ascii="Times New Roman"/>
                <w:b w:val="false"/>
                <w:i w:val="false"/>
                <w:color w:val="000000"/>
                <w:sz w:val="20"/>
              </w:rPr>
              <w:t>суарылмайтын алқап</w:t>
            </w:r>
            <w:r>
              <w:br/>
            </w:r>
            <w:r>
              <w:rPr>
                <w:rFonts w:ascii="Times New Roman"/>
                <w:b w:val="false"/>
                <w:i w:val="false"/>
                <w:color w:val="000000"/>
                <w:sz w:val="20"/>
              </w:rPr>
              <w:t xml:space="preserve"> түрлеріне ауыстыруға рұқсат</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bookmarkStart w:name="z606" w:id="94"/>
    <w:p>
      <w:pPr>
        <w:spacing w:after="0"/>
        <w:ind w:left="0"/>
        <w:jc w:val="left"/>
      </w:pPr>
      <w:r>
        <w:rPr>
          <w:rFonts w:ascii="Times New Roman"/>
          <w:b/>
          <w:i w:val="false"/>
          <w:color w:val="000000"/>
        </w:rPr>
        <w:t xml:space="preserve"> Әрбір iс-қимылды (рәсімді) өту блок-схемасы </w:t>
      </w:r>
    </w:p>
    <w:bookmarkEnd w:id="94"/>
    <w:bookmarkStart w:name="z607" w:id="95"/>
    <w:p>
      <w:pPr>
        <w:spacing w:after="0"/>
        <w:ind w:left="0"/>
        <w:jc w:val="both"/>
      </w:pPr>
      <w:r>
        <w:rPr>
          <w:rFonts w:ascii="Times New Roman"/>
          <w:b w:val="false"/>
          <w:i w:val="false"/>
          <w:color w:val="000000"/>
          <w:sz w:val="28"/>
        </w:rPr>
        <w:t>            </w:t>
      </w:r>
    </w:p>
    <w:bookmarkEnd w:id="95"/>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егістікті</w:t>
            </w:r>
            <w:r>
              <w:br/>
            </w:r>
            <w:r>
              <w:rPr>
                <w:rFonts w:ascii="Times New Roman"/>
                <w:b w:val="false"/>
                <w:i w:val="false"/>
                <w:color w:val="000000"/>
                <w:sz w:val="20"/>
              </w:rPr>
              <w:t>суарылмайтын алқап</w:t>
            </w:r>
            <w:r>
              <w:br/>
            </w:r>
            <w:r>
              <w:rPr>
                <w:rFonts w:ascii="Times New Roman"/>
                <w:b w:val="false"/>
                <w:i w:val="false"/>
                <w:color w:val="000000"/>
                <w:sz w:val="20"/>
              </w:rPr>
              <w:t>түрлеріне ауыстыруға рұқсат</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bookmarkStart w:name="z609" w:id="96"/>
    <w:p>
      <w:pPr>
        <w:spacing w:after="0"/>
        <w:ind w:left="0"/>
        <w:jc w:val="left"/>
      </w:pPr>
      <w:r>
        <w:rPr>
          <w:rFonts w:ascii="Times New Roman"/>
          <w:b/>
          <w:i w:val="false"/>
          <w:color w:val="000000"/>
        </w:rPr>
        <w:t xml:space="preserve"> Көрсетілетін қызмет беруші арқылы мемлекеттік қызмет көрсетуге тартылған </w:t>
      </w:r>
    </w:p>
    <w:bookmarkEnd w:id="96"/>
    <w:bookmarkStart w:name="z610" w:id="97"/>
    <w:p>
      <w:pPr>
        <w:spacing w:after="0"/>
        <w:ind w:left="0"/>
        <w:jc w:val="left"/>
      </w:pPr>
      <w:r>
        <w:rPr>
          <w:rFonts w:ascii="Times New Roman"/>
          <w:b/>
          <w:i w:val="false"/>
          <w:color w:val="000000"/>
        </w:rPr>
        <w:t xml:space="preserve"> ақпараттық жүйелердің функционалдық өзара іс-қимылының № 1 диаграммасы </w:t>
      </w:r>
    </w:p>
    <w:bookmarkEnd w:id="9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егістікті</w:t>
            </w:r>
            <w:r>
              <w:br/>
            </w:r>
            <w:r>
              <w:rPr>
                <w:rFonts w:ascii="Times New Roman"/>
                <w:b w:val="false"/>
                <w:i w:val="false"/>
                <w:color w:val="000000"/>
                <w:sz w:val="20"/>
              </w:rPr>
              <w:t>суарылмайтын алқап</w:t>
            </w:r>
            <w:r>
              <w:br/>
            </w:r>
            <w:r>
              <w:rPr>
                <w:rFonts w:ascii="Times New Roman"/>
                <w:b w:val="false"/>
                <w:i w:val="false"/>
                <w:color w:val="000000"/>
                <w:sz w:val="20"/>
              </w:rPr>
              <w:t>түрлеріне ауыстыруға рұқсат</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 қосымша</w:t>
            </w:r>
          </w:p>
        </w:tc>
      </w:tr>
    </w:tbl>
    <w:bookmarkStart w:name="z613" w:id="98"/>
    <w:p>
      <w:pPr>
        <w:spacing w:after="0"/>
        <w:ind w:left="0"/>
        <w:jc w:val="left"/>
      </w:pPr>
      <w:r>
        <w:rPr>
          <w:rFonts w:ascii="Times New Roman"/>
          <w:b/>
          <w:i w:val="false"/>
          <w:color w:val="000000"/>
        </w:rPr>
        <w:t xml:space="preserve"> Портал арқылы мемлекеттік қызмет көрсетуге тартылған </w:t>
      </w:r>
    </w:p>
    <w:bookmarkEnd w:id="98"/>
    <w:bookmarkStart w:name="z614" w:id="99"/>
    <w:p>
      <w:pPr>
        <w:spacing w:after="0"/>
        <w:ind w:left="0"/>
        <w:jc w:val="left"/>
      </w:pPr>
      <w:r>
        <w:rPr>
          <w:rFonts w:ascii="Times New Roman"/>
          <w:b/>
          <w:i w:val="false"/>
          <w:color w:val="000000"/>
        </w:rPr>
        <w:t xml:space="preserve"> ақпараттық жүйелердің функционалдық өзара іс-қимылының № 2 диаграммасы</w:t>
      </w:r>
    </w:p>
    <w:bookmarkEnd w:id="99"/>
    <w:bookmarkStart w:name="z615" w:id="100"/>
    <w:p>
      <w:pPr>
        <w:spacing w:after="0"/>
        <w:ind w:left="0"/>
        <w:jc w:val="both"/>
      </w:pPr>
      <w:r>
        <w:rPr>
          <w:rFonts w:ascii="Times New Roman"/>
          <w:b w:val="false"/>
          <w:i w:val="false"/>
          <w:color w:val="000000"/>
          <w:sz w:val="28"/>
        </w:rPr>
        <w:t>            </w:t>
      </w:r>
    </w:p>
    <w:bookmarkEnd w:id="100"/>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6" w:id="101"/>
    <w:p>
      <w:pPr>
        <w:spacing w:after="0"/>
        <w:ind w:left="0"/>
        <w:jc w:val="left"/>
      </w:pPr>
      <w:r>
        <w:rPr>
          <w:rFonts w:ascii="Times New Roman"/>
          <w:b/>
          <w:i w:val="false"/>
          <w:color w:val="000000"/>
        </w:rPr>
        <w:t xml:space="preserve"> Шартты белгілер:</w:t>
      </w:r>
    </w:p>
    <w:bookmarkEnd w:id="101"/>
    <w:bookmarkStart w:name="z617" w:id="102"/>
    <w:p>
      <w:pPr>
        <w:spacing w:after="0"/>
        <w:ind w:left="0"/>
        <w:jc w:val="both"/>
      </w:pPr>
      <w:r>
        <w:rPr>
          <w:rFonts w:ascii="Times New Roman"/>
          <w:b w:val="false"/>
          <w:i w:val="false"/>
          <w:color w:val="000000"/>
          <w:sz w:val="28"/>
        </w:rPr>
        <w:t>            </w:t>
      </w:r>
    </w:p>
    <w:bookmarkEnd w:id="102"/>
    <w:p>
      <w:pPr>
        <w:spacing w:after="0"/>
        <w:ind w:left="0"/>
        <w:jc w:val="both"/>
      </w:pPr>
      <w:r>
        <w:drawing>
          <wp:inline distT="0" distB="0" distL="0" distR="0">
            <wp:extent cx="65532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5532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17-1 қосымша</w:t>
            </w:r>
          </w:p>
        </w:tc>
      </w:tr>
    </w:tbl>
    <w:bookmarkStart w:name="z619" w:id="103"/>
    <w:p>
      <w:pPr>
        <w:spacing w:after="0"/>
        <w:ind w:left="0"/>
        <w:jc w:val="left"/>
      </w:pPr>
      <w:r>
        <w:rPr>
          <w:rFonts w:ascii="Times New Roman"/>
          <w:b/>
          <w:i w:val="false"/>
          <w:color w:val="000000"/>
        </w:rPr>
        <w:t xml:space="preserve"> "Суармалы егістікті суарылмайтын алқап түрлеріне ауыстыруға рұқсат беру"</w:t>
      </w:r>
      <w:r>
        <w:br/>
      </w:r>
      <w:r>
        <w:rPr>
          <w:rFonts w:ascii="Times New Roman"/>
          <w:b/>
          <w:i w:val="false"/>
          <w:color w:val="000000"/>
        </w:rPr>
        <w:t>мемлекеттік қызметін көрсетудің бизнес-процестерінің анықтамалығы</w:t>
      </w:r>
      <w:r>
        <w:br/>
      </w:r>
      <w:r>
        <w:rPr>
          <w:rFonts w:ascii="Times New Roman"/>
          <w:b/>
          <w:i w:val="false"/>
          <w:color w:val="000000"/>
        </w:rPr>
        <w:t>1. Көрсетілетін қызметті берушінің кеңсесі арқылы мемлекеттік қызмет көрсету кезінде</w:t>
      </w:r>
    </w:p>
    <w:bookmarkEnd w:id="103"/>
    <w:bookmarkStart w:name="z620" w:id="104"/>
    <w:p>
      <w:pPr>
        <w:spacing w:after="0"/>
        <w:ind w:left="0"/>
        <w:jc w:val="both"/>
      </w:pPr>
      <w:r>
        <w:rPr>
          <w:rFonts w:ascii="Times New Roman"/>
          <w:b w:val="false"/>
          <w:i w:val="false"/>
          <w:color w:val="000000"/>
          <w:sz w:val="28"/>
        </w:rPr>
        <w:t>            </w:t>
      </w:r>
    </w:p>
    <w:bookmarkEnd w:id="104"/>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1" w:id="105"/>
    <w:p>
      <w:pPr>
        <w:spacing w:after="0"/>
        <w:ind w:left="0"/>
        <w:jc w:val="both"/>
      </w:pPr>
      <w:r>
        <w:rPr>
          <w:rFonts w:ascii="Times New Roman"/>
          <w:b w:val="false"/>
          <w:i w:val="false"/>
          <w:color w:val="000000"/>
          <w:sz w:val="28"/>
        </w:rPr>
        <w:t>            </w:t>
      </w:r>
    </w:p>
    <w:bookmarkEnd w:id="105"/>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2" w:id="106"/>
    <w:p>
      <w:pPr>
        <w:spacing w:after="0"/>
        <w:ind w:left="0"/>
        <w:jc w:val="left"/>
      </w:pPr>
      <w:r>
        <w:rPr>
          <w:rFonts w:ascii="Times New Roman"/>
          <w:b/>
          <w:i w:val="false"/>
          <w:color w:val="000000"/>
        </w:rPr>
        <w:t xml:space="preserve"> 2. Портал арқылы мемлекеттік қызмет көрсету кезінде</w:t>
      </w:r>
    </w:p>
    <w:bookmarkEnd w:id="106"/>
    <w:bookmarkStart w:name="z623" w:id="107"/>
    <w:p>
      <w:pPr>
        <w:spacing w:after="0"/>
        <w:ind w:left="0"/>
        <w:jc w:val="both"/>
      </w:pPr>
      <w:r>
        <w:rPr>
          <w:rFonts w:ascii="Times New Roman"/>
          <w:b w:val="false"/>
          <w:i w:val="false"/>
          <w:color w:val="000000"/>
          <w:sz w:val="28"/>
        </w:rPr>
        <w:t>            </w:t>
      </w:r>
    </w:p>
    <w:bookmarkEnd w:id="107"/>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4" w:id="108"/>
    <w:p>
      <w:pPr>
        <w:spacing w:after="0"/>
        <w:ind w:left="0"/>
        <w:jc w:val="left"/>
      </w:pPr>
      <w:r>
        <w:rPr>
          <w:rFonts w:ascii="Times New Roman"/>
          <w:b/>
          <w:i w:val="false"/>
          <w:color w:val="000000"/>
        </w:rPr>
        <w:t xml:space="preserve"> Шартты белгілер:</w:t>
      </w:r>
    </w:p>
    <w:bookmarkEnd w:id="108"/>
    <w:bookmarkStart w:name="z625" w:id="109"/>
    <w:p>
      <w:pPr>
        <w:spacing w:after="0"/>
        <w:ind w:left="0"/>
        <w:jc w:val="both"/>
      </w:pPr>
      <w:r>
        <w:rPr>
          <w:rFonts w:ascii="Times New Roman"/>
          <w:b w:val="false"/>
          <w:i w:val="false"/>
          <w:color w:val="000000"/>
          <w:sz w:val="28"/>
        </w:rPr>
        <w:t>            </w:t>
      </w:r>
    </w:p>
    <w:bookmarkEnd w:id="109"/>
    <w:p>
      <w:pPr>
        <w:spacing w:after="0"/>
        <w:ind w:left="0"/>
        <w:jc w:val="both"/>
      </w:pPr>
      <w:r>
        <w:drawing>
          <wp:inline distT="0" distB="0" distL="0" distR="0">
            <wp:extent cx="68199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8199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АЖ – ақпараттық жүйе;</w:t>
      </w:r>
      <w:r>
        <w:br/>
      </w:r>
      <w:r>
        <w:rPr>
          <w:rFonts w:ascii="Times New Roman"/>
          <w:b w:val="false"/>
          <w:i w:val="false"/>
          <w:color w:val="000000"/>
          <w:sz w:val="28"/>
        </w:rPr>
        <w:t>
      </w:t>
      </w:r>
      <w:r>
        <w:rPr>
          <w:rFonts w:ascii="Times New Roman"/>
          <w:b w:val="false"/>
          <w:i w:val="false"/>
          <w:color w:val="000000"/>
          <w:sz w:val="28"/>
        </w:rPr>
        <w:t xml:space="preserve">БСН - бизнес-сәйкестендіру нөмірі; </w:t>
      </w:r>
      <w:r>
        <w:br/>
      </w:r>
      <w:r>
        <w:rPr>
          <w:rFonts w:ascii="Times New Roman"/>
          <w:b w:val="false"/>
          <w:i w:val="false"/>
          <w:color w:val="000000"/>
          <w:sz w:val="28"/>
        </w:rPr>
        <w:t>
      </w:t>
      </w:r>
      <w:r>
        <w:rPr>
          <w:rFonts w:ascii="Times New Roman"/>
          <w:b w:val="false"/>
          <w:i w:val="false"/>
          <w:color w:val="000000"/>
          <w:sz w:val="28"/>
        </w:rPr>
        <w:t xml:space="preserve">"Е-лицензиялау" МДҚ АЖ - "Е-лицензиялау" мемлекеттік </w:t>
      </w:r>
      <w:r>
        <w:br/>
      </w:r>
      <w:r>
        <w:rPr>
          <w:rFonts w:ascii="Times New Roman"/>
          <w:b w:val="false"/>
          <w:i w:val="false"/>
          <w:color w:val="000000"/>
          <w:sz w:val="28"/>
        </w:rPr>
        <w:t>
      </w:t>
      </w:r>
      <w:r>
        <w:rPr>
          <w:rFonts w:ascii="Times New Roman"/>
          <w:b w:val="false"/>
          <w:i w:val="false"/>
          <w:color w:val="000000"/>
          <w:sz w:val="28"/>
        </w:rPr>
        <w:t>деректер қоры ақпараттық жүйесі;</w:t>
      </w:r>
      <w:r>
        <w:br/>
      </w:r>
      <w:r>
        <w:rPr>
          <w:rFonts w:ascii="Times New Roman"/>
          <w:b w:val="false"/>
          <w:i w:val="false"/>
          <w:color w:val="000000"/>
          <w:sz w:val="28"/>
        </w:rPr>
        <w:t>
      </w:t>
      </w:r>
      <w:r>
        <w:rPr>
          <w:rFonts w:ascii="Times New Roman"/>
          <w:b w:val="false"/>
          <w:i w:val="false"/>
          <w:color w:val="000000"/>
          <w:sz w:val="28"/>
        </w:rPr>
        <w:t>ЗТ МДҚ – "Заңды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 xml:space="preserve">ЖТ МДҚ – "Жеке тұлғалар" мемлекеттік деректер қоры; </w:t>
      </w:r>
      <w:r>
        <w:br/>
      </w:r>
      <w:r>
        <w:rPr>
          <w:rFonts w:ascii="Times New Roman"/>
          <w:b w:val="false"/>
          <w:i w:val="false"/>
          <w:color w:val="000000"/>
          <w:sz w:val="28"/>
        </w:rPr>
        <w:t>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w:t>
      </w:r>
      <w:r>
        <w:rPr>
          <w:rFonts w:ascii="Times New Roman"/>
          <w:b w:val="false"/>
          <w:i w:val="false"/>
          <w:color w:val="000000"/>
          <w:sz w:val="28"/>
        </w:rPr>
        <w:t>ЭҮШ – "электрондық үкіметтің" шлюзі;</w:t>
      </w:r>
      <w:r>
        <w:br/>
      </w:r>
      <w:r>
        <w:rPr>
          <w:rFonts w:ascii="Times New Roman"/>
          <w:b w:val="false"/>
          <w:i w:val="false"/>
          <w:color w:val="000000"/>
          <w:sz w:val="28"/>
        </w:rPr>
        <w:t>
      </w:t>
      </w:r>
      <w:r>
        <w:rPr>
          <w:rFonts w:ascii="Times New Roman"/>
          <w:b w:val="false"/>
          <w:i w:val="false"/>
          <w:color w:val="000000"/>
          <w:sz w:val="28"/>
        </w:rPr>
        <w:t>ЭЦҚ – электрондық цифрлық қолтаңба.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69 қаулысымен бекітілген</w:t>
            </w:r>
          </w:p>
        </w:tc>
      </w:tr>
    </w:tbl>
    <w:bookmarkStart w:name="z637" w:id="110"/>
    <w:p>
      <w:pPr>
        <w:spacing w:after="0"/>
        <w:ind w:left="0"/>
        <w:jc w:val="left"/>
      </w:pPr>
      <w:r>
        <w:rPr>
          <w:rFonts w:ascii="Times New Roman"/>
          <w:b/>
          <w:i w:val="false"/>
          <w:color w:val="000000"/>
        </w:rPr>
        <w:t xml:space="preserve"> "Ауыл шаруашылығы алқаптарын бір түрден екінші түрге ауыстыру шешімін беру" мемлекеттік көрсетілетін қызмет регламенті</w:t>
      </w:r>
    </w:p>
    <w:bookmarkEnd w:id="110"/>
    <w:bookmarkStart w:name="z638" w:id="111"/>
    <w:p>
      <w:pPr>
        <w:spacing w:after="0"/>
        <w:ind w:left="0"/>
        <w:jc w:val="left"/>
      </w:pPr>
      <w:r>
        <w:rPr>
          <w:rFonts w:ascii="Times New Roman"/>
          <w:b/>
          <w:i w:val="false"/>
          <w:color w:val="000000"/>
        </w:rPr>
        <w:t xml:space="preserve"> 1. Жалпы ережелер</w:t>
      </w:r>
    </w:p>
    <w:bookmarkEnd w:id="11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"Ауыл шаруашылығы алқаптарын бір түрден екінші түрге ауыстыру шешімін беру" мемлекеттік көрсетілетін қызметті (бұдан әрі – мемлекеттік көрсетілетін қызмет) облыстың, аудандардың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Мемлекеттiк қызметті көрсету нәтижесі – ауыл шаруашылығы алқаптарының бір түрден екінші түрге ауыстыру туралы шешімі (бұдан әрі – шешім).</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беру нысаны: қағаз түрінде.</w:t>
      </w:r>
      <w:r>
        <w:br/>
      </w:r>
      <w:r>
        <w:rPr>
          <w:rFonts w:ascii="Times New Roman"/>
          <w:b w:val="false"/>
          <w:i w:val="false"/>
          <w:color w:val="000000"/>
          <w:sz w:val="28"/>
        </w:rPr>
        <w:t xml:space="preserve">
      4. </w:t>
      </w:r>
      <w:r>
        <w:rPr>
          <w:rFonts w:ascii="Times New Roman"/>
          <w:b w:val="false"/>
          <w:i w:val="false"/>
          <w:color w:val="000000"/>
          <w:sz w:val="28"/>
        </w:rPr>
        <w:t xml:space="preserve"> Жұмыс кестесі:</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15.00-ге дейін түскі үзіліспен, сағат 9.00-ден 19.00-ге дейін. </w:t>
      </w:r>
      <w:r>
        <w:br/>
      </w:r>
      <w:r>
        <w:rPr>
          <w:rFonts w:ascii="Times New Roman"/>
          <w:b w:val="false"/>
          <w:i w:val="false"/>
          <w:color w:val="000000"/>
          <w:sz w:val="28"/>
        </w:rPr>
        <w:t>
      </w:t>
      </w:r>
      <w:r>
        <w:rPr>
          <w:rFonts w:ascii="Times New Roman"/>
          <w:b w:val="false"/>
          <w:i w:val="false"/>
          <w:color w:val="000000"/>
          <w:sz w:val="28"/>
        </w:rPr>
        <w:t xml:space="preserve">Өтініштер қабылдау және мемлекеттік көрсетілген қызмет нәтижелерін беру сағат 13.00-ден бастап 15.00-ге дейін түскі үзіліспен сағат 9.00-ден бастап 19.00-ге дейін. </w:t>
      </w:r>
      <w:r>
        <w:br/>
      </w:r>
      <w:r>
        <w:rPr>
          <w:rFonts w:ascii="Times New Roman"/>
          <w:b w:val="false"/>
          <w:i w:val="false"/>
          <w:color w:val="000000"/>
          <w:sz w:val="28"/>
        </w:rPr>
        <w:t>
      </w:t>
      </w:r>
      <w:r>
        <w:rPr>
          <w:rFonts w:ascii="Times New Roman"/>
          <w:b w:val="false"/>
          <w:i w:val="false"/>
          <w:color w:val="000000"/>
          <w:sz w:val="28"/>
        </w:rPr>
        <w:t>Мемлекеттік қызмет алдын ала жазылусыз және жеделдетіп қызмет көрсетусіз, кезек күту тәртібінде көрсетіледі.</w:t>
      </w:r>
      <w:r>
        <w:br/>
      </w:r>
      <w:r>
        <w:rPr>
          <w:rFonts w:ascii="Times New Roman"/>
          <w:b w:val="false"/>
          <w:i w:val="false"/>
          <w:color w:val="000000"/>
          <w:sz w:val="28"/>
        </w:rPr>
        <w:t>
</w:t>
      </w:r>
    </w:p>
    <w:bookmarkStart w:name="z648" w:id="112"/>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 </w:t>
      </w:r>
    </w:p>
    <w:bookmarkEnd w:id="112"/>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бойынша рәсiмдi (iс-қимылды) бастауға стандарттың 1–қосымшадағы нысанға сәйкес қызмет алушының (не сенімхат бойынша оның өкілінің) өтініші негіз болып табылады. </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процесінің құрамына кіретін рәсiмнің (iс-қимылдың) мазмұны,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 1-іс-қимыл - көрсетiлетiн қызметті алушы ұсынған құжаттарды қабылдау және тіркеу. Көрсетілетін қызметті алушы құжаттарының Қазақстан Республикасы Ұлттық экономика министрлігінің 2015 жылғы 27 наурыздағы № 271 бұйрығының 1-қосымшасында бекітілген "Ауыл шаруашылығы алқаптарының бір түрден екінші түрге ауыстыру шешімін беру" мемлекеттік көрсетілетін қызмет стандартының (бұдан әрі - Стандарт) 9-тармағындағы тізбеге сәйкестігін тексеру. </w:t>
      </w:r>
      <w:r>
        <w:br/>
      </w:r>
      <w:r>
        <w:rPr>
          <w:rFonts w:ascii="Times New Roman"/>
          <w:b w:val="false"/>
          <w:i w:val="false"/>
          <w:color w:val="000000"/>
          <w:sz w:val="28"/>
        </w:rPr>
        <w:t>
      </w:t>
      </w:r>
      <w:r>
        <w:rPr>
          <w:rFonts w:ascii="Times New Roman"/>
          <w:b w:val="false"/>
          <w:i w:val="false"/>
          <w:color w:val="000000"/>
          <w:sz w:val="28"/>
        </w:rPr>
        <w:t>Құжаттарды қабылдау туралы талон немесе қабылдаудан бас тарту жөнінде қолхат беру.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Көрсетілетін қызметті беруші көрсетілетін қызметті алушыдан құжаттарды алған күннен бастап екі жұмыс күні ішінде ұсынылған құжаттардың толықтығын тексеруге міндетті.</w:t>
      </w:r>
      <w:r>
        <w:br/>
      </w:r>
      <w:r>
        <w:rPr>
          <w:rFonts w:ascii="Times New Roman"/>
          <w:b w:val="false"/>
          <w:i w:val="false"/>
          <w:color w:val="000000"/>
          <w:sz w:val="28"/>
        </w:rPr>
        <w:t>
      </w:t>
      </w:r>
      <w:r>
        <w:rPr>
          <w:rFonts w:ascii="Times New Roman"/>
          <w:b w:val="false"/>
          <w:i w:val="false"/>
          <w:color w:val="000000"/>
          <w:sz w:val="28"/>
        </w:rPr>
        <w:t xml:space="preserve">Ұсынылған құжаттардың толық еместігі анықталған жағдайда көрсетілген қызметті беруші көрсетілген мерзімде өтінішті одан әрі қарастырудан жазбаша дәлелді бас тартады. </w:t>
      </w:r>
      <w:r>
        <w:br/>
      </w:r>
      <w:r>
        <w:rPr>
          <w:rFonts w:ascii="Times New Roman"/>
          <w:b w:val="false"/>
          <w:i w:val="false"/>
          <w:color w:val="000000"/>
          <w:sz w:val="28"/>
        </w:rPr>
        <w:t xml:space="preserve">
      2) </w:t>
      </w:r>
      <w:r>
        <w:rPr>
          <w:rFonts w:ascii="Times New Roman"/>
          <w:b w:val="false"/>
          <w:i w:val="false"/>
          <w:color w:val="000000"/>
          <w:sz w:val="28"/>
        </w:rPr>
        <w:t xml:space="preserve"> 2-іс-қимыл – ауданның (облыстық маңызы бар қаланың) жергілікті атқарушы органы басшылығының көрсетілетін қызметті алушының ұсынған құжаттарымен танысуы және маманды айқындауы. Орындалу ұзақтығы – 1 (бір) жұмыс күн ішінде;</w:t>
      </w:r>
      <w:r>
        <w:br/>
      </w:r>
      <w:r>
        <w:rPr>
          <w:rFonts w:ascii="Times New Roman"/>
          <w:b w:val="false"/>
          <w:i w:val="false"/>
          <w:color w:val="000000"/>
          <w:sz w:val="28"/>
        </w:rPr>
        <w:t xml:space="preserve">
      3) </w:t>
      </w:r>
      <w:r>
        <w:rPr>
          <w:rFonts w:ascii="Times New Roman"/>
          <w:b w:val="false"/>
          <w:i w:val="false"/>
          <w:color w:val="000000"/>
          <w:sz w:val="28"/>
        </w:rPr>
        <w:t xml:space="preserve"> 3-іс-қимыл - ауданның (облыстық маңызы бар қаланың) жергілікті атқарушы органы маманының көрсетілетін қызметті алушының ұсынған құжаттарды тексеруі. Орындалу ұзақтығы – күнтізбелік 1 (бір) күн ішінде;</w:t>
      </w:r>
      <w:r>
        <w:br/>
      </w:r>
      <w:r>
        <w:rPr>
          <w:rFonts w:ascii="Times New Roman"/>
          <w:b w:val="false"/>
          <w:i w:val="false"/>
          <w:color w:val="000000"/>
          <w:sz w:val="28"/>
        </w:rPr>
        <w:t xml:space="preserve">
      4) </w:t>
      </w:r>
      <w:r>
        <w:rPr>
          <w:rFonts w:ascii="Times New Roman"/>
          <w:b w:val="false"/>
          <w:i w:val="false"/>
          <w:color w:val="000000"/>
          <w:sz w:val="28"/>
        </w:rPr>
        <w:t xml:space="preserve"> 4-іс-қимыл - ауданның (облыстық маңызы бар қаланың) жергілікті атқарушы органы маманының көрсетілетін қызметті алушы ұсынған құжаттарды аудандық ауыл және су шаруашылығы органдарымен келісімдеуі. Орындалу ұзақтығы – күнтізбелік 3 (үш) күн ішінде;</w:t>
      </w:r>
      <w:r>
        <w:br/>
      </w:r>
      <w:r>
        <w:rPr>
          <w:rFonts w:ascii="Times New Roman"/>
          <w:b w:val="false"/>
          <w:i w:val="false"/>
          <w:color w:val="000000"/>
          <w:sz w:val="28"/>
        </w:rPr>
        <w:t xml:space="preserve">
      5) </w:t>
      </w:r>
      <w:r>
        <w:rPr>
          <w:rFonts w:ascii="Times New Roman"/>
          <w:b w:val="false"/>
          <w:i w:val="false"/>
          <w:color w:val="000000"/>
          <w:sz w:val="28"/>
        </w:rPr>
        <w:t xml:space="preserve"> 5-іс-қимыл - ауданның (облыстық маңызы бар қаланың) жергілікті атқарушы органы маманының көрсетілетін қызметті алушының құжаттарын жинақтауы, оларды ауыл және су шаруашылығы органдарының ұсыныстарын есепке алып құрастырған өзінің қорытындысымен облыстың жергілікті атқарушы органына жолдауы. Орындалу ұзақтығы – күнтізбелік 2 (екі) күн ішінде; </w:t>
      </w:r>
      <w:r>
        <w:br/>
      </w:r>
      <w:r>
        <w:rPr>
          <w:rFonts w:ascii="Times New Roman"/>
          <w:b w:val="false"/>
          <w:i w:val="false"/>
          <w:color w:val="000000"/>
          <w:sz w:val="28"/>
        </w:rPr>
        <w:t xml:space="preserve">
      6) </w:t>
      </w:r>
      <w:r>
        <w:rPr>
          <w:rFonts w:ascii="Times New Roman"/>
          <w:b w:val="false"/>
          <w:i w:val="false"/>
          <w:color w:val="000000"/>
          <w:sz w:val="28"/>
        </w:rPr>
        <w:t xml:space="preserve"> 6-іс-қимыл - облыстың жергілікті атқарушы органы маманының ауыл шаруашылығы алқаптарының бір түрден екінші түрге ауыстыру бойынша ұсынылған материалдарды (бұдан әрі - материалдар) облыстық ауыл және су, қоршаған ортаны қорғау органдарымен келісімдеуі. Орындалу ұзақтығы– күнтізбелік 3 (үш) күн ішінде;</w:t>
      </w:r>
      <w:r>
        <w:br/>
      </w:r>
      <w:r>
        <w:rPr>
          <w:rFonts w:ascii="Times New Roman"/>
          <w:b w:val="false"/>
          <w:i w:val="false"/>
          <w:color w:val="000000"/>
          <w:sz w:val="28"/>
        </w:rPr>
        <w:t xml:space="preserve">
      7) </w:t>
      </w:r>
      <w:r>
        <w:rPr>
          <w:rFonts w:ascii="Times New Roman"/>
          <w:b w:val="false"/>
          <w:i w:val="false"/>
          <w:color w:val="000000"/>
          <w:sz w:val="28"/>
        </w:rPr>
        <w:t xml:space="preserve"> 7-іс-қимыл – облыстың жергілікті атқарушы органы маманының материалдарды жинақтауы, қорытынды дайындауы және материалдарды аудандарға (облыстық маңызы бар қалаларға) түпкілікті шешім қабылдау үшін жолдайды. Орындалу ұзақтығы – күнтізбелік 2 (екі) күн ішінде; </w:t>
      </w:r>
      <w:r>
        <w:br/>
      </w:r>
      <w:r>
        <w:rPr>
          <w:rFonts w:ascii="Times New Roman"/>
          <w:b w:val="false"/>
          <w:i w:val="false"/>
          <w:color w:val="000000"/>
          <w:sz w:val="28"/>
        </w:rPr>
        <w:t xml:space="preserve">
      8) </w:t>
      </w:r>
      <w:r>
        <w:rPr>
          <w:rFonts w:ascii="Times New Roman"/>
          <w:b w:val="false"/>
          <w:i w:val="false"/>
          <w:color w:val="000000"/>
          <w:sz w:val="28"/>
        </w:rPr>
        <w:t xml:space="preserve"> 8-іс-қимыл – ауданның (облыстық маңызы бар қаланың) маманы шешім жобасын дайындайды. Орындалу ұзақтығы - күнтізбелік 7 (жеті) күн ішінде;</w:t>
      </w:r>
      <w:r>
        <w:br/>
      </w:r>
      <w:r>
        <w:rPr>
          <w:rFonts w:ascii="Times New Roman"/>
          <w:b w:val="false"/>
          <w:i w:val="false"/>
          <w:color w:val="000000"/>
          <w:sz w:val="28"/>
        </w:rPr>
        <w:t xml:space="preserve">
      9) </w:t>
      </w:r>
      <w:r>
        <w:rPr>
          <w:rFonts w:ascii="Times New Roman"/>
          <w:b w:val="false"/>
          <w:i w:val="false"/>
          <w:color w:val="000000"/>
          <w:sz w:val="28"/>
        </w:rPr>
        <w:t xml:space="preserve"> 9-іс-қимыл - ауданның (облыстық маңызы бар қаланың) маманы шешім бекітуге ұсынады. Орындалу ұзақтығы - күнтізбелік 7 (жеті) күн ішінде;</w:t>
      </w:r>
      <w:r>
        <w:br/>
      </w:r>
      <w:r>
        <w:rPr>
          <w:rFonts w:ascii="Times New Roman"/>
          <w:b w:val="false"/>
          <w:i w:val="false"/>
          <w:color w:val="000000"/>
          <w:sz w:val="28"/>
        </w:rPr>
        <w:t xml:space="preserve">
      10) </w:t>
      </w:r>
      <w:r>
        <w:rPr>
          <w:rFonts w:ascii="Times New Roman"/>
          <w:b w:val="false"/>
          <w:i w:val="false"/>
          <w:color w:val="000000"/>
          <w:sz w:val="28"/>
        </w:rPr>
        <w:t xml:space="preserve"> 10-іс-қимыл – ауданның (облыстық маңызы бар қаланың) кеңсесі көрсетілетін қызметті алушыға шешімі немесе мемлекеттік көрсетілетін қызметті беруден бас тарту туралы дәлелді жауапты береді. Орындалу ұзақтығы – 1 (бір) жұмыс күн ішінде.</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мерзімі, құжаттар топтамасын көрсетілетін қызметті берушіге жүгінген кезде – күнтізбелік 30 (отыз) күн ішінде. </w:t>
      </w:r>
      <w:r>
        <w:br/>
      </w:r>
      <w:r>
        <w:rPr>
          <w:rFonts w:ascii="Times New Roman"/>
          <w:b w:val="false"/>
          <w:i w:val="false"/>
          <w:color w:val="000000"/>
          <w:sz w:val="28"/>
        </w:rPr>
        <w:t xml:space="preserve">
      7. </w:t>
      </w:r>
      <w:r>
        <w:rPr>
          <w:rFonts w:ascii="Times New Roman"/>
          <w:b w:val="false"/>
          <w:i w:val="false"/>
          <w:color w:val="000000"/>
          <w:sz w:val="28"/>
        </w:rPr>
        <w:t xml:space="preserve">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1-ші іс-қимыл бойынша көрсетілетін мемлекеттiк қызмет рәсiмінің (iс-қимылының) нәтижесi тіркелген құжаттар болып табылады, олар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2-ші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2-ші іс-қимыл бойынша көрсетілетін мемлекеттiк қызмет рәсiмінің (iс-қимылының) нәтижесi маманды айқындау туралы бұрыштама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3-ші 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3-ші іс-қимыл бойынша мемлекеттiк көрсетілетін қызмет рәсiмінің (iс-қимылының) нәтижесi көрсетілетін қызметті алушының құжаттарын келісімдеу бойынша дайындалған сұраным немесе мемлекеттік қызметті көрсетуден бас тарту туралы дәлелді жауап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4-ші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6-тармағында көрсетілген 4-ші іс-қимыл бойынша мемлекеттiк көрсетілетін қызмет рәсiмінің (iс-қимылының) нәтижесi көрсетілетін қызметті алушының құжаттарын келісімдеу бойынша немесе мемлекеттік қызметті көрсетуден бас тарту туралы дәлелді жауап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5-ші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5-ші іс-қимыл бойынша мемлекеттiк көрсетілетін қызмет рәсiмінің (iс-қимылының) нәтижесi ауданның (облыстық манызы бар қаланың) жергілікті атқарушы органының қорытындысы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6-шы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6-шы іс-қимыл бойынша мемлекеттiк көрсетілетін қызмет рәсiмінің (iс-қимылының) нәтижесi келісімдеу туралы немесе облыстық ауыл, су шаруашылығы және қоршаған ортаны қорғау органдарының келісуден бас тарту туралы жауабы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7-ші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6-тармағында көрсетілген 7-ші іс-қимыл бойынша мемлекеттiк көрсетілетін қызмет рәсiмінің (iс-қимылының) нәтижесi облыстық жергілікті атқарушы органының қорытындысы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8-ші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8-ші іс-қимыл бойынша мемлекеттiк көрсетілетін қызмет рәсiмінің (iс-қимылының) нәтижесi ауданның (облыстық маңызы бар қаланың) маманы шешім жобасын дайындау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9-шы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9-шы іс-қимыл бойынша мемлекеттiк көрсетілетін қызмет рәсiмінің (iс-қимылының) нәтижесi шешім бекітуге ұсынатын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10-шы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10-шы іс-қимыл бойынша мемлекеттiк көрсетілетін қызмет рәсiмінің (iс-қимылының) нәтижесi шешім немесе мемлекеттік қызметті көрсетуден бас тарту туралы дәлелді жауапты беру болып табылады. </w:t>
      </w:r>
      <w:r>
        <w:br/>
      </w:r>
      <w:r>
        <w:rPr>
          <w:rFonts w:ascii="Times New Roman"/>
          <w:b w:val="false"/>
          <w:i w:val="false"/>
          <w:color w:val="000000"/>
          <w:sz w:val="28"/>
        </w:rPr>
        <w:t>
      </w:t>
      </w:r>
      <w:r>
        <w:rPr>
          <w:rFonts w:ascii="Times New Roman"/>
          <w:b w:val="false"/>
          <w:i w:val="false"/>
          <w:color w:val="000000"/>
          <w:sz w:val="28"/>
        </w:rPr>
        <w:t xml:space="preserve">Рәсiмдердiң (iс-қимылдардың) реттiлiгiн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әрбiр iс-қимылды (рәсімді) өту блок-схемасында көрсетілген. </w:t>
      </w:r>
      <w:r>
        <w:br/>
      </w:r>
      <w:r>
        <w:rPr>
          <w:rFonts w:ascii="Times New Roman"/>
          <w:b w:val="false"/>
          <w:i w:val="false"/>
          <w:color w:val="000000"/>
          <w:sz w:val="28"/>
        </w:rPr>
        <w:t>
</w:t>
      </w:r>
    </w:p>
    <w:bookmarkStart w:name="z676" w:id="113"/>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113"/>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басшылығы;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қызметкері;</w:t>
      </w:r>
      <w:r>
        <w:br/>
      </w:r>
      <w:r>
        <w:rPr>
          <w:rFonts w:ascii="Times New Roman"/>
          <w:b w:val="false"/>
          <w:i w:val="false"/>
          <w:color w:val="000000"/>
          <w:sz w:val="28"/>
        </w:rPr>
        <w:t xml:space="preserve">
      4) </w:t>
      </w:r>
      <w:r>
        <w:rPr>
          <w:rFonts w:ascii="Times New Roman"/>
          <w:b w:val="false"/>
          <w:i w:val="false"/>
          <w:color w:val="000000"/>
          <w:sz w:val="28"/>
        </w:rPr>
        <w:t xml:space="preserve"> аудандық ауыл және су шаруашылығы органдары;</w:t>
      </w:r>
      <w:r>
        <w:br/>
      </w:r>
      <w:r>
        <w:rPr>
          <w:rFonts w:ascii="Times New Roman"/>
          <w:b w:val="false"/>
          <w:i w:val="false"/>
          <w:color w:val="000000"/>
          <w:sz w:val="28"/>
        </w:rPr>
        <w:t xml:space="preserve">
      5) </w:t>
      </w:r>
      <w:r>
        <w:rPr>
          <w:rFonts w:ascii="Times New Roman"/>
          <w:b w:val="false"/>
          <w:i w:val="false"/>
          <w:color w:val="000000"/>
          <w:sz w:val="28"/>
        </w:rPr>
        <w:t xml:space="preserve"> облыстық ауыл және су шаруашылығы органдары.</w:t>
      </w:r>
      <w:r>
        <w:br/>
      </w:r>
      <w:r>
        <w:rPr>
          <w:rFonts w:ascii="Times New Roman"/>
          <w:b w:val="false"/>
          <w:i w:val="false"/>
          <w:color w:val="000000"/>
          <w:sz w:val="28"/>
        </w:rPr>
        <w:t xml:space="preserve">
      9. </w:t>
      </w:r>
      <w:r>
        <w:rPr>
          <w:rFonts w:ascii="Times New Roman"/>
          <w:b w:val="false"/>
          <w:i w:val="false"/>
          <w:color w:val="000000"/>
          <w:sz w:val="28"/>
        </w:rPr>
        <w:t xml:space="preserve"> Мемлекеттік қызмет көрсетуге қажетті рәсімдерді (іс-қимылдарды) сипаттау:</w:t>
      </w:r>
      <w:r>
        <w:br/>
      </w:r>
      <w:r>
        <w:rPr>
          <w:rFonts w:ascii="Times New Roman"/>
          <w:b w:val="false"/>
          <w:i w:val="false"/>
          <w:color w:val="000000"/>
          <w:sz w:val="28"/>
        </w:rPr>
        <w:t xml:space="preserve">
      1) </w:t>
      </w:r>
      <w:r>
        <w:rPr>
          <w:rFonts w:ascii="Times New Roman"/>
          <w:b w:val="false"/>
          <w:i w:val="false"/>
          <w:color w:val="000000"/>
          <w:sz w:val="28"/>
        </w:rPr>
        <w:t xml:space="preserve"> ауданның (облыстық маңызы бар қаланың) жергілікті атқарушы органының кеңсесі Стандарттың 9-тармағындағы көрсетiлетiн қызметті алушы ұсынған құжаттарды қабылдайды және тіркейді. Құжаттарды қабылдау туралы талон немесе қабылдаудан бас тарту жөнінде қолхат береді. Көрсетілетін қызметті берушінің басшылығына қарауға тапсырады. Орындалу ұзақтығы – 15 (он бес) минут;</w:t>
      </w:r>
      <w:r>
        <w:br/>
      </w:r>
      <w:r>
        <w:rPr>
          <w:rFonts w:ascii="Times New Roman"/>
          <w:b w:val="false"/>
          <w:i w:val="false"/>
          <w:color w:val="000000"/>
          <w:sz w:val="28"/>
        </w:rPr>
        <w:t xml:space="preserve">
      2) </w:t>
      </w:r>
      <w:r>
        <w:rPr>
          <w:rFonts w:ascii="Times New Roman"/>
          <w:b w:val="false"/>
          <w:i w:val="false"/>
          <w:color w:val="000000"/>
          <w:sz w:val="28"/>
        </w:rPr>
        <w:t xml:space="preserve"> ауданның (облыстық маңызы бар қаланың) жергілікті атқарушы органының басшылығы көрсетілетін қызметті алушы ұсынған құжаттармен танысады және көрсетілетін қызметті берушінің жауапты қызметкеріне жолдайды. Орындалу ұзақтығы – 1 (бір) жұмыс күн ішінде.</w:t>
      </w:r>
      <w:r>
        <w:br/>
      </w:r>
      <w:r>
        <w:rPr>
          <w:rFonts w:ascii="Times New Roman"/>
          <w:b w:val="false"/>
          <w:i w:val="false"/>
          <w:color w:val="000000"/>
          <w:sz w:val="28"/>
        </w:rPr>
        <w:t xml:space="preserve">
      3) </w:t>
      </w:r>
      <w:r>
        <w:rPr>
          <w:rFonts w:ascii="Times New Roman"/>
          <w:b w:val="false"/>
          <w:i w:val="false"/>
          <w:color w:val="000000"/>
          <w:sz w:val="28"/>
        </w:rPr>
        <w:t xml:space="preserve"> ауданның (облыстық маңызы бар қаланың) жергілікті атқарушы органының маманы ұсынылған материалдардың дұрыстығына тексеру жүргізеді. Орындалу ұзақтығы – күнтізбелік 1 (бір) күн ішінде;</w:t>
      </w:r>
      <w:r>
        <w:br/>
      </w:r>
      <w:r>
        <w:rPr>
          <w:rFonts w:ascii="Times New Roman"/>
          <w:b w:val="false"/>
          <w:i w:val="false"/>
          <w:color w:val="000000"/>
          <w:sz w:val="28"/>
        </w:rPr>
        <w:t xml:space="preserve">
      4) </w:t>
      </w:r>
      <w:r>
        <w:rPr>
          <w:rFonts w:ascii="Times New Roman"/>
          <w:b w:val="false"/>
          <w:i w:val="false"/>
          <w:color w:val="000000"/>
          <w:sz w:val="28"/>
        </w:rPr>
        <w:t xml:space="preserve"> ауданның (облыстық маңызы бар қаланың) жергілікті атқарушы органының маманы көрсетілетін қызметті алушы ұсынған құжаттарды аудандық ауыл және су шаруашылығы органдарымен келісімдейді. Орындалу ұзақтығы – күнтізбелік 3 (үш) күн ішінде;</w:t>
      </w:r>
      <w:r>
        <w:br/>
      </w:r>
      <w:r>
        <w:rPr>
          <w:rFonts w:ascii="Times New Roman"/>
          <w:b w:val="false"/>
          <w:i w:val="false"/>
          <w:color w:val="000000"/>
          <w:sz w:val="28"/>
        </w:rPr>
        <w:t xml:space="preserve">
      5) </w:t>
      </w:r>
      <w:r>
        <w:rPr>
          <w:rFonts w:ascii="Times New Roman"/>
          <w:b w:val="false"/>
          <w:i w:val="false"/>
          <w:color w:val="000000"/>
          <w:sz w:val="28"/>
        </w:rPr>
        <w:t xml:space="preserve"> ауданның (облыстық маңызы бар қаланың) жергілікті атқарушы органының маманы көрсетілетін қызметті алушының құжаттарын жинақтайды және оларды ауданның (облыстық маңызы бар қаланың) ауыл және су шаруашылығы органдарының ұсыныстарын есепке алып құрастырған өзінің қорытындысымен облыстың жергілікті атқарушы органына жолдайды. Орындалу ұзақтығы – күнтізбелік 2 (екі) күн ішінде;</w:t>
      </w:r>
      <w:r>
        <w:br/>
      </w:r>
      <w:r>
        <w:rPr>
          <w:rFonts w:ascii="Times New Roman"/>
          <w:b w:val="false"/>
          <w:i w:val="false"/>
          <w:color w:val="000000"/>
          <w:sz w:val="28"/>
        </w:rPr>
        <w:t xml:space="preserve">
      6) </w:t>
      </w:r>
      <w:r>
        <w:rPr>
          <w:rFonts w:ascii="Times New Roman"/>
          <w:b w:val="false"/>
          <w:i w:val="false"/>
          <w:color w:val="000000"/>
          <w:sz w:val="28"/>
        </w:rPr>
        <w:t xml:space="preserve"> облыстың жергілікті атқарушы органының маманы ұсынылған материалдарды облыстық ауыл және су, қоршаған ортаны қорғау органдарымен келісімдейді. Орындалу ұзақтығы – күнтізбелік 3 (үш) күн ішінде;</w:t>
      </w:r>
      <w:r>
        <w:br/>
      </w:r>
      <w:r>
        <w:rPr>
          <w:rFonts w:ascii="Times New Roman"/>
          <w:b w:val="false"/>
          <w:i w:val="false"/>
          <w:color w:val="000000"/>
          <w:sz w:val="28"/>
        </w:rPr>
        <w:t xml:space="preserve">
      7) </w:t>
      </w:r>
      <w:r>
        <w:rPr>
          <w:rFonts w:ascii="Times New Roman"/>
          <w:b w:val="false"/>
          <w:i w:val="false"/>
          <w:color w:val="000000"/>
          <w:sz w:val="28"/>
        </w:rPr>
        <w:t xml:space="preserve"> облыстың жергілікті атқарушы органының маманы материалдарды жинақтайды және қорытынды дайындайды, материалдарды аудандарға (облыстық маңызы бар қалаларға) түпкілікті шешім қабылдау үшін жолдайды. Орындалу ұзақтығы – күнтізбелік 2 (екі) күн ішінде;</w:t>
      </w:r>
      <w:r>
        <w:br/>
      </w:r>
      <w:r>
        <w:rPr>
          <w:rFonts w:ascii="Times New Roman"/>
          <w:b w:val="false"/>
          <w:i w:val="false"/>
          <w:color w:val="000000"/>
          <w:sz w:val="28"/>
        </w:rPr>
        <w:t xml:space="preserve">
      8) </w:t>
      </w:r>
      <w:r>
        <w:rPr>
          <w:rFonts w:ascii="Times New Roman"/>
          <w:b w:val="false"/>
          <w:i w:val="false"/>
          <w:color w:val="000000"/>
          <w:sz w:val="28"/>
        </w:rPr>
        <w:t xml:space="preserve"> ауданның (облыстық маңызы бар қаланың) жергілікті атқарушы органының маманы шешім жобасын дайындайды. Орындалу ұзақтығы - күнтізбелік 7 (жеті) күн ішінде;</w:t>
      </w:r>
      <w:r>
        <w:br/>
      </w:r>
      <w:r>
        <w:rPr>
          <w:rFonts w:ascii="Times New Roman"/>
          <w:b w:val="false"/>
          <w:i w:val="false"/>
          <w:color w:val="000000"/>
          <w:sz w:val="28"/>
        </w:rPr>
        <w:t xml:space="preserve">
      9) </w:t>
      </w:r>
      <w:r>
        <w:rPr>
          <w:rFonts w:ascii="Times New Roman"/>
          <w:b w:val="false"/>
          <w:i w:val="false"/>
          <w:color w:val="000000"/>
          <w:sz w:val="28"/>
        </w:rPr>
        <w:t xml:space="preserve"> ауданның (облыстық маңызы бар қаланың) жергілікті атқарушы органының маманы шешім бекітуге ұсынады. Орындалу ұзақтығы - күнтізбелік 7 (жеті) күн ішінде;</w:t>
      </w:r>
      <w:r>
        <w:br/>
      </w:r>
      <w:r>
        <w:rPr>
          <w:rFonts w:ascii="Times New Roman"/>
          <w:b w:val="false"/>
          <w:i w:val="false"/>
          <w:color w:val="000000"/>
          <w:sz w:val="28"/>
        </w:rPr>
        <w:t xml:space="preserve">
      10) </w:t>
      </w:r>
      <w:r>
        <w:rPr>
          <w:rFonts w:ascii="Times New Roman"/>
          <w:b w:val="false"/>
          <w:i w:val="false"/>
          <w:color w:val="000000"/>
          <w:sz w:val="28"/>
        </w:rPr>
        <w:t xml:space="preserve"> ауданның (облыстық маңызы бар қаланың) жергілікті атқарушы органының кеңсесі шешімді немесе көрсетілетін қызметті алушыға мемлекеттік көрсетілетін қызметті беруден бас тарту туралы дәлелді жауапты береді. Орындалу ұзақтығы – 1 (бір) жұмыс күн ішінде.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алқаптарын бір түрден екінші</w:t>
            </w:r>
            <w:r>
              <w:br/>
            </w:r>
            <w:r>
              <w:rPr>
                <w:rFonts w:ascii="Times New Roman"/>
                <w:b w:val="false"/>
                <w:i w:val="false"/>
                <w:color w:val="000000"/>
                <w:sz w:val="20"/>
              </w:rPr>
              <w:t>түрге ауыстыру шешімін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bookmarkStart w:name="z695" w:id="114"/>
    <w:p>
      <w:pPr>
        <w:spacing w:after="0"/>
        <w:ind w:left="0"/>
        <w:jc w:val="left"/>
      </w:pPr>
      <w:r>
        <w:rPr>
          <w:rFonts w:ascii="Times New Roman"/>
          <w:b/>
          <w:i w:val="false"/>
          <w:color w:val="000000"/>
        </w:rPr>
        <w:t xml:space="preserve"> Әрбір iс-қимылды (рәсімді) өту блок-схемасы</w:t>
      </w:r>
    </w:p>
    <w:bookmarkEnd w:id="114"/>
    <w:bookmarkStart w:name="z696" w:id="115"/>
    <w:p>
      <w:pPr>
        <w:spacing w:after="0"/>
        <w:ind w:left="0"/>
        <w:jc w:val="both"/>
      </w:pPr>
      <w:r>
        <w:rPr>
          <w:rFonts w:ascii="Times New Roman"/>
          <w:b w:val="false"/>
          <w:i w:val="false"/>
          <w:color w:val="000000"/>
          <w:sz w:val="28"/>
        </w:rPr>
        <w:t>            </w:t>
      </w:r>
    </w:p>
    <w:bookmarkEnd w:id="115"/>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1-1 қосымша</w:t>
            </w:r>
          </w:p>
        </w:tc>
      </w:tr>
    </w:tbl>
    <w:bookmarkStart w:name="z698" w:id="116"/>
    <w:p>
      <w:pPr>
        <w:spacing w:after="0"/>
        <w:ind w:left="0"/>
        <w:jc w:val="left"/>
      </w:pPr>
      <w:r>
        <w:rPr>
          <w:rFonts w:ascii="Times New Roman"/>
          <w:b/>
          <w:i w:val="false"/>
          <w:color w:val="000000"/>
        </w:rPr>
        <w:t xml:space="preserve"> "Ауыл шаруашылығы алқаптарын бір түрден екінші түрге ауыстыру шешімін беру" мемлекеттік қызметін көрсетудің бизнес-процестерінің анықтамалығы</w:t>
      </w:r>
      <w:r>
        <w:br/>
      </w:r>
      <w:r>
        <w:rPr>
          <w:rFonts w:ascii="Times New Roman"/>
          <w:b/>
          <w:i w:val="false"/>
          <w:color w:val="000000"/>
        </w:rPr>
        <w:t>Көрсетілетін қызметті берушінің кеңсесі арқылы мемлекеттік қызмет көрсету кезінде</w:t>
      </w:r>
    </w:p>
    <w:bookmarkEnd w:id="116"/>
    <w:bookmarkStart w:name="z699" w:id="117"/>
    <w:p>
      <w:pPr>
        <w:spacing w:after="0"/>
        <w:ind w:left="0"/>
        <w:jc w:val="both"/>
      </w:pPr>
      <w:r>
        <w:rPr>
          <w:rFonts w:ascii="Times New Roman"/>
          <w:b w:val="false"/>
          <w:i w:val="false"/>
          <w:color w:val="000000"/>
          <w:sz w:val="28"/>
        </w:rPr>
        <w:t>            </w:t>
      </w:r>
    </w:p>
    <w:bookmarkEnd w:id="117"/>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0" w:id="118"/>
    <w:p>
      <w:pPr>
        <w:spacing w:after="0"/>
        <w:ind w:left="0"/>
        <w:jc w:val="both"/>
      </w:pPr>
      <w:r>
        <w:rPr>
          <w:rFonts w:ascii="Times New Roman"/>
          <w:b w:val="false"/>
          <w:i w:val="false"/>
          <w:color w:val="000000"/>
          <w:sz w:val="28"/>
        </w:rPr>
        <w:t>            </w:t>
      </w:r>
    </w:p>
    <w:bookmarkEnd w:id="118"/>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1" w:id="119"/>
    <w:p>
      <w:pPr>
        <w:spacing w:after="0"/>
        <w:ind w:left="0"/>
        <w:jc w:val="left"/>
      </w:pPr>
      <w:r>
        <w:rPr>
          <w:rFonts w:ascii="Times New Roman"/>
          <w:b/>
          <w:i w:val="false"/>
          <w:color w:val="000000"/>
        </w:rPr>
        <w:t xml:space="preserve"> Шартты белгілер:</w:t>
      </w:r>
    </w:p>
    <w:bookmarkEnd w:id="119"/>
    <w:bookmarkStart w:name="z702" w:id="120"/>
    <w:p>
      <w:pPr>
        <w:spacing w:after="0"/>
        <w:ind w:left="0"/>
        <w:jc w:val="both"/>
      </w:pPr>
      <w:r>
        <w:rPr>
          <w:rFonts w:ascii="Times New Roman"/>
          <w:b w:val="false"/>
          <w:i w:val="false"/>
          <w:color w:val="000000"/>
          <w:sz w:val="28"/>
        </w:rPr>
        <w:t>            </w:t>
      </w:r>
    </w:p>
    <w:bookmarkEnd w:id="120"/>
    <w:p>
      <w:pPr>
        <w:spacing w:after="0"/>
        <w:ind w:left="0"/>
        <w:jc w:val="both"/>
      </w:pPr>
      <w:r>
        <w:drawing>
          <wp:inline distT="0" distB="0" distL="0" distR="0">
            <wp:extent cx="69977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9977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69 қаулысымен бекітілген</w:t>
            </w:r>
          </w:p>
        </w:tc>
      </w:tr>
    </w:tbl>
    <w:bookmarkStart w:name="z704" w:id="121"/>
    <w:p>
      <w:pPr>
        <w:spacing w:after="0"/>
        <w:ind w:left="0"/>
        <w:jc w:val="left"/>
      </w:pPr>
      <w:r>
        <w:rPr>
          <w:rFonts w:ascii="Times New Roman"/>
          <w:b/>
          <w:i w:val="false"/>
          <w:color w:val="000000"/>
        </w:rPr>
        <w:t xml:space="preserve"> "Елді мекен шегінде объект салу үшін жер учаскесін беру" мемлекеттік көрсетілетін қызмет регламенті</w:t>
      </w:r>
    </w:p>
    <w:bookmarkEnd w:id="121"/>
    <w:bookmarkStart w:name="z705" w:id="122"/>
    <w:p>
      <w:pPr>
        <w:spacing w:after="0"/>
        <w:ind w:left="0"/>
        <w:jc w:val="left"/>
      </w:pPr>
      <w:r>
        <w:rPr>
          <w:rFonts w:ascii="Times New Roman"/>
          <w:b/>
          <w:i w:val="false"/>
          <w:color w:val="000000"/>
        </w:rPr>
        <w:t xml:space="preserve"> 1. Жалпы ережелер</w:t>
      </w:r>
    </w:p>
    <w:bookmarkEnd w:id="122"/>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"Елді мекен шегінде объект салу үшін жер учаскесін беру" мемлекеттік көрсетілетін қызметті (бұдан әрі – мемлекеттік көрсетілетін қызмет) облыстың, аудандардың, облыстық маңызы бар қалалардың жергiлiктi атқарушы органдары, аудандық маңызы бар қалалардың, кенттердiң, ауылдардың, ауылдық округтердiң әкiмдерi көрсетеді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xml:space="preserve">Құжаттарды қабылдау және мемлекеттік көрсетілетін қызмет нәтижелерін беру: </w:t>
      </w:r>
      <w:r>
        <w:br/>
      </w:r>
      <w:r>
        <w:rPr>
          <w:rFonts w:ascii="Times New Roman"/>
          <w:b w:val="false"/>
          <w:i w:val="false"/>
          <w:color w:val="000000"/>
          <w:sz w:val="28"/>
        </w:rPr>
        <w:t xml:space="preserve">
      1) </w:t>
      </w:r>
      <w:r>
        <w:rPr>
          <w:rFonts w:ascii="Times New Roman"/>
          <w:b w:val="false"/>
          <w:i w:val="false"/>
          <w:color w:val="000000"/>
          <w:sz w:val="28"/>
        </w:rPr>
        <w:t xml:space="preserve">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xml:space="preserve">
      2) </w:t>
      </w:r>
      <w:r>
        <w:rPr>
          <w:rFonts w:ascii="Times New Roman"/>
          <w:b w:val="false"/>
          <w:i w:val="false"/>
          <w:color w:val="000000"/>
          <w:sz w:val="28"/>
        </w:rPr>
        <w:t xml:space="preserve"> www.egov.kz "электрондық үкімет" веб-порталы (бұдан әрі – портал).</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қызметті көрсету нәтижесі - жер-кадастр жоспарын (1-қосымша) және уақытша (қысқа мерзiмдi және ұзақ мерзiмдi) өтеулi (өтеусіз) жер пайдалану шартын қоса бере отырып жер учаскесіне жер пайдалану құқығын беру туралы шешім немесе осы мемлекеттік көрсетілетін қызмет стандартының 10-тармағында көзделген жағдайлар мен негіздер бойынша мемлекеттік қызметті көрсетуден бас тарту туралы дәлелді жауап - 14 жұмыс күні.</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көрсетудің нәтижесін алғаннан кейін көрсетілетін қызметті алушы уақытша (қысқа мерзiмдi және ұзақ мерзiмдi) өтеулi (өтеусіз) жер пайдалану шартына қол қояды және оны жер қатынастары бойынша өкілетті органында тіркелгеннен кейін Қазақстан Республикасының заңнамасына сәйкес одан әрі тіркеу үшін жылжымайтын мүлікке құқықты мемлекеттік тіркеуді жүзеге асыратын органға жібереді. </w:t>
      </w:r>
      <w:r>
        <w:br/>
      </w:r>
      <w:r>
        <w:rPr>
          <w:rFonts w:ascii="Times New Roman"/>
          <w:b w:val="false"/>
          <w:i w:val="false"/>
          <w:color w:val="000000"/>
          <w:sz w:val="28"/>
        </w:rPr>
        <w:t>
      </w:t>
      </w:r>
      <w:r>
        <w:rPr>
          <w:rFonts w:ascii="Times New Roman"/>
          <w:b w:val="false"/>
          <w:i w:val="false"/>
          <w:color w:val="000000"/>
          <w:sz w:val="28"/>
        </w:rPr>
        <w:t xml:space="preserve">Жер учаскесін жеке тұрғын үй салу үшін сұраған жағдайда қызметті пайдаланушының өтініші (қолдаухаты) арнайы есепке алынады және бөлуге арналған алаңқайлар дайын болғанда не жеке тұрғын үй құрылысы үшін пайдаланылатын бос аумақ болған жағдайда қанағаттандырылады, өтініш берушіге хабарланады. </w:t>
      </w:r>
      <w:r>
        <w:br/>
      </w:r>
      <w:r>
        <w:rPr>
          <w:rFonts w:ascii="Times New Roman"/>
          <w:b w:val="false"/>
          <w:i w:val="false"/>
          <w:color w:val="000000"/>
          <w:sz w:val="28"/>
        </w:rPr>
        <w:t>
      </w:t>
      </w:r>
      <w:r>
        <w:rPr>
          <w:rFonts w:ascii="Times New Roman"/>
          <w:b w:val="false"/>
          <w:i w:val="false"/>
          <w:color w:val="000000"/>
          <w:sz w:val="28"/>
        </w:rPr>
        <w:t>Порталда мемлекеттік қызмет көрсету нәтижесі көрсетілетін қызметті берушінің уәкілетті тұлғаның электрондық цифрлық қолтаңбасы (бұдан әрі - ЭЦҚ) қойылған электрондық құжат нысанында, көрсетілетін қызметті пайдаланушының "жеке кабинетіне" жіберіледі.</w:t>
      </w:r>
      <w:r>
        <w:br/>
      </w:r>
      <w:r>
        <w:rPr>
          <w:rFonts w:ascii="Times New Roman"/>
          <w:b w:val="false"/>
          <w:i w:val="false"/>
          <w:color w:val="000000"/>
          <w:sz w:val="28"/>
        </w:rPr>
        <w:t xml:space="preserve">
      4. </w:t>
      </w:r>
      <w:r>
        <w:rPr>
          <w:rFonts w:ascii="Times New Roman"/>
          <w:b w:val="false"/>
          <w:i w:val="false"/>
          <w:color w:val="000000"/>
          <w:sz w:val="28"/>
        </w:rPr>
        <w:t xml:space="preserve"> Жұмыс кестесі:</w:t>
      </w:r>
      <w:r>
        <w:br/>
      </w:r>
      <w:r>
        <w:rPr>
          <w:rFonts w:ascii="Times New Roman"/>
          <w:b w:val="false"/>
          <w:i w:val="false"/>
          <w:color w:val="000000"/>
          <w:sz w:val="28"/>
        </w:rPr>
        <w:t xml:space="preserve">
      1) </w:t>
      </w:r>
      <w:r>
        <w:rPr>
          <w:rFonts w:ascii="Times New Roman"/>
          <w:b w:val="false"/>
          <w:i w:val="false"/>
          <w:color w:val="000000"/>
          <w:sz w:val="28"/>
        </w:rPr>
        <w:t xml:space="preserve"> ХҚКО – Қазақстан Республикасының еңбек заңнамасына сәйкес демалыс және мереке күндерінен басқа, дүйсенбіден бастап сенбіні қоса алғанда, үзіліссіз сағат 9.00-ден 20.00-ге дейін.</w:t>
      </w:r>
      <w:r>
        <w:br/>
      </w:r>
      <w:r>
        <w:rPr>
          <w:rFonts w:ascii="Times New Roman"/>
          <w:b w:val="false"/>
          <w:i w:val="false"/>
          <w:color w:val="000000"/>
          <w:sz w:val="28"/>
        </w:rPr>
        <w:t>
      </w:t>
      </w:r>
      <w:r>
        <w:rPr>
          <w:rFonts w:ascii="Times New Roman"/>
          <w:b w:val="false"/>
          <w:i w:val="false"/>
          <w:color w:val="000000"/>
          <w:sz w:val="28"/>
        </w:rPr>
        <w:t>Мемлекеттік қызмет жер учаскесінің орналасқан орны бойынша жеделдетіп қызмет көрсетусіз, "электрондық кезек" тәртібінде көрсетіледі,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xml:space="preserve">ХҚКО жүгінген кезде құжаттарды қабылдау күні мемлекеттік қызмет көрсету мерзіміне кірмейді. </w:t>
      </w:r>
      <w:r>
        <w:br/>
      </w:r>
      <w:r>
        <w:rPr>
          <w:rFonts w:ascii="Times New Roman"/>
          <w:b w:val="false"/>
          <w:i w:val="false"/>
          <w:color w:val="000000"/>
          <w:sz w:val="28"/>
        </w:rPr>
        <w:t xml:space="preserve">
      2) </w:t>
      </w:r>
      <w:r>
        <w:rPr>
          <w:rFonts w:ascii="Times New Roman"/>
          <w:b w:val="false"/>
          <w:i w:val="false"/>
          <w:color w:val="000000"/>
          <w:sz w:val="28"/>
        </w:rPr>
        <w:t xml:space="preserve"> порталда – жөндеу жұмыстарын жүргізуге байланысты техникалық үзілістерді қоспағанда тәулік бойы жұмыс істейді (көрсетілген қызметті алушы жұмыс уақыты аяқталғаннан кейін, демалыс және мереке күндері өтініш жасаған жағдайда Қазақстан Республикасының еңбек заңнамасына сәйкес өтініштерді қабылдау және мемлекеттік көрсетілген қызмет нәтижелерін беру келесі жұмыс күні жүзеге асырылады). </w:t>
      </w:r>
      <w:r>
        <w:br/>
      </w:r>
      <w:r>
        <w:rPr>
          <w:rFonts w:ascii="Times New Roman"/>
          <w:b w:val="false"/>
          <w:i w:val="false"/>
          <w:color w:val="000000"/>
          <w:sz w:val="28"/>
        </w:rPr>
        <w:t>
</w:t>
      </w:r>
    </w:p>
    <w:bookmarkStart w:name="z720" w:id="123"/>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23"/>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бойынша рәсiмдi (iс-қимылды) бастауға стандарттың 4–қосымшадағы нысанға сәйкес қызмет алушының (не сенімхат бойынша оның өкілінің) өтініші немесе көрсетілетін қызмет алушының электрондық сұранымының болуы негіз болып табылады. Өтінішке электрондық форматтағы жер учаскесінің орналасу схемасы қоса беріледі.</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процесінің құрамына кіретін рәсiмнің (iс-қимылдың) мазмұны,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 1-іс-қимыл - Жер учаскелерiне жер пайдалану құқығының өздеріне берілуіне мүдделi жеке және заңды тұлғалар жер учаскесi орналасқан жер бойынша облыстың, ауданның, облыстық маңызы бар қаланың жергiлiктi атқарушы органына, аудандық маңызы бар қаланың, кенттің, ауылдың, ауылдық округтің әкіміне "электрондық үкімет" веб-порталы немесе халыққа қызмет көрсету орталығы арқылы өтiнiшті бередi. Бұл ретте өтінішке міндетті түрде өтініштің қабылданған күні бойынша тіркеу нөмірі беріледі. Өтініш берушіге өтініштің берілгенін растайтын хабарлама беріледі, онда келісу үшін жер учаскесін таңдау актісі алынған күн көрсетіледі. Көрсетiлетiн қызметті алушы ХҚКО немесе порталға ұсынған құжаттарды қабылдау және тіркеу.</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құжаттарының Қазақстан Республикасы Ұлттық экономика министрлігінің 2015 жылғы 27 наурыздағы № 270 бұйрығымен бекітілген "Елді мекен шегінде объект салу үшін жер учаскесін беру" мемлекеттік көрсетілетін қызмет стандартының (бұдан әрі - Стандарт) 9-тармағындағы тізбеге сәйкестігін тексеру. </w:t>
      </w:r>
      <w:r>
        <w:br/>
      </w:r>
      <w:r>
        <w:rPr>
          <w:rFonts w:ascii="Times New Roman"/>
          <w:b w:val="false"/>
          <w:i w:val="false"/>
          <w:color w:val="000000"/>
          <w:sz w:val="28"/>
        </w:rPr>
        <w:t>
      </w:t>
      </w:r>
      <w:r>
        <w:rPr>
          <w:rFonts w:ascii="Times New Roman"/>
          <w:b w:val="false"/>
          <w:i w:val="false"/>
          <w:color w:val="000000"/>
          <w:sz w:val="28"/>
        </w:rPr>
        <w:t>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ХҚКО қызметкері осы мемлекеттік көрсетілетін қызмет стандартына 5-қосымшаға сәйкес нысан бойынша құжаттарды қабылдаудан бас тарту жөнінде қолхат береді.</w:t>
      </w:r>
      <w:r>
        <w:br/>
      </w:r>
      <w:r>
        <w:rPr>
          <w:rFonts w:ascii="Times New Roman"/>
          <w:b w:val="false"/>
          <w:i w:val="false"/>
          <w:color w:val="000000"/>
          <w:sz w:val="28"/>
        </w:rPr>
        <w:t xml:space="preserve">
      2) </w:t>
      </w:r>
      <w:r>
        <w:rPr>
          <w:rFonts w:ascii="Times New Roman"/>
          <w:b w:val="false"/>
          <w:i w:val="false"/>
          <w:color w:val="000000"/>
          <w:sz w:val="28"/>
        </w:rPr>
        <w:t xml:space="preserve"> 2-іс-қимыл – Облыстың, ауданның, облыстық маңызы бар қаланың жергілікті атқарушы органы, аудандық маңызы бар қаланың, кенттің, ауылдың, ауылдық округтің әкімі жер учаскесіне құқық беру туралы келіп түскен өтінішті жер учаскесі орналасқан жердегі тиісті жергілікті атқарушы органның сәулет және қала құрылысы саласындағы функцияларды жүзеге асыратын құрылымдық бөлімшесіне жібереді. Орындалу ұзақтығы – 1 (бір) жұмыс күн ішінде;</w:t>
      </w:r>
      <w:r>
        <w:br/>
      </w:r>
      <w:r>
        <w:rPr>
          <w:rFonts w:ascii="Times New Roman"/>
          <w:b w:val="false"/>
          <w:i w:val="false"/>
          <w:color w:val="000000"/>
          <w:sz w:val="28"/>
        </w:rPr>
        <w:t xml:space="preserve">
      3) </w:t>
      </w:r>
      <w:r>
        <w:rPr>
          <w:rFonts w:ascii="Times New Roman"/>
          <w:b w:val="false"/>
          <w:i w:val="false"/>
          <w:color w:val="000000"/>
          <w:sz w:val="28"/>
        </w:rPr>
        <w:t xml:space="preserve"> 3-іс-қимыл – Жергілікті атқарушы органның сәулет және қала құрылысы саласындағы функцияларды жүзеге асыратын құрылымдық бөлімшесі бекітілген қала құрылысы құжаттарына сәйкес жер учаскесін таңдау актісін оның ахуалдық схемасымен қоса дайындайды және оны бір мезгілде барлық мүдделі мемлекеттік органдарға, тиісті қызметтерге және мемлекеттік жер кадастрын жүргізетін мамандандырылған мемлекеттік кәсіпорынға мемлекеттік ақпараттық жүйелер арқылы не келісу органдарында осы жүйелер болмаған ретте қағаз жеткізгіштерде жібереді. Орындалу ұзақтығы – 7 (жеті) жұмыс күн ішінде;</w:t>
      </w:r>
      <w:r>
        <w:br/>
      </w:r>
      <w:r>
        <w:rPr>
          <w:rFonts w:ascii="Times New Roman"/>
          <w:b w:val="false"/>
          <w:i w:val="false"/>
          <w:color w:val="000000"/>
          <w:sz w:val="28"/>
        </w:rPr>
        <w:t xml:space="preserve">
      4) </w:t>
      </w:r>
      <w:r>
        <w:rPr>
          <w:rFonts w:ascii="Times New Roman"/>
          <w:b w:val="false"/>
          <w:i w:val="false"/>
          <w:color w:val="000000"/>
          <w:sz w:val="28"/>
        </w:rPr>
        <w:t xml:space="preserve"> 4-іс-қимыл - Келісу органдары мәлімделген нысаналы мақсаты бойынша жер учаскесін беру мүмкіндігі туралы тиісті қорытындыны ұсынады. Мемлекеттік жер кадастрын жүргізетін мамандандырылған мемлекеттік кәсіпорынның қорытындысына сұралып отырған учаске жөніндегі мәліметтер және жер-кадастрлық жұмыстарға смета қоса беріледі. Орындалу ұзақтығы – 12 (он екі) жұмыс күн ішінде;</w:t>
      </w:r>
      <w:r>
        <w:br/>
      </w:r>
      <w:r>
        <w:rPr>
          <w:rFonts w:ascii="Times New Roman"/>
          <w:b w:val="false"/>
          <w:i w:val="false"/>
          <w:color w:val="000000"/>
          <w:sz w:val="28"/>
        </w:rPr>
        <w:t>
      </w:t>
      </w:r>
      <w:r>
        <w:rPr>
          <w:rFonts w:ascii="Times New Roman"/>
          <w:b w:val="false"/>
          <w:i w:val="false"/>
          <w:color w:val="000000"/>
          <w:sz w:val="28"/>
        </w:rPr>
        <w:t>Сұралып отырған жер учаскесі бос емес болған жағдайда, мемлекеттік жер кадастрын жүргізетін мамандандырылған мемлекеттік кәсіпорын жергілікті атқарушы органның сәулет және қала құрылысы саласындағы функцияларды жүзеге асыратын құрылымдық бөлімшесіне жер учаскесіне құқық беруден бас тартуға негіз болатын тиісті ақпаратты 3 (үш) жұмыс күні ішінде жібереді.</w:t>
      </w:r>
      <w:r>
        <w:br/>
      </w:r>
      <w:r>
        <w:rPr>
          <w:rFonts w:ascii="Times New Roman"/>
          <w:b w:val="false"/>
          <w:i w:val="false"/>
          <w:color w:val="000000"/>
          <w:sz w:val="28"/>
        </w:rPr>
        <w:t>
      </w:t>
      </w:r>
      <w:r>
        <w:rPr>
          <w:rFonts w:ascii="Times New Roman"/>
          <w:b w:val="false"/>
          <w:i w:val="false"/>
          <w:color w:val="000000"/>
          <w:sz w:val="28"/>
        </w:rPr>
        <w:t>Жер учаскесіне құқық беруден бас тарту жергілікті атқарушы органның сәулет және қала құрылысы саласындағы функцияларды жүзеге асыратын құрылымдық бөлімшесінің қорытындысымен ресімделеді және өтініш берушіге 3 (үш) жұмыс күні ішінде жіберіледі;</w:t>
      </w:r>
      <w:r>
        <w:br/>
      </w:r>
      <w:r>
        <w:rPr>
          <w:rFonts w:ascii="Times New Roman"/>
          <w:b w:val="false"/>
          <w:i w:val="false"/>
          <w:color w:val="000000"/>
          <w:sz w:val="28"/>
        </w:rPr>
        <w:t xml:space="preserve">
      5) </w:t>
      </w:r>
      <w:r>
        <w:rPr>
          <w:rFonts w:ascii="Times New Roman"/>
          <w:b w:val="false"/>
          <w:i w:val="false"/>
          <w:color w:val="000000"/>
          <w:sz w:val="28"/>
        </w:rPr>
        <w:t xml:space="preserve"> 5-іс-қимыл – Оң қорытындылар мен инженерлік желілерге қосылуға қойылатын техникалық талаптар келіп түскен жағдайда, жергілікті атқарушы органның сәулет және қала құрылысы саласындағы функцияларды жүзеге асыратын құрылымдық бөлімшесі жер учаскесін түпкілікті таңдау актісін дайындайды және жібереді. Орындалу ұзақтығы – 5 (бес) жұмыс күн ішінде;</w:t>
      </w:r>
      <w:r>
        <w:br/>
      </w:r>
      <w:r>
        <w:rPr>
          <w:rFonts w:ascii="Times New Roman"/>
          <w:b w:val="false"/>
          <w:i w:val="false"/>
          <w:color w:val="000000"/>
          <w:sz w:val="28"/>
        </w:rPr>
        <w:t xml:space="preserve">
      6) </w:t>
      </w:r>
      <w:r>
        <w:rPr>
          <w:rFonts w:ascii="Times New Roman"/>
          <w:b w:val="false"/>
          <w:i w:val="false"/>
          <w:color w:val="000000"/>
          <w:sz w:val="28"/>
        </w:rPr>
        <w:t xml:space="preserve"> 6-іс-қимыл – Жергілікті атқарушы органның сәулет және қала құрылысы саласындағы функцияларды жүзеге асыратын құрылымдық бөлімшесі өтініш берушімен түпкілікті таңдау актісін "электрондық үкімет" веб-порталы немесе халыққа қызмет көрсету орталығы арқылы хабарлама жіберу жолымен келіседі.</w:t>
      </w:r>
      <w:r>
        <w:br/>
      </w:r>
      <w:r>
        <w:rPr>
          <w:rFonts w:ascii="Times New Roman"/>
          <w:b w:val="false"/>
          <w:i w:val="false"/>
          <w:color w:val="000000"/>
          <w:sz w:val="28"/>
        </w:rPr>
        <w:t>
      </w:t>
      </w:r>
      <w:r>
        <w:rPr>
          <w:rFonts w:ascii="Times New Roman"/>
          <w:b w:val="false"/>
          <w:i w:val="false"/>
          <w:color w:val="000000"/>
          <w:sz w:val="28"/>
        </w:rPr>
        <w:t>Өтініш берушімен түпкілікті таңдау актісін келісу және оның жер-кадастрлық жұмыстар қызметтеріне ақы төлеуі үш жұмыс күні ішінде жүзеге асырылады. Өтініш берушімен келісілмеген таңдау актісінің қолданылу мерзімі он жұмыс күнін құрайды. Өтініш беруші түпкілікті таңдау актісін келіскеннен кейін оған қол қою үшін уақытша жер пайдалану шартының алынған күні туралы хабарлама беріледі. Қол қойылған материалдар жер-кадастрлық жоспар дайындау үшін мемлекеттік жер кадастрын жүргізетін мамандандырылған мемлекеттік кәсіпорынға келіп түседі;</w:t>
      </w:r>
      <w:r>
        <w:br/>
      </w:r>
      <w:r>
        <w:rPr>
          <w:rFonts w:ascii="Times New Roman"/>
          <w:b w:val="false"/>
          <w:i w:val="false"/>
          <w:color w:val="000000"/>
          <w:sz w:val="28"/>
        </w:rPr>
        <w:t xml:space="preserve">
      7) </w:t>
      </w:r>
      <w:r>
        <w:rPr>
          <w:rFonts w:ascii="Times New Roman"/>
          <w:b w:val="false"/>
          <w:i w:val="false"/>
          <w:color w:val="000000"/>
          <w:sz w:val="28"/>
        </w:rPr>
        <w:t xml:space="preserve"> 7-іс-қимыл - Қол қойылған материалдар жер-кадастрлық жоспар дайындау үшін мемлекеттік жер кадастрын жүргізетін мамандандырылған мемлекеттік кәсіпорынға келіп түседі. Жер-кадастрлық жоспар дайындалады және облыстың, ауданның, облыстық маңызы бар қаланың жергілікті атқарушы органы, аудандық маңызы бар қаланың, кенттің, ауылдың, ауылдық округтің әкімі жер учаскесіне құқық беру туралы шешім жобасын бекітіп, дайындау үшін облыстың, ауданның, облыстық маңызы бар қаланың уәкілетті органына жіберіледі. Орындалу ұзақтығы – 10 (он) жұмыс күн ішінде;</w:t>
      </w:r>
      <w:r>
        <w:br/>
      </w:r>
      <w:r>
        <w:rPr>
          <w:rFonts w:ascii="Times New Roman"/>
          <w:b w:val="false"/>
          <w:i w:val="false"/>
          <w:color w:val="000000"/>
          <w:sz w:val="28"/>
        </w:rPr>
        <w:t xml:space="preserve">
      8) </w:t>
      </w:r>
      <w:r>
        <w:rPr>
          <w:rFonts w:ascii="Times New Roman"/>
          <w:b w:val="false"/>
          <w:i w:val="false"/>
          <w:color w:val="000000"/>
          <w:sz w:val="28"/>
        </w:rPr>
        <w:t xml:space="preserve"> 8-іс-қимыл – Жер-кадастрлық жоспар бекітіледі және облыстың, ауданның, облыстық маңызы бар қаланың жергілікті атқарушы органының, аудандық маңызы бар қала, кент, ауыл, ауылдық округ әкімінің жер учаскесіне құқық беру туралы оң шешім қабылдауы үшін негіз болып табылады. Орындалу ұзақтығы – 3 (үш) жұмыс күн ішінде;</w:t>
      </w:r>
      <w:r>
        <w:br/>
      </w:r>
      <w:r>
        <w:rPr>
          <w:rFonts w:ascii="Times New Roman"/>
          <w:b w:val="false"/>
          <w:i w:val="false"/>
          <w:color w:val="000000"/>
          <w:sz w:val="28"/>
        </w:rPr>
        <w:t xml:space="preserve">
      9) </w:t>
      </w:r>
      <w:r>
        <w:rPr>
          <w:rFonts w:ascii="Times New Roman"/>
          <w:b w:val="false"/>
          <w:i w:val="false"/>
          <w:color w:val="000000"/>
          <w:sz w:val="28"/>
        </w:rPr>
        <w:t xml:space="preserve"> 9-іс-қимыл – Облыстың, ауданның, облыстық маңызы бар қаланың жергiлiктi атқарушы органының, аудандық маңызы бар қала, кент, ауыл, ауылдық округ әкімінің жер учаскесіне құқық беру туралы шешімі жер-кадастрлық жоспар бекітілген күннен бастап қабылданады. Орындалу ұзақтығы – 5 (бес) жұмыс күн ішінде;</w:t>
      </w:r>
      <w:r>
        <w:br/>
      </w:r>
      <w:r>
        <w:rPr>
          <w:rFonts w:ascii="Times New Roman"/>
          <w:b w:val="false"/>
          <w:i w:val="false"/>
          <w:color w:val="000000"/>
          <w:sz w:val="28"/>
        </w:rPr>
        <w:t xml:space="preserve">
      10) </w:t>
      </w:r>
      <w:r>
        <w:rPr>
          <w:rFonts w:ascii="Times New Roman"/>
          <w:b w:val="false"/>
          <w:i w:val="false"/>
          <w:color w:val="000000"/>
          <w:sz w:val="28"/>
        </w:rPr>
        <w:t xml:space="preserve"> 10-іс-қимыл – Облыстың, ауданның, облыстық маңызы бар қаланың жергілікті атқарушы органы, аудандық маңызы бар қаланың, кенттің, ауылдың, ауылдық округтің әкімі шешімінің көшірмесі, жер-кадастрлық жоспар және инженерлік желілер мен құрылыстарға косылуға қойылатын техникалық талаптар уақытша жер пайдалану шартын дайындау үшін облыстың, ауданның, облыстық маңызы бар қаланың уәкілетті органына жіберіледі. Орындалу ұзақтығы – 1 (бір) жұмыс күн ішінде;</w:t>
      </w:r>
      <w:r>
        <w:br/>
      </w:r>
      <w:r>
        <w:rPr>
          <w:rFonts w:ascii="Times New Roman"/>
          <w:b w:val="false"/>
          <w:i w:val="false"/>
          <w:color w:val="000000"/>
          <w:sz w:val="28"/>
        </w:rPr>
        <w:t xml:space="preserve">
      11) </w:t>
      </w:r>
      <w:r>
        <w:rPr>
          <w:rFonts w:ascii="Times New Roman"/>
          <w:b w:val="false"/>
          <w:i w:val="false"/>
          <w:color w:val="000000"/>
          <w:sz w:val="28"/>
        </w:rPr>
        <w:t xml:space="preserve"> 11-іс-қимыл – Облыстың, ауданның, облыстық маңызы бар қаланың жергілікті атқарушы органы, аудандық маңызы бар қаланың, кенттің, ауылдың, ауылдық округтің әкімі шешімінің көшірмесі және облыстың, ауданның, облыстық маңызы бар қаланың уәкілетті органы қол қойған уақытша жер пайдалану шарты халыққа қызмет көрсету орталықтары немесе "электрондық үкімет" веб-порталы арқылы өтініш берушіге қол қою үшін жіберіледі. </w:t>
      </w:r>
      <w:r>
        <w:br/>
      </w:r>
      <w:r>
        <w:rPr>
          <w:rFonts w:ascii="Times New Roman"/>
          <w:b w:val="false"/>
          <w:i w:val="false"/>
          <w:color w:val="000000"/>
          <w:sz w:val="28"/>
        </w:rPr>
        <w:t>
      </w:t>
      </w:r>
      <w:r>
        <w:rPr>
          <w:rFonts w:ascii="Times New Roman"/>
          <w:b w:val="false"/>
          <w:i w:val="false"/>
          <w:color w:val="000000"/>
          <w:sz w:val="28"/>
        </w:rPr>
        <w:t>Өтініш беруші хабарламаны алғаннан кейін уақытша жер пайдалану шартына</w:t>
      </w:r>
      <w:r>
        <w:br/>
      </w:r>
      <w:r>
        <w:rPr>
          <w:rFonts w:ascii="Times New Roman"/>
          <w:b w:val="false"/>
          <w:i w:val="false"/>
          <w:color w:val="000000"/>
          <w:sz w:val="28"/>
        </w:rPr>
        <w:t>
      </w:t>
      </w:r>
      <w:r>
        <w:rPr>
          <w:rFonts w:ascii="Times New Roman"/>
          <w:b w:val="false"/>
          <w:i w:val="false"/>
          <w:color w:val="000000"/>
          <w:sz w:val="28"/>
        </w:rPr>
        <w:t>қол қояды. Сұралып отырған жер учаскесін нысаналы мақсаты бойынша беру мүмкін болса (оң шешім), өтініш беруші жер-кадастрлық жоспардың қосымшасымен бірге жер учаскесіне жер пайдалану құқығын беру туралы шешімнің көшірмесін және уақытша (қысқа мерзімді, ұзақ мерзімді) өтеулі (өтеусіз) жер пайдалану шартын алады. Орындалу ұзақтығы – 3 (үш) жұмыс күн ішінде.</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мерзімі, құжаттар топтамасын көрсетілетін қызметті берушіге – 50 (елу) жұмыс күн ішінде.</w:t>
      </w:r>
      <w:r>
        <w:br/>
      </w:r>
      <w:r>
        <w:rPr>
          <w:rFonts w:ascii="Times New Roman"/>
          <w:b w:val="false"/>
          <w:i w:val="false"/>
          <w:color w:val="000000"/>
          <w:sz w:val="28"/>
        </w:rPr>
        <w:t>
      </w:t>
      </w:r>
      <w:r>
        <w:rPr>
          <w:rFonts w:ascii="Times New Roman"/>
          <w:b w:val="false"/>
          <w:i w:val="false"/>
          <w:color w:val="000000"/>
          <w:sz w:val="28"/>
        </w:rPr>
        <w:t>Құжаттар немесе әкімдіктің, сәулет және қала құрылысы органының, жер қатынастары жөніндегі уәкілетті органның жауабы кызмет көрсету мерзімі аяқталғанға дейін бір күн бұрын ХҚКО беріледі.</w:t>
      </w:r>
      <w:r>
        <w:br/>
      </w:r>
      <w:r>
        <w:rPr>
          <w:rFonts w:ascii="Times New Roman"/>
          <w:b w:val="false"/>
          <w:i w:val="false"/>
          <w:color w:val="000000"/>
          <w:sz w:val="28"/>
        </w:rPr>
        <w:t xml:space="preserve">
      7. </w:t>
      </w:r>
      <w:r>
        <w:rPr>
          <w:rFonts w:ascii="Times New Roman"/>
          <w:b w:val="false"/>
          <w:i w:val="false"/>
          <w:color w:val="000000"/>
          <w:sz w:val="28"/>
        </w:rPr>
        <w:t xml:space="preserve"> Мемлекеттік қызметті көрсету жер учаскесін таңдау актісі келісілген жағдайда жеке және заңды тұлғаларға ақылы көрсетіледі.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20 маусымдағы Жер кодексінің 152-бабына сәйкес осы мемлекеттік көрсетілетін қызметтің осы стандартының 2-қосымшасына сәйкес мөлшерде есептелетін мемлекеттік қызметті көрсету құнына жер учаскесіне жер-кадастр жоспарын дайындау құны да кіреді. </w:t>
      </w:r>
      <w:r>
        <w:br/>
      </w:r>
      <w:r>
        <w:rPr>
          <w:rFonts w:ascii="Times New Roman"/>
          <w:b w:val="false"/>
          <w:i w:val="false"/>
          <w:color w:val="000000"/>
          <w:sz w:val="28"/>
        </w:rPr>
        <w:t>
      </w:t>
      </w:r>
      <w:r>
        <w:rPr>
          <w:rFonts w:ascii="Times New Roman"/>
          <w:b w:val="false"/>
          <w:i w:val="false"/>
          <w:color w:val="000000"/>
          <w:sz w:val="28"/>
        </w:rPr>
        <w:t xml:space="preserve">Жер учаскесіне жер-кадастр жоспарын дайындауға төлем жүргізу қолма қол және екінші деңгейлі банктер арқылы "ЖерҒӨО" РМК есеп шотына аудару нысанында, не "ЖерҒӨО" филиалының ғимаратындағы кассаға төлеу арқылы жүзеге асырылады, ол бойынша мемлекеттік көрсетілетін қызметтің осы стандартының 3-қосымшасына сәйкес нысанда төлемнің мөлшері мен датасын растайтын төлем құжаты (түбіртек) беріледі. </w:t>
      </w:r>
      <w:r>
        <w:br/>
      </w:r>
      <w:r>
        <w:rPr>
          <w:rFonts w:ascii="Times New Roman"/>
          <w:b w:val="false"/>
          <w:i w:val="false"/>
          <w:color w:val="000000"/>
          <w:sz w:val="28"/>
        </w:rPr>
        <w:t>
      </w:t>
      </w:r>
      <w:r>
        <w:rPr>
          <w:rFonts w:ascii="Times New Roman"/>
          <w:b w:val="false"/>
          <w:i w:val="false"/>
          <w:color w:val="000000"/>
          <w:sz w:val="28"/>
        </w:rPr>
        <w:t xml:space="preserve">Веб-портал арқылы мемлекеттік қызметті алуға электронды сұраным берген кезде төлем жасау "электрондық үкіметтің" төлем шлюзі (бұдан әрі - ЭҮТШ) арқылы жүзеге асырылады. </w:t>
      </w:r>
      <w:r>
        <w:br/>
      </w:r>
      <w:r>
        <w:rPr>
          <w:rFonts w:ascii="Times New Roman"/>
          <w:b w:val="false"/>
          <w:i w:val="false"/>
          <w:color w:val="000000"/>
          <w:sz w:val="28"/>
        </w:rPr>
        <w:t>
      </w:t>
      </w:r>
      <w:r>
        <w:rPr>
          <w:rFonts w:ascii="Times New Roman"/>
          <w:b w:val="false"/>
          <w:i w:val="false"/>
          <w:color w:val="000000"/>
          <w:sz w:val="28"/>
        </w:rPr>
        <w:t>Жетім балаларға және ата-анасының қамқорлығынсыз қалған балаларға олар он сегіз жасқа толғанға дейінгі кезеңге жер учаскесіне жер-кадастр жоспарын әзірлеу ақысыз негізде жүзеге асырылады.</w:t>
      </w:r>
      <w:r>
        <w:br/>
      </w:r>
      <w:r>
        <w:rPr>
          <w:rFonts w:ascii="Times New Roman"/>
          <w:b w:val="false"/>
          <w:i w:val="false"/>
          <w:color w:val="000000"/>
          <w:sz w:val="28"/>
        </w:rPr>
        <w:t xml:space="preserve">
      8. </w:t>
      </w:r>
      <w:r>
        <w:rPr>
          <w:rFonts w:ascii="Times New Roman"/>
          <w:b w:val="false"/>
          <w:i w:val="false"/>
          <w:color w:val="000000"/>
          <w:sz w:val="28"/>
        </w:rPr>
        <w:t xml:space="preserve">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1-ші іс-қимыл бойынша көрсетілетін мемлекеттiк қызмет рәсiмінің (iс-қимылының) нәтижесi тіркелген құжаттар болып табылады, олар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2-ші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2-ші іс-қимыл бойынша көрсетілетін мемлекеттiк қызмет рәсiмінің (iс-қимылының) нәтижесi жер учаскесіне құқық беру туралы келіп түскен өтініші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3-ші 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3-ші іс-қимыл бойынша мемлекеттiк көрсетілетін қызмет рәсiмінің (iс-қимылының) нәтижесi жер учаскесін таңдау актісін оның ахуалдық схемасымен қоса дайындау болып табылады, ол осы Регламенттің 6-тармағында көрсетілген 4-ші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4-ші іс-қимыл бойынша мемлекеттiк көрсетілетін қызмет рәсiмінің (iс-қимылының) нәтижесi мәлімделген нысаналы мақсаты бойынша жер учаскесін беру мүмкіндігі туралы тиісті қорытынды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5-ші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5-ші іс-қимыл бойынша мемлекеттiк көрсетілетін қызмет рәсiмінің (iс-қимылының) нәтижесi жер учаскесін түпкілікті таңдау актісін дайындау және жіберу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6-шы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5-тармағында көрсетілген 6-шы іс-қимыл бойынша мемлекеттiк көрсетілетін қызмет рәсiмінің (iс-қимылының) нәтижесi өтініш берушімен түпкілікті таңдау актісін келісу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7-ші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6-тармағында көрсетілген 7-ші іс-қимыл бойынша мемлекеттiк көрсетілетін қызмет рәсiмінің (iс-қимылының) нәтижесi өтініш берушімен түпкілікті таңдау актісін келісу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8-ші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8-ші іс-қимыл бойынша мемлекеттiк көрсетілетін қызмет рәсiмінің (iс-қимылының) нәтижесi жер-кадастрлық жоспар бекітілуі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9-шы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9-шы іс-қимыл бойынша мемлекеттiк көрсетілетін қызмет рәсiмінің (iс-қимылының) нәтижесi жер учаскесіне құқық беру туралы шешім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10-шы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10-шы іс-қимыл бойынша мемлекеттiк көрсетілетін қызмет рәсiмінің (iс-қимылының) нәтижесi уақытша жер пайдалану шартын дайындау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11-ші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11-ші іс-қимыл бойынша мемлекеттiк көрсетілетін қызмет рәсiмінің (iс-қимылының) нәтижесi шешімінің көшірмесі және қол қойған уақытша жер пайдалану шарты өтініш берушіге қол қою үшін жіберу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12-ші іс-қимылды орындауды бастау үшiн негiз болады. </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12-ші іс-қимыл бойынша мемлекеттiк көрсетілетін қызмет рәсiмінің (iс-қимылының) нәтижесi жер учаскесіне жер пайдалану құқығын беру туралы шешім, жер-кадастр жоспары, уақытша (қысқа мерзiмдi және ұзақ мерзiмдi) өтеулi (өтеусіз) жер пайдалану шартын беру болып табылады. </w:t>
      </w:r>
      <w:r>
        <w:br/>
      </w:r>
      <w:r>
        <w:rPr>
          <w:rFonts w:ascii="Times New Roman"/>
          <w:b w:val="false"/>
          <w:i w:val="false"/>
          <w:color w:val="000000"/>
          <w:sz w:val="28"/>
        </w:rPr>
        <w:t>
      </w:t>
      </w:r>
      <w:r>
        <w:rPr>
          <w:rFonts w:ascii="Times New Roman"/>
          <w:b w:val="false"/>
          <w:i w:val="false"/>
          <w:color w:val="000000"/>
          <w:sz w:val="28"/>
        </w:rPr>
        <w:t xml:space="preserve">Рәсiмдердiң (iс-қимылдардың) реттiлiгiн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әрбiр iс-қимылды (рәсімді) өту блок-схемасында көрсетілген. </w:t>
      </w:r>
      <w:r>
        <w:br/>
      </w:r>
      <w:r>
        <w:rPr>
          <w:rFonts w:ascii="Times New Roman"/>
          <w:b w:val="false"/>
          <w:i w:val="false"/>
          <w:color w:val="000000"/>
          <w:sz w:val="28"/>
        </w:rPr>
        <w:t>
</w:t>
      </w:r>
    </w:p>
    <w:bookmarkStart w:name="z761" w:id="124"/>
    <w:p>
      <w:pPr>
        <w:spacing w:after="0"/>
        <w:ind w:left="0"/>
        <w:jc w:val="left"/>
      </w:pPr>
      <w:r>
        <w:rPr>
          <w:rFonts w:ascii="Times New Roman"/>
          <w:b/>
          <w:i w:val="false"/>
          <w:color w:val="000000"/>
        </w:rPr>
        <w:t xml:space="preserve"> 3. Мемлекеттiк қызмет көрсету процесiнде көрсетілетін қызметті берушiнiң құрылымдық бөлiмшелерiнiң (қызметкерлерiнiң) өзара iс-қимыл тәртiбiн сипаттау</w:t>
      </w:r>
    </w:p>
    <w:bookmarkEnd w:id="124"/>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басшылығы;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қызметкері;</w:t>
      </w:r>
      <w:r>
        <w:br/>
      </w:r>
      <w:r>
        <w:rPr>
          <w:rFonts w:ascii="Times New Roman"/>
          <w:b w:val="false"/>
          <w:i w:val="false"/>
          <w:color w:val="000000"/>
          <w:sz w:val="28"/>
        </w:rPr>
        <w:t xml:space="preserve">
      4) </w:t>
      </w:r>
      <w:r>
        <w:rPr>
          <w:rFonts w:ascii="Times New Roman"/>
          <w:b w:val="false"/>
          <w:i w:val="false"/>
          <w:color w:val="000000"/>
          <w:sz w:val="28"/>
        </w:rPr>
        <w:t xml:space="preserve"> барлық мүдделі мемлекеттік органдар, тиісті қызметтер;</w:t>
      </w:r>
      <w:r>
        <w:br/>
      </w:r>
      <w:r>
        <w:rPr>
          <w:rFonts w:ascii="Times New Roman"/>
          <w:b w:val="false"/>
          <w:i w:val="false"/>
          <w:color w:val="000000"/>
          <w:sz w:val="28"/>
        </w:rPr>
        <w:t xml:space="preserve">
      5) </w:t>
      </w:r>
      <w:r>
        <w:rPr>
          <w:rFonts w:ascii="Times New Roman"/>
          <w:b w:val="false"/>
          <w:i w:val="false"/>
          <w:color w:val="000000"/>
          <w:sz w:val="28"/>
        </w:rPr>
        <w:t xml:space="preserve"> сәулет және қала құрылысы саласы;</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жер кадастрын жүргізетін мамандандырылған мемлекеттік кәсіпорын;</w:t>
      </w:r>
      <w:r>
        <w:br/>
      </w:r>
      <w:r>
        <w:rPr>
          <w:rFonts w:ascii="Times New Roman"/>
          <w:b w:val="false"/>
          <w:i w:val="false"/>
          <w:color w:val="000000"/>
          <w:sz w:val="28"/>
        </w:rPr>
        <w:t xml:space="preserve">
      7) </w:t>
      </w:r>
      <w:r>
        <w:rPr>
          <w:rFonts w:ascii="Times New Roman"/>
          <w:b w:val="false"/>
          <w:i w:val="false"/>
          <w:color w:val="000000"/>
          <w:sz w:val="28"/>
        </w:rPr>
        <w:t xml:space="preserve"> ХҚКО қызметкері.</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қызмет көрсетуге қажетті рәсімдерді (іс-қимылдарды) сипаттау:</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 Стандарттың 9-тармағындағы көрсетiлетiн қызметті алушы немесе ХҚКО ұсынған құжаттарды қабылдайды және тіркейді. Құжаттарды қабылдау туралы талон немесе қабылдаудан бас тарту жөнінде қолхат береді. Көрсетілетін қызметті берушінің басшылығына қарауға тапсырады. Орындалу ұзақтығы – 15 (он бес) минут;</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 жер учаскесіне құқық беру туралы келіп түскен өтінішті сәулет және қала құрылысы саласындағы функцияларды жүзеге асыратын құрылымдық бөлімшесіне жібереді. Орындалу ұзақтығы – 1 (бір) жұмыс күн ішінде;</w:t>
      </w:r>
      <w:r>
        <w:br/>
      </w:r>
      <w:r>
        <w:rPr>
          <w:rFonts w:ascii="Times New Roman"/>
          <w:b w:val="false"/>
          <w:i w:val="false"/>
          <w:color w:val="000000"/>
          <w:sz w:val="28"/>
        </w:rPr>
        <w:t xml:space="preserve">
      3) </w:t>
      </w:r>
      <w:r>
        <w:rPr>
          <w:rFonts w:ascii="Times New Roman"/>
          <w:b w:val="false"/>
          <w:i w:val="false"/>
          <w:color w:val="000000"/>
          <w:sz w:val="28"/>
        </w:rPr>
        <w:t xml:space="preserve"> сәулет және қала құрылысы саласындағы функцияларды жүзеге асыратын құрылымдық бөлімшесі бекітілген қала құрылысы құжаттарына сәйкес дайындайды және оны бір мезгілде барлық мүдделі мемлекеттік органдарға жібереді. Орындалу ұзақтығы – 7 (жеті) жұмыс күн ішінде;</w:t>
      </w:r>
      <w:r>
        <w:br/>
      </w:r>
      <w:r>
        <w:rPr>
          <w:rFonts w:ascii="Times New Roman"/>
          <w:b w:val="false"/>
          <w:i w:val="false"/>
          <w:color w:val="000000"/>
          <w:sz w:val="28"/>
        </w:rPr>
        <w:t xml:space="preserve">
      4) </w:t>
      </w:r>
      <w:r>
        <w:rPr>
          <w:rFonts w:ascii="Times New Roman"/>
          <w:b w:val="false"/>
          <w:i w:val="false"/>
          <w:color w:val="000000"/>
          <w:sz w:val="28"/>
        </w:rPr>
        <w:t xml:space="preserve"> келісу органдары мәлімделген нысаналы мақсаты бойынша жер учаскесін беру мүмкіндігі туралы тиісті қорытындыны ұсынады. Мемлекеттік жер кадастрын жүргізетін мамандандырылған мемлекеттік кәсіпорынның қорытындысына сұралып отырған учаске жөніндегі мәліметтер және жер-кадастрлық жұмыстарға смета қоса беріледі. Орындалу ұзақтығы – 12 (он екі) жұмыс күн ішінде;</w:t>
      </w:r>
      <w:r>
        <w:br/>
      </w:r>
      <w:r>
        <w:rPr>
          <w:rFonts w:ascii="Times New Roman"/>
          <w:b w:val="false"/>
          <w:i w:val="false"/>
          <w:color w:val="000000"/>
          <w:sz w:val="28"/>
        </w:rPr>
        <w:t xml:space="preserve">
      5) </w:t>
      </w:r>
      <w:r>
        <w:rPr>
          <w:rFonts w:ascii="Times New Roman"/>
          <w:b w:val="false"/>
          <w:i w:val="false"/>
          <w:color w:val="000000"/>
          <w:sz w:val="28"/>
        </w:rPr>
        <w:t xml:space="preserve"> оң қорытындылар келіп түскен жағдайда, жергілікті атқарушы органның сәулет және қала құрылысы саласындағы функцияларды жүзеге асыратын құрылымдық бөлімшесі жер учаскесін түпкілікті таңдау актісін дайындайды және жібереді. Орындалу ұзақтығы – 5 (бес) жұмыс күн ішінде;</w:t>
      </w:r>
      <w:r>
        <w:br/>
      </w:r>
      <w:r>
        <w:rPr>
          <w:rFonts w:ascii="Times New Roman"/>
          <w:b w:val="false"/>
          <w:i w:val="false"/>
          <w:color w:val="000000"/>
          <w:sz w:val="28"/>
        </w:rPr>
        <w:t xml:space="preserve">
      6) </w:t>
      </w:r>
      <w:r>
        <w:rPr>
          <w:rFonts w:ascii="Times New Roman"/>
          <w:b w:val="false"/>
          <w:i w:val="false"/>
          <w:color w:val="000000"/>
          <w:sz w:val="28"/>
        </w:rPr>
        <w:t xml:space="preserve"> жергілікті атқарушы органның сәулет және қала құрылысы саласындағы функцияларды жүзеге асыратын құрылымдық бөлімшесі өтініш берушімен түпкілікті таңдау актісін келіседі. Орындалу ұзақтығы – 3 (үш) жұмыс күн ішінде;</w:t>
      </w:r>
      <w:r>
        <w:br/>
      </w:r>
      <w:r>
        <w:rPr>
          <w:rFonts w:ascii="Times New Roman"/>
          <w:b w:val="false"/>
          <w:i w:val="false"/>
          <w:color w:val="000000"/>
          <w:sz w:val="28"/>
        </w:rPr>
        <w:t xml:space="preserve">
      7) </w:t>
      </w:r>
      <w:r>
        <w:rPr>
          <w:rFonts w:ascii="Times New Roman"/>
          <w:b w:val="false"/>
          <w:i w:val="false"/>
          <w:color w:val="000000"/>
          <w:sz w:val="28"/>
        </w:rPr>
        <w:t xml:space="preserve"> қол қойылған материалдар жер-кадастрлық жоспар дайындау үшін мемлекеттік жер кадастрын жүргізетін мамандандырылған мемлекеттік кәсіпорынға келіп түседі. Жер-кадастрлық жоспар дайындалады және облыстың, ауданның, облыстық маңызы бар қаланың жергілікті атқарушы органы, аудандық маңызы бар қаланың, кенттің, ауылдың, ауылдық округтің әкімі жер учаскесіне құқық беру туралы шешім жобасын бекітіп, дайындау үшін облыстың, ауданның, облыстық маңызы бар қаланың уәкілетті органына жіберіледі. Орындалу ұзақтығы – 10 (он) жұмыс күн ішінде;</w:t>
      </w:r>
      <w:r>
        <w:br/>
      </w:r>
      <w:r>
        <w:rPr>
          <w:rFonts w:ascii="Times New Roman"/>
          <w:b w:val="false"/>
          <w:i w:val="false"/>
          <w:color w:val="000000"/>
          <w:sz w:val="28"/>
        </w:rPr>
        <w:t xml:space="preserve">
      8) </w:t>
      </w:r>
      <w:r>
        <w:rPr>
          <w:rFonts w:ascii="Times New Roman"/>
          <w:b w:val="false"/>
          <w:i w:val="false"/>
          <w:color w:val="000000"/>
          <w:sz w:val="28"/>
        </w:rPr>
        <w:t xml:space="preserve"> жер-кадастрлық жоспар бекітіледі және облыстың, ауданның, облыстық маңызы бар қаланың жергілікті атқарушы органының, аудандық маңызы бар қала, кент, ауыл, ауылдық округ әкімінің жер учаскесіне құқық беру туралы оң шешім қабылдауы үшін негіз болып табылады. Орындалу ұзақтығы – 3 (үш) жұмыс күн ішінде;</w:t>
      </w:r>
      <w:r>
        <w:br/>
      </w:r>
      <w:r>
        <w:rPr>
          <w:rFonts w:ascii="Times New Roman"/>
          <w:b w:val="false"/>
          <w:i w:val="false"/>
          <w:color w:val="000000"/>
          <w:sz w:val="28"/>
        </w:rPr>
        <w:t xml:space="preserve">
      9) </w:t>
      </w:r>
      <w:r>
        <w:rPr>
          <w:rFonts w:ascii="Times New Roman"/>
          <w:b w:val="false"/>
          <w:i w:val="false"/>
          <w:color w:val="000000"/>
          <w:sz w:val="28"/>
        </w:rPr>
        <w:t xml:space="preserve"> Облыстың, ауданның, облыстық маңызы бар қаланың жергiлiктi атқарушы органының, аудандық маңызы бар қала, кент, ауыл, ауылдық округ әкімінің жер учаскесіне құқық беру туралы шешімі жер-кадастрлық жоспар бекітілген күннен бастап қабылданады. Орындалу ұзақтығы – 5 (бес) жұмыс күн ішінде;</w:t>
      </w:r>
      <w:r>
        <w:br/>
      </w:r>
      <w:r>
        <w:rPr>
          <w:rFonts w:ascii="Times New Roman"/>
          <w:b w:val="false"/>
          <w:i w:val="false"/>
          <w:color w:val="000000"/>
          <w:sz w:val="28"/>
        </w:rPr>
        <w:t xml:space="preserve">
      10) </w:t>
      </w:r>
      <w:r>
        <w:rPr>
          <w:rFonts w:ascii="Times New Roman"/>
          <w:b w:val="false"/>
          <w:i w:val="false"/>
          <w:color w:val="000000"/>
          <w:sz w:val="28"/>
        </w:rPr>
        <w:t xml:space="preserve"> Облыстың, ауданның, облыстық маңызы бар қаланың жергілікті атқарушы органы, аудандық маңызы бар қаланың, кенттің, ауылдың, ауылдық округтің әкімі шешімінің көшірмесі, жер-кадастрлық жоспар және инженерлік желілер мен құрылыстарға косылуға қойылатын техникалық талаптар уақытша жер пайдалану шартын дайындау үшін облыстың, ауданның, облыстық маңызы бар қаланың уәкілетті органына жіберіледі. Орындалу ұзақтығы – 1 (бір) жұмыс күн ішінде;</w:t>
      </w:r>
      <w:r>
        <w:br/>
      </w:r>
      <w:r>
        <w:rPr>
          <w:rFonts w:ascii="Times New Roman"/>
          <w:b w:val="false"/>
          <w:i w:val="false"/>
          <w:color w:val="000000"/>
          <w:sz w:val="28"/>
        </w:rPr>
        <w:t xml:space="preserve">
      11) </w:t>
      </w:r>
      <w:r>
        <w:rPr>
          <w:rFonts w:ascii="Times New Roman"/>
          <w:b w:val="false"/>
          <w:i w:val="false"/>
          <w:color w:val="000000"/>
          <w:sz w:val="28"/>
        </w:rPr>
        <w:t xml:space="preserve"> Жер-кадастрлық жоспар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шешімінің ажырамас бөлігі болып табылады. Ол болмаған кезде, шешім жарамсыз болып есептеледі.</w:t>
      </w:r>
      <w:r>
        <w:br/>
      </w:r>
      <w:r>
        <w:rPr>
          <w:rFonts w:ascii="Times New Roman"/>
          <w:b w:val="false"/>
          <w:i w:val="false"/>
          <w:color w:val="000000"/>
          <w:sz w:val="28"/>
        </w:rPr>
        <w:t>
      </w:t>
      </w:r>
      <w:r>
        <w:rPr>
          <w:rFonts w:ascii="Times New Roman"/>
          <w:b w:val="false"/>
          <w:i w:val="false"/>
          <w:color w:val="000000"/>
          <w:sz w:val="28"/>
        </w:rPr>
        <w:t>Жер учаскесiне құқықтар ауысқан кезде жер-кадастрлық жоспар сатып алушыға немесе өзге де құқық иеленушiге берiледi. Жер учаскесiнiң сәйкестендiру сипаттамаларында өзгерістер болмаған жағдайда, мемлекеттік жер кадастрын жүргiзетін мамандандырылған мемлекеттік кәсіпорын жаңа жер-кадастрлық жоспарды бермейдi, жер-кадастр кітабына және жердің бірыңғай мемлекеттік тізіліміне жер учаскесіне құқықтардың ауысуы туралы мәліметтер енгізіледі.</w:t>
      </w:r>
      <w:r>
        <w:br/>
      </w:r>
      <w:r>
        <w:rPr>
          <w:rFonts w:ascii="Times New Roman"/>
          <w:b w:val="false"/>
          <w:i w:val="false"/>
          <w:color w:val="000000"/>
          <w:sz w:val="28"/>
        </w:rPr>
        <w:t>
      </w:t>
      </w:r>
      <w:r>
        <w:rPr>
          <w:rFonts w:ascii="Times New Roman"/>
          <w:b w:val="false"/>
          <w:i w:val="false"/>
          <w:color w:val="000000"/>
          <w:sz w:val="28"/>
        </w:rPr>
        <w:t>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шешімінің көшірмесі және облыстың, республикалық маңызы бар қаланың, астананың, ауданның, облыстық маңызы бар қаланың уәкілетті органы қол қойған уақытша жер пайдалану шарты халыққа қызмет көрсету орталықтары немесе "электрондық үкімет" веб-порталы арқылы өтініш берушіге қол қою үшін жіберіледі.</w:t>
      </w:r>
      <w:r>
        <w:br/>
      </w:r>
      <w:r>
        <w:rPr>
          <w:rFonts w:ascii="Times New Roman"/>
          <w:b w:val="false"/>
          <w:i w:val="false"/>
          <w:color w:val="000000"/>
          <w:sz w:val="28"/>
        </w:rPr>
        <w:t>
      </w:t>
      </w:r>
      <w:r>
        <w:rPr>
          <w:rFonts w:ascii="Times New Roman"/>
          <w:b w:val="false"/>
          <w:i w:val="false"/>
          <w:color w:val="000000"/>
          <w:sz w:val="28"/>
        </w:rPr>
        <w:t xml:space="preserve"> Өтініш беруші хабарламаны алғаннан кейін үш жұмыс күні ішінде уақытша жер пайдалану шартына қол қояды. Орындалу ұзақтығы – 3 (үш) жұмыс күн ішінде.</w:t>
      </w:r>
      <w:r>
        <w:br/>
      </w:r>
      <w:r>
        <w:rPr>
          <w:rFonts w:ascii="Times New Roman"/>
          <w:b w:val="false"/>
          <w:i w:val="false"/>
          <w:color w:val="000000"/>
          <w:sz w:val="28"/>
        </w:rPr>
        <w:t>
</w:t>
      </w:r>
    </w:p>
    <w:bookmarkStart w:name="z785" w:id="125"/>
    <w:p>
      <w:pPr>
        <w:spacing w:after="0"/>
        <w:ind w:left="0"/>
        <w:jc w:val="left"/>
      </w:pPr>
      <w:r>
        <w:rPr>
          <w:rFonts w:ascii="Times New Roman"/>
          <w:b/>
          <w:i w:val="false"/>
          <w:color w:val="000000"/>
        </w:rPr>
        <w:t xml:space="preserve"> 4. ХҚКО-мен және (немесе) көрсетілетін қызметті берушімен өзара іс-қимыл тәртібінің, сондай-ақ электрондық мемлекеттік көрсетілетін қызмет процесінде ақпараттық жүйелерді қолдану тәртібінің сипаттамасы</w:t>
      </w:r>
    </w:p>
    <w:bookmarkEnd w:id="125"/>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 Көрсетілетін қызмет алушы (не сенімхат бойынша оның өкілі) мемлекеттік көрсетілетін қызметті алу үшін ХҚКО жүгінеді және Стандарттың 9-тармағында аталған құжаттарды ұсынады. </w:t>
      </w:r>
      <w:r>
        <w:br/>
      </w:r>
      <w:r>
        <w:rPr>
          <w:rFonts w:ascii="Times New Roman"/>
          <w:b w:val="false"/>
          <w:i w:val="false"/>
          <w:color w:val="000000"/>
          <w:sz w:val="28"/>
        </w:rPr>
        <w:t>
      </w:t>
      </w:r>
      <w:r>
        <w:rPr>
          <w:rFonts w:ascii="Times New Roman"/>
          <w:b w:val="false"/>
          <w:i w:val="false"/>
          <w:color w:val="000000"/>
          <w:sz w:val="28"/>
        </w:rPr>
        <w:t xml:space="preserve">Көрсетілетін қызмет алушының сұранымын өңдеу ұзақтығы 15 (он бес) минут құрайды. </w:t>
      </w:r>
      <w:r>
        <w:br/>
      </w:r>
      <w:r>
        <w:rPr>
          <w:rFonts w:ascii="Times New Roman"/>
          <w:b w:val="false"/>
          <w:i w:val="false"/>
          <w:color w:val="000000"/>
          <w:sz w:val="28"/>
        </w:rPr>
        <w:t>
      </w:t>
      </w:r>
      <w:r>
        <w:rPr>
          <w:rFonts w:ascii="Times New Roman"/>
          <w:b w:val="false"/>
          <w:i w:val="false"/>
          <w:color w:val="000000"/>
          <w:sz w:val="28"/>
        </w:rPr>
        <w:t>Көрсетілетін қызмет берушінің сұранымын жолдауға уәкілетті құрылымдық бөлімшелер немесе лауазымды тұлғалар: ХҚКО қызметкері.</w:t>
      </w:r>
      <w:r>
        <w:br/>
      </w:r>
      <w:r>
        <w:rPr>
          <w:rFonts w:ascii="Times New Roman"/>
          <w:b w:val="false"/>
          <w:i w:val="false"/>
          <w:color w:val="000000"/>
          <w:sz w:val="28"/>
        </w:rPr>
        <w:t>
      </w:t>
      </w:r>
      <w:r>
        <w:rPr>
          <w:rFonts w:ascii="Times New Roman"/>
          <w:b w:val="false"/>
          <w:i w:val="false"/>
          <w:color w:val="000000"/>
          <w:sz w:val="28"/>
        </w:rPr>
        <w:t xml:space="preserve">ХҚКО қызметкері көрсетілетін қызмет алушының сұранымын ХҚКО біріктірілген ақпараттық жүйесінде (бұдан әрі – ХҚКО БАЖ) тіркеу және өңдеу кезіндегі іс-қимылдары осы Регламенттің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іс-қимылдарының диаграммасында көрсетілген. </w:t>
      </w:r>
      <w:r>
        <w:br/>
      </w:r>
      <w:r>
        <w:rPr>
          <w:rFonts w:ascii="Times New Roman"/>
          <w:b w:val="false"/>
          <w:i w:val="false"/>
          <w:color w:val="000000"/>
          <w:sz w:val="28"/>
        </w:rPr>
        <w:t>
      </w:t>
      </w:r>
      <w:r>
        <w:rPr>
          <w:rFonts w:ascii="Times New Roman"/>
          <w:b w:val="false"/>
          <w:i w:val="false"/>
          <w:color w:val="000000"/>
          <w:sz w:val="28"/>
        </w:rPr>
        <w:t xml:space="preserve">ХҚКО-мен өзара іс-қимылдардың, соның ішінде мемлекеттік қызмет көрсету мәселелері бойынша көрсетілетін қызмет берушілердің сұранымдарын қалыптастыру және жолдау рәсімінің (іс-қимылының) реттілігі және мерзімдері: </w:t>
      </w:r>
      <w:r>
        <w:br/>
      </w:r>
      <w:r>
        <w:rPr>
          <w:rFonts w:ascii="Times New Roman"/>
          <w:b w:val="false"/>
          <w:i w:val="false"/>
          <w:color w:val="000000"/>
          <w:sz w:val="28"/>
        </w:rPr>
        <w:t xml:space="preserve">
      1) </w:t>
      </w:r>
      <w:r>
        <w:rPr>
          <w:rFonts w:ascii="Times New Roman"/>
          <w:b w:val="false"/>
          <w:i w:val="false"/>
          <w:color w:val="000000"/>
          <w:sz w:val="28"/>
        </w:rPr>
        <w:t xml:space="preserve"> 1 процесс - ХҚКО қызметкері қызмет көрсету үшін "Е-лицензиялау" МДҚ АЖ логин мен парольді енгізуі (авторландырылу процесі); </w:t>
      </w:r>
      <w:r>
        <w:br/>
      </w:r>
      <w:r>
        <w:rPr>
          <w:rFonts w:ascii="Times New Roman"/>
          <w:b w:val="false"/>
          <w:i w:val="false"/>
          <w:color w:val="000000"/>
          <w:sz w:val="28"/>
        </w:rPr>
        <w:t xml:space="preserve">
      2) </w:t>
      </w:r>
      <w:r>
        <w:rPr>
          <w:rFonts w:ascii="Times New Roman"/>
          <w:b w:val="false"/>
          <w:i w:val="false"/>
          <w:color w:val="000000"/>
          <w:sz w:val="28"/>
        </w:rPr>
        <w:t xml:space="preserve"> 2 процесс – ХҚКО қызметкері осы Регламентте көрсетілген қызметті таңдауы, қызмет көрсету үшін сұраным нысанын экранға шығаруы және ХҚКО операторының көрсетілетін қызмет алушының деректерін енгізуі;</w:t>
      </w:r>
      <w:r>
        <w:br/>
      </w:r>
      <w:r>
        <w:rPr>
          <w:rFonts w:ascii="Times New Roman"/>
          <w:b w:val="false"/>
          <w:i w:val="false"/>
          <w:color w:val="000000"/>
          <w:sz w:val="28"/>
        </w:rPr>
        <w:t xml:space="preserve">
      3) </w:t>
      </w:r>
      <w:r>
        <w:rPr>
          <w:rFonts w:ascii="Times New Roman"/>
          <w:b w:val="false"/>
          <w:i w:val="false"/>
          <w:color w:val="000000"/>
          <w:sz w:val="28"/>
        </w:rPr>
        <w:t xml:space="preserve"> 3 процесс – көрсетілетін қызметті алушының деректері туралы сұранымды ЭҮШ арқылы – ЖТ МДҚ/ЗТ МДҚ жолдау; </w:t>
      </w:r>
      <w:r>
        <w:br/>
      </w:r>
      <w:r>
        <w:rPr>
          <w:rFonts w:ascii="Times New Roman"/>
          <w:b w:val="false"/>
          <w:i w:val="false"/>
          <w:color w:val="000000"/>
          <w:sz w:val="28"/>
        </w:rPr>
        <w:t xml:space="preserve">
      4) </w:t>
      </w:r>
      <w:r>
        <w:rPr>
          <w:rFonts w:ascii="Times New Roman"/>
          <w:b w:val="false"/>
          <w:i w:val="false"/>
          <w:color w:val="000000"/>
          <w:sz w:val="28"/>
        </w:rPr>
        <w:t xml:space="preserve"> 1 шарт – көрсетілетін қызметті алушы деректерінің ЖТ МДҚ/ЗТ МДҚ болуын тексеру;</w:t>
      </w:r>
      <w:r>
        <w:br/>
      </w:r>
      <w:r>
        <w:rPr>
          <w:rFonts w:ascii="Times New Roman"/>
          <w:b w:val="false"/>
          <w:i w:val="false"/>
          <w:color w:val="000000"/>
          <w:sz w:val="28"/>
        </w:rPr>
        <w:t xml:space="preserve">
      5) </w:t>
      </w:r>
      <w:r>
        <w:rPr>
          <w:rFonts w:ascii="Times New Roman"/>
          <w:b w:val="false"/>
          <w:i w:val="false"/>
          <w:color w:val="000000"/>
          <w:sz w:val="28"/>
        </w:rPr>
        <w:t xml:space="preserve"> 4 процесс – көрсетілетін қызметті алушы деректерінің ЖТ МДҚ/ЗТ МДҚ болмауына байланысты деректерді алу мүмкіндігі жоқтығы туралы хабарлама қалыптастыру; </w:t>
      </w:r>
      <w:r>
        <w:br/>
      </w:r>
      <w:r>
        <w:rPr>
          <w:rFonts w:ascii="Times New Roman"/>
          <w:b w:val="false"/>
          <w:i w:val="false"/>
          <w:color w:val="000000"/>
          <w:sz w:val="28"/>
        </w:rPr>
        <w:t xml:space="preserve">
      6) </w:t>
      </w:r>
      <w:r>
        <w:rPr>
          <w:rFonts w:ascii="Times New Roman"/>
          <w:b w:val="false"/>
          <w:i w:val="false"/>
          <w:color w:val="000000"/>
          <w:sz w:val="28"/>
        </w:rPr>
        <w:t xml:space="preserve"> 5 процесс – ХҚКО қызметкері сұраным нысанын құжаттардың қағаз түрінде бар болуы бөлігінде толтыруы және көрсетілетін қызметті алушы ұсынған құжаттарды сканерден өткізуі, оларды сұраным нысанына қоса тіркеуі және қызметті көрсетуге сұранымның толтырылған нысанын (енгізілген деректерді) ЭЦҚ арқылы куәландыру;</w:t>
      </w:r>
      <w:r>
        <w:br/>
      </w:r>
      <w:r>
        <w:rPr>
          <w:rFonts w:ascii="Times New Roman"/>
          <w:b w:val="false"/>
          <w:i w:val="false"/>
          <w:color w:val="000000"/>
          <w:sz w:val="28"/>
        </w:rPr>
        <w:t xml:space="preserve">
      7) </w:t>
      </w:r>
      <w:r>
        <w:rPr>
          <w:rFonts w:ascii="Times New Roman"/>
          <w:b w:val="false"/>
          <w:i w:val="false"/>
          <w:color w:val="000000"/>
          <w:sz w:val="28"/>
        </w:rPr>
        <w:t xml:space="preserve"> 6 процесс – ХҚКО қызметкері ЭЦҚ куәландырылған (қол қойылған) электрондық құжатты (мемлекеттік көрсетілетін қызметті алушының сұранымын) ЭҮШ арқылы "Е-лицензиялау" МДҚ АЖ жіберу; </w:t>
      </w:r>
      <w:r>
        <w:br/>
      </w:r>
      <w:r>
        <w:rPr>
          <w:rFonts w:ascii="Times New Roman"/>
          <w:b w:val="false"/>
          <w:i w:val="false"/>
          <w:color w:val="000000"/>
          <w:sz w:val="28"/>
        </w:rPr>
        <w:t xml:space="preserve">
      8) </w:t>
      </w:r>
      <w:r>
        <w:rPr>
          <w:rFonts w:ascii="Times New Roman"/>
          <w:b w:val="false"/>
          <w:i w:val="false"/>
          <w:color w:val="000000"/>
          <w:sz w:val="28"/>
        </w:rPr>
        <w:t xml:space="preserve"> 7 процесс – электрондық құжатты "Е-лицензиялау" МДҚ АЖ тіркеу;</w:t>
      </w:r>
      <w:r>
        <w:br/>
      </w:r>
      <w:r>
        <w:rPr>
          <w:rFonts w:ascii="Times New Roman"/>
          <w:b w:val="false"/>
          <w:i w:val="false"/>
          <w:color w:val="000000"/>
          <w:sz w:val="28"/>
        </w:rPr>
        <w:t xml:space="preserve">
      9) </w:t>
      </w:r>
      <w:r>
        <w:rPr>
          <w:rFonts w:ascii="Times New Roman"/>
          <w:b w:val="false"/>
          <w:i w:val="false"/>
          <w:color w:val="000000"/>
          <w:sz w:val="28"/>
        </w:rPr>
        <w:t xml:space="preserve"> 2 шарт – көрсетілетін қызметті беруші қызметкерінің көрсетілетін қызметті алушының қоса берген құжаттарының Стандарттың 9-тармағында көрсетілгендерге және қызмет көрсету негіздеріне сәйкестігін тексеруі (өңдеуі); </w:t>
      </w:r>
      <w:r>
        <w:br/>
      </w:r>
      <w:r>
        <w:rPr>
          <w:rFonts w:ascii="Times New Roman"/>
          <w:b w:val="false"/>
          <w:i w:val="false"/>
          <w:color w:val="000000"/>
          <w:sz w:val="28"/>
        </w:rPr>
        <w:t xml:space="preserve">
      10) </w:t>
      </w:r>
      <w:r>
        <w:rPr>
          <w:rFonts w:ascii="Times New Roman"/>
          <w:b w:val="false"/>
          <w:i w:val="false"/>
          <w:color w:val="000000"/>
          <w:sz w:val="28"/>
        </w:rPr>
        <w:t xml:space="preserve"> 8 процесс – "Е-лицензиялау" МДҚ АЖ көрсетілетін қызметті алушының құжаттарында бұзушылықтардың болуына байланысты сұратылған қызметтен бас тарту туралы хабарлама қалыптастыру; </w:t>
      </w:r>
      <w:r>
        <w:br/>
      </w:r>
      <w:r>
        <w:rPr>
          <w:rFonts w:ascii="Times New Roman"/>
          <w:b w:val="false"/>
          <w:i w:val="false"/>
          <w:color w:val="000000"/>
          <w:sz w:val="28"/>
        </w:rPr>
        <w:t xml:space="preserve">
      11) </w:t>
      </w:r>
      <w:r>
        <w:rPr>
          <w:rFonts w:ascii="Times New Roman"/>
          <w:b w:val="false"/>
          <w:i w:val="false"/>
          <w:color w:val="000000"/>
          <w:sz w:val="28"/>
        </w:rPr>
        <w:t xml:space="preserve"> 9 процесс – көрсетілетін қызметті алушының "Е-лицензиялау" МДҚ АЖ қалыптастырылған қызмет нәтижесiн (шешімнің немесе мемлекеттік қызметті көрсетуден бас тарту туралы дәлелді жауаптың электрондық көшірмесі) ХҚКО қызметкері арқылы алуы.</w:t>
      </w:r>
      <w:r>
        <w:br/>
      </w:r>
      <w:r>
        <w:rPr>
          <w:rFonts w:ascii="Times New Roman"/>
          <w:b w:val="false"/>
          <w:i w:val="false"/>
          <w:color w:val="000000"/>
          <w:sz w:val="28"/>
        </w:rPr>
        <w:t xml:space="preserve">
      12. </w:t>
      </w:r>
      <w:r>
        <w:rPr>
          <w:rFonts w:ascii="Times New Roman"/>
          <w:b w:val="false"/>
          <w:i w:val="false"/>
          <w:color w:val="000000"/>
          <w:sz w:val="28"/>
        </w:rPr>
        <w:t xml:space="preserve"> Портал арқылы мемлекеттік қызмет көрсету кезіндегі мемлекеттік көрсетілетін қызметті беруші мен көрсетілетін қызметті алушының жүгіну және рәсімдер (іс-қимылдар) реттілігінің тәртібі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іс-қимылдардың диаграммасында көрсетілген: </w:t>
      </w:r>
      <w:r>
        <w:br/>
      </w:r>
      <w:r>
        <w:rPr>
          <w:rFonts w:ascii="Times New Roman"/>
          <w:b w:val="false"/>
          <w:i w:val="false"/>
          <w:color w:val="000000"/>
          <w:sz w:val="28"/>
        </w:rPr>
        <w:t xml:space="preserve">
      1) </w:t>
      </w:r>
      <w:r>
        <w:rPr>
          <w:rFonts w:ascii="Times New Roman"/>
          <w:b w:val="false"/>
          <w:i w:val="false"/>
          <w:color w:val="000000"/>
          <w:sz w:val="28"/>
        </w:rPr>
        <w:t xml:space="preserve"> 1 процесс – көрсетілетін қызметті беруші қызметкерінің мемлекеттік қызмет көрсету үшін "Е-лицензиялау" МДҚ АЖ логин және парольді енгізуі (авторландырылу процесі); </w:t>
      </w:r>
      <w:r>
        <w:br/>
      </w:r>
      <w:r>
        <w:rPr>
          <w:rFonts w:ascii="Times New Roman"/>
          <w:b w:val="false"/>
          <w:i w:val="false"/>
          <w:color w:val="000000"/>
          <w:sz w:val="28"/>
        </w:rPr>
        <w:t xml:space="preserve">
      2) </w:t>
      </w:r>
      <w:r>
        <w:rPr>
          <w:rFonts w:ascii="Times New Roman"/>
          <w:b w:val="false"/>
          <w:i w:val="false"/>
          <w:color w:val="000000"/>
          <w:sz w:val="28"/>
        </w:rPr>
        <w:t xml:space="preserve"> 1 шарт – логин және пароль арқылы тіркелген көрсетілетін қызметті берушінің қызметкері туралы деректердің түпнұсқалығын "Е-лицензиялау" МДҚ АЖ тексеру;</w:t>
      </w:r>
      <w:r>
        <w:br/>
      </w:r>
      <w:r>
        <w:rPr>
          <w:rFonts w:ascii="Times New Roman"/>
          <w:b w:val="false"/>
          <w:i w:val="false"/>
          <w:color w:val="000000"/>
          <w:sz w:val="28"/>
        </w:rPr>
        <w:t xml:space="preserve">
      3) </w:t>
      </w:r>
      <w:r>
        <w:rPr>
          <w:rFonts w:ascii="Times New Roman"/>
          <w:b w:val="false"/>
          <w:i w:val="false"/>
          <w:color w:val="000000"/>
          <w:sz w:val="28"/>
        </w:rPr>
        <w:t xml:space="preserve"> 2 процесс – көрсетілетін қызметті беруші қызметкерінің деректерінде бұзушылықтардың болуына байланысты "Е-лицензиялау" МДҚ АЖ авторландырудан бас тарту туралы хабарламаны қалыптастыру;</w:t>
      </w:r>
      <w:r>
        <w:br/>
      </w:r>
      <w:r>
        <w:rPr>
          <w:rFonts w:ascii="Times New Roman"/>
          <w:b w:val="false"/>
          <w:i w:val="false"/>
          <w:color w:val="000000"/>
          <w:sz w:val="28"/>
        </w:rPr>
        <w:t xml:space="preserve">
      4) </w:t>
      </w:r>
      <w:r>
        <w:rPr>
          <w:rFonts w:ascii="Times New Roman"/>
          <w:b w:val="false"/>
          <w:i w:val="false"/>
          <w:color w:val="000000"/>
          <w:sz w:val="28"/>
        </w:rPr>
        <w:t xml:space="preserve"> 3 процесс – көрсетілетін қызметті беруші қызметкерінің осы Регламентте көрсетілген қызметтi таңдауы, қызмет көрсету үшін сұраным нысанын экранға шығару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xml:space="preserve">
      5) </w:t>
      </w:r>
      <w:r>
        <w:rPr>
          <w:rFonts w:ascii="Times New Roman"/>
          <w:b w:val="false"/>
          <w:i w:val="false"/>
          <w:color w:val="000000"/>
          <w:sz w:val="28"/>
        </w:rPr>
        <w:t xml:space="preserve"> 4 процесс – көрсетілетін қызметті алушының деректері туралы сұранымды ЭҮШ арқылы ЖТ МДҚ/ЗТ МДҚ жолдау; </w:t>
      </w:r>
      <w:r>
        <w:br/>
      </w:r>
      <w:r>
        <w:rPr>
          <w:rFonts w:ascii="Times New Roman"/>
          <w:b w:val="false"/>
          <w:i w:val="false"/>
          <w:color w:val="000000"/>
          <w:sz w:val="28"/>
        </w:rPr>
        <w:t xml:space="preserve">
      6) </w:t>
      </w:r>
      <w:r>
        <w:rPr>
          <w:rFonts w:ascii="Times New Roman"/>
          <w:b w:val="false"/>
          <w:i w:val="false"/>
          <w:color w:val="000000"/>
          <w:sz w:val="28"/>
        </w:rPr>
        <w:t xml:space="preserve"> 2 шарт – көрсетілетін қызметті алушы деректерінің ЖТ МДҚ/ЗТ МДҚ болуын тексеру;</w:t>
      </w:r>
      <w:r>
        <w:br/>
      </w:r>
      <w:r>
        <w:rPr>
          <w:rFonts w:ascii="Times New Roman"/>
          <w:b w:val="false"/>
          <w:i w:val="false"/>
          <w:color w:val="000000"/>
          <w:sz w:val="28"/>
        </w:rPr>
        <w:t xml:space="preserve">
      7) </w:t>
      </w:r>
      <w:r>
        <w:rPr>
          <w:rFonts w:ascii="Times New Roman"/>
          <w:b w:val="false"/>
          <w:i w:val="false"/>
          <w:color w:val="000000"/>
          <w:sz w:val="28"/>
        </w:rPr>
        <w:t xml:space="preserve"> 5 процесс – көрсетілетін қызметті алушы деректерінің ЖТ МДҚ/ЗТ МДҚ болмауына байланысты деректерді алу мүмкіндігі жоқтығы туралы хабарлама қалыптастыру; </w:t>
      </w:r>
      <w:r>
        <w:br/>
      </w:r>
      <w:r>
        <w:rPr>
          <w:rFonts w:ascii="Times New Roman"/>
          <w:b w:val="false"/>
          <w:i w:val="false"/>
          <w:color w:val="000000"/>
          <w:sz w:val="28"/>
        </w:rPr>
        <w:t xml:space="preserve">
      8) </w:t>
      </w:r>
      <w:r>
        <w:rPr>
          <w:rFonts w:ascii="Times New Roman"/>
          <w:b w:val="false"/>
          <w:i w:val="false"/>
          <w:color w:val="000000"/>
          <w:sz w:val="28"/>
        </w:rPr>
        <w:t xml:space="preserve"> 6 процесс – көрсетілетін қызметті беруші қызметкерінің сұраным нысанын құжаттардың қағаз түрінде бар болуы туралы толтыруы және мемлекеттік көрсетілетін қызметті алушы ұсынған қажетті құжаттарды сканерден өткізуі, оларды сұраным нысанына қоса тіркеуі;</w:t>
      </w:r>
      <w:r>
        <w:br/>
      </w:r>
      <w:r>
        <w:rPr>
          <w:rFonts w:ascii="Times New Roman"/>
          <w:b w:val="false"/>
          <w:i w:val="false"/>
          <w:color w:val="000000"/>
          <w:sz w:val="28"/>
        </w:rPr>
        <w:t xml:space="preserve">
      9) </w:t>
      </w:r>
      <w:r>
        <w:rPr>
          <w:rFonts w:ascii="Times New Roman"/>
          <w:b w:val="false"/>
          <w:i w:val="false"/>
          <w:color w:val="000000"/>
          <w:sz w:val="28"/>
        </w:rPr>
        <w:t xml:space="preserve"> 7 процесс – сұранымды "Е-лицензиялау" МДҚ АЖ тіркеу және "Е-лицензиялау" МДҚ АЖ қызметті өңдеу;</w:t>
      </w:r>
      <w:r>
        <w:br/>
      </w:r>
      <w:r>
        <w:rPr>
          <w:rFonts w:ascii="Times New Roman"/>
          <w:b w:val="false"/>
          <w:i w:val="false"/>
          <w:color w:val="000000"/>
          <w:sz w:val="28"/>
        </w:rPr>
        <w:t xml:space="preserve">
      10) </w:t>
      </w:r>
      <w:r>
        <w:rPr>
          <w:rFonts w:ascii="Times New Roman"/>
          <w:b w:val="false"/>
          <w:i w:val="false"/>
          <w:color w:val="000000"/>
          <w:sz w:val="28"/>
        </w:rPr>
        <w:t xml:space="preserve"> 3 шарт - көрсетілетін қызметті беруші қызметкерінің көрсетілетін қызметті алушының қоса берген құжаттарының Стандарттың 9-тармағында көрсетілгендерге және қызмет көрсету негіздеріне сәйкестігін тексеру (өңдеу); </w:t>
      </w:r>
      <w:r>
        <w:br/>
      </w:r>
      <w:r>
        <w:rPr>
          <w:rFonts w:ascii="Times New Roman"/>
          <w:b w:val="false"/>
          <w:i w:val="false"/>
          <w:color w:val="000000"/>
          <w:sz w:val="28"/>
        </w:rPr>
        <w:t xml:space="preserve">
      11) </w:t>
      </w:r>
      <w:r>
        <w:rPr>
          <w:rFonts w:ascii="Times New Roman"/>
          <w:b w:val="false"/>
          <w:i w:val="false"/>
          <w:color w:val="000000"/>
          <w:sz w:val="28"/>
        </w:rPr>
        <w:t xml:space="preserve"> 8 процесс - "Е-лицензиялау" МДҚ АЖ көрсетілетін қызметті алушының құжаттарында бұзушылықтардың болуына байланысты сұратылған қызметтен бас тарту туралы хабарлама қалыптастыру; </w:t>
      </w:r>
      <w:r>
        <w:br/>
      </w:r>
      <w:r>
        <w:rPr>
          <w:rFonts w:ascii="Times New Roman"/>
          <w:b w:val="false"/>
          <w:i w:val="false"/>
          <w:color w:val="000000"/>
          <w:sz w:val="28"/>
        </w:rPr>
        <w:t xml:space="preserve">
      12) </w:t>
      </w:r>
      <w:r>
        <w:rPr>
          <w:rFonts w:ascii="Times New Roman"/>
          <w:b w:val="false"/>
          <w:i w:val="false"/>
          <w:color w:val="000000"/>
          <w:sz w:val="28"/>
        </w:rPr>
        <w:t xml:space="preserve"> 9 процесс - көрсетілетін қызметті алушының "Е-лицензиялау" МДҚ АЖ қалыптастырылған қызмет нәтижесiн (шешімнің немесе мемлекеттік қызметті көрсетуден бас тарту туралы дәлелді жауаптың электрондық көшірмесі) алуы. Электрондық құжат көрсетілетін қызметті берушінің жауапты қызметкерінің ЭЦҚ қолданумен қалыптастырылады. </w:t>
      </w:r>
      <w:r>
        <w:br/>
      </w:r>
      <w:r>
        <w:rPr>
          <w:rFonts w:ascii="Times New Roman"/>
          <w:b w:val="false"/>
          <w:i w:val="false"/>
          <w:color w:val="000000"/>
          <w:sz w:val="28"/>
        </w:rPr>
        <w:t>
      </w:t>
      </w:r>
      <w:r>
        <w:rPr>
          <w:rFonts w:ascii="Times New Roman"/>
          <w:b w:val="false"/>
          <w:i w:val="false"/>
          <w:color w:val="000000"/>
          <w:sz w:val="28"/>
        </w:rPr>
        <w:t xml:space="preserve">Портал арқылы: </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порталда тіркелуді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 алушылар үшін жүзеге асырылады); </w:t>
      </w:r>
      <w:r>
        <w:br/>
      </w:r>
      <w:r>
        <w:rPr>
          <w:rFonts w:ascii="Times New Roman"/>
          <w:b w:val="false"/>
          <w:i w:val="false"/>
          <w:color w:val="000000"/>
          <w:sz w:val="28"/>
        </w:rPr>
        <w:t xml:space="preserve">
      2) </w:t>
      </w:r>
      <w:r>
        <w:rPr>
          <w:rFonts w:ascii="Times New Roman"/>
          <w:b w:val="false"/>
          <w:i w:val="false"/>
          <w:color w:val="000000"/>
          <w:sz w:val="28"/>
        </w:rPr>
        <w:t xml:space="preserve"> 1 процесс – көрсетілетін қызметті алушының компьютерінің интернет-браузеріне ЭЦҚ тіркеу куәлігін бекіту, мемлекеттік көрсетілетін қызметті алу үшін көрсетілетін қызметті алушының парольді порталға енгізу процесі (авторландырылу процесі);</w:t>
      </w:r>
      <w:r>
        <w:br/>
      </w:r>
      <w:r>
        <w:rPr>
          <w:rFonts w:ascii="Times New Roman"/>
          <w:b w:val="false"/>
          <w:i w:val="false"/>
          <w:color w:val="000000"/>
          <w:sz w:val="28"/>
        </w:rPr>
        <w:t xml:space="preserve">
      3) </w:t>
      </w:r>
      <w:r>
        <w:rPr>
          <w:rFonts w:ascii="Times New Roman"/>
          <w:b w:val="false"/>
          <w:i w:val="false"/>
          <w:color w:val="000000"/>
          <w:sz w:val="28"/>
        </w:rPr>
        <w:t xml:space="preserve"> 1 шарт – логин (ЖСН/БСН) мен пароль арқылы тіркелген көрсетілетін қызметті алушы туралы деректердің дұрыстығын порталда тексеру;</w:t>
      </w:r>
      <w:r>
        <w:br/>
      </w:r>
      <w:r>
        <w:rPr>
          <w:rFonts w:ascii="Times New Roman"/>
          <w:b w:val="false"/>
          <w:i w:val="false"/>
          <w:color w:val="000000"/>
          <w:sz w:val="28"/>
        </w:rPr>
        <w:t xml:space="preserve">
      4) </w:t>
      </w:r>
      <w:r>
        <w:rPr>
          <w:rFonts w:ascii="Times New Roman"/>
          <w:b w:val="false"/>
          <w:i w:val="false"/>
          <w:color w:val="000000"/>
          <w:sz w:val="28"/>
        </w:rPr>
        <w:t xml:space="preserve"> 2 процесс – көрсетілетін қызметті алушының деректерінде бұзушылықтар болуына байланысты авторландырылудан бас тарту туралы порталда хабарлама қалыптастыру;</w:t>
      </w:r>
      <w:r>
        <w:br/>
      </w:r>
      <w:r>
        <w:rPr>
          <w:rFonts w:ascii="Times New Roman"/>
          <w:b w:val="false"/>
          <w:i w:val="false"/>
          <w:color w:val="000000"/>
          <w:sz w:val="28"/>
        </w:rPr>
        <w:t xml:space="preserve">
      5) </w:t>
      </w:r>
      <w:r>
        <w:rPr>
          <w:rFonts w:ascii="Times New Roman"/>
          <w:b w:val="false"/>
          <w:i w:val="false"/>
          <w:color w:val="000000"/>
          <w:sz w:val="28"/>
        </w:rPr>
        <w:t xml:space="preserve"> 3 процесс – көрсетілетін қызметті алушының осы Регламентте көрсетілген қызметті таңдауы, қызмет көрсету үшін сұраным нысанын экранға шығаруы және оның құрылымы мен форматтық талаптарын ескере отырып, сұраным нысанына қажетті құжаттарды электронды түрде қоса тіркеумен нысанды толтыруы (деректерді енгізуі);</w:t>
      </w:r>
      <w:r>
        <w:br/>
      </w:r>
      <w:r>
        <w:rPr>
          <w:rFonts w:ascii="Times New Roman"/>
          <w:b w:val="false"/>
          <w:i w:val="false"/>
          <w:color w:val="000000"/>
          <w:sz w:val="28"/>
        </w:rPr>
        <w:t xml:space="preserve">
      6) </w:t>
      </w:r>
      <w:r>
        <w:rPr>
          <w:rFonts w:ascii="Times New Roman"/>
          <w:b w:val="false"/>
          <w:i w:val="false"/>
          <w:color w:val="000000"/>
          <w:sz w:val="28"/>
        </w:rPr>
        <w:t xml:space="preserve"> 4 процесс – сұранымды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7) </w:t>
      </w:r>
      <w:r>
        <w:rPr>
          <w:rFonts w:ascii="Times New Roman"/>
          <w:b w:val="false"/>
          <w:i w:val="false"/>
          <w:color w:val="000000"/>
          <w:sz w:val="28"/>
        </w:rPr>
        <w:t xml:space="preserve"> 2 шарт – порталда ЭЦҚ тіркеу куәлігінің қолданылу мерзімін және кері қайтарылған (күші жойылған) тіркеу куәліктерінің тізімінде болмауын, сондай-ақ сұранымда көрсетілген ЖСН/БСН мен ЭЦҚ тіркеу куәлігінде көрсетілген ЖСН/БСН арасындағы сәйкестендіру деректерінің сәйкестігін тексеру; </w:t>
      </w:r>
      <w:r>
        <w:br/>
      </w:r>
      <w:r>
        <w:rPr>
          <w:rFonts w:ascii="Times New Roman"/>
          <w:b w:val="false"/>
          <w:i w:val="false"/>
          <w:color w:val="000000"/>
          <w:sz w:val="28"/>
        </w:rPr>
        <w:t xml:space="preserve">
      8) </w:t>
      </w:r>
      <w:r>
        <w:rPr>
          <w:rFonts w:ascii="Times New Roman"/>
          <w:b w:val="false"/>
          <w:i w:val="false"/>
          <w:color w:val="000000"/>
          <w:sz w:val="28"/>
        </w:rPr>
        <w:t xml:space="preserve"> 5 процесс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9) </w:t>
      </w:r>
      <w:r>
        <w:rPr>
          <w:rFonts w:ascii="Times New Roman"/>
          <w:b w:val="false"/>
          <w:i w:val="false"/>
          <w:color w:val="000000"/>
          <w:sz w:val="28"/>
        </w:rPr>
        <w:t xml:space="preserve"> 6 процесс – қызмет көрсетуге сұранымның толтырылған нысанын (енгізілген деректерді) көрсетілетін қызмет алушының ЭЦҚ арқылы куәландыру (қол қою);</w:t>
      </w:r>
      <w:r>
        <w:br/>
      </w:r>
      <w:r>
        <w:rPr>
          <w:rFonts w:ascii="Times New Roman"/>
          <w:b w:val="false"/>
          <w:i w:val="false"/>
          <w:color w:val="000000"/>
          <w:sz w:val="28"/>
        </w:rPr>
        <w:t xml:space="preserve">
      10) </w:t>
      </w:r>
      <w:r>
        <w:rPr>
          <w:rFonts w:ascii="Times New Roman"/>
          <w:b w:val="false"/>
          <w:i w:val="false"/>
          <w:color w:val="000000"/>
          <w:sz w:val="28"/>
        </w:rPr>
        <w:t xml:space="preserve"> 7 процесс – электрондық құжатты (көрсетілетін қызметті алушының сұранымын) "Е-лицензиялау" МДБ АЖ тіркеу және сұранымды "Е-лицензиялау" МДҚ АЖ өңдеу;</w:t>
      </w:r>
      <w:r>
        <w:br/>
      </w:r>
      <w:r>
        <w:rPr>
          <w:rFonts w:ascii="Times New Roman"/>
          <w:b w:val="false"/>
          <w:i w:val="false"/>
          <w:color w:val="000000"/>
          <w:sz w:val="28"/>
        </w:rPr>
        <w:t xml:space="preserve">
      11) </w:t>
      </w:r>
      <w:r>
        <w:rPr>
          <w:rFonts w:ascii="Times New Roman"/>
          <w:b w:val="false"/>
          <w:i w:val="false"/>
          <w:color w:val="000000"/>
          <w:sz w:val="28"/>
        </w:rPr>
        <w:t xml:space="preserve"> 3 шарт – көрсетілетін қызметті беруші қызметкерінің көрсетілетін қызметті алушының қоса берген құжаттарының Стандарттың 9-тармағында көрсетілгендерге және қызмет көрсету негіздеріне сәйкестігін тексеру (өңдеу); </w:t>
      </w:r>
      <w:r>
        <w:br/>
      </w:r>
      <w:r>
        <w:rPr>
          <w:rFonts w:ascii="Times New Roman"/>
          <w:b w:val="false"/>
          <w:i w:val="false"/>
          <w:color w:val="000000"/>
          <w:sz w:val="28"/>
        </w:rPr>
        <w:t xml:space="preserve">
      12) </w:t>
      </w:r>
      <w:r>
        <w:rPr>
          <w:rFonts w:ascii="Times New Roman"/>
          <w:b w:val="false"/>
          <w:i w:val="false"/>
          <w:color w:val="000000"/>
          <w:sz w:val="28"/>
        </w:rPr>
        <w:t xml:space="preserve"> 8 процесс – "Е-лицензиялау" МДҚ АЖ көрсетілетін қызметті алушының деректерінде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xml:space="preserve">
      13) </w:t>
      </w:r>
      <w:r>
        <w:rPr>
          <w:rFonts w:ascii="Times New Roman"/>
          <w:b w:val="false"/>
          <w:i w:val="false"/>
          <w:color w:val="000000"/>
          <w:sz w:val="28"/>
        </w:rPr>
        <w:t xml:space="preserve"> 9 процесс - көрсетілетін қызметті алушының порталда қалыптастырылған қызмет нәтижесiн (шешімнің немесе мемлекеттік қызметті көрсетуден бас тарту туралы дәлелді жауаптың электрондық көшірмесі) алуы. Электрондық құжат көрсетілетін қызметті берушінің жауапты қызметкерінің ЭЦҚ қолданумен қалыптастырылады.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bookmarkStart w:name="z830" w:id="126"/>
    <w:p>
      <w:pPr>
        <w:spacing w:after="0"/>
        <w:ind w:left="0"/>
        <w:jc w:val="left"/>
      </w:pPr>
      <w:r>
        <w:rPr>
          <w:rFonts w:ascii="Times New Roman"/>
          <w:b/>
          <w:i w:val="false"/>
          <w:color w:val="000000"/>
        </w:rPr>
        <w:t xml:space="preserve"> Әрбір iс-қимылды (рәсімді) өту блок-схемасы</w:t>
      </w:r>
    </w:p>
    <w:bookmarkEnd w:id="126"/>
    <w:bookmarkStart w:name="z831" w:id="127"/>
    <w:p>
      <w:pPr>
        <w:spacing w:after="0"/>
        <w:ind w:left="0"/>
        <w:jc w:val="both"/>
      </w:pPr>
      <w:r>
        <w:rPr>
          <w:rFonts w:ascii="Times New Roman"/>
          <w:b w:val="false"/>
          <w:i w:val="false"/>
          <w:color w:val="000000"/>
          <w:sz w:val="28"/>
        </w:rPr>
        <w:t>            </w:t>
      </w:r>
    </w:p>
    <w:bookmarkEnd w:id="127"/>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2" w:id="128"/>
    <w:p>
      <w:pPr>
        <w:spacing w:after="0"/>
        <w:ind w:left="0"/>
        <w:jc w:val="both"/>
      </w:pPr>
      <w:r>
        <w:rPr>
          <w:rFonts w:ascii="Times New Roman"/>
          <w:b w:val="false"/>
          <w:i w:val="false"/>
          <w:color w:val="000000"/>
          <w:sz w:val="28"/>
        </w:rPr>
        <w:t>            </w:t>
      </w:r>
    </w:p>
    <w:bookmarkEnd w:id="128"/>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834" w:id="129"/>
    <w:p>
      <w:pPr>
        <w:spacing w:after="0"/>
        <w:ind w:left="0"/>
        <w:jc w:val="left"/>
      </w:pPr>
      <w:r>
        <w:rPr>
          <w:rFonts w:ascii="Times New Roman"/>
          <w:b/>
          <w:i w:val="false"/>
          <w:color w:val="000000"/>
        </w:rPr>
        <w:t xml:space="preserve"> ХҚКО арқылы мемлекеттік қызмет көрсетуге тартылған ақпараттық жүйелердің функционалдық өзара іс-қимылдарының № 1 диаграммасы</w:t>
      </w:r>
    </w:p>
    <w:bookmarkEnd w:id="129"/>
    <w:bookmarkStart w:name="z835" w:id="130"/>
    <w:p>
      <w:pPr>
        <w:spacing w:after="0"/>
        <w:ind w:left="0"/>
        <w:jc w:val="both"/>
      </w:pPr>
      <w:r>
        <w:rPr>
          <w:rFonts w:ascii="Times New Roman"/>
          <w:b w:val="false"/>
          <w:i w:val="false"/>
          <w:color w:val="000000"/>
          <w:sz w:val="28"/>
        </w:rPr>
        <w:t>            </w:t>
      </w:r>
    </w:p>
    <w:bookmarkEnd w:id="130"/>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 қосымша</w:t>
            </w:r>
          </w:p>
        </w:tc>
      </w:tr>
    </w:tbl>
    <w:bookmarkStart w:name="z837" w:id="131"/>
    <w:p>
      <w:pPr>
        <w:spacing w:after="0"/>
        <w:ind w:left="0"/>
        <w:jc w:val="left"/>
      </w:pPr>
      <w:r>
        <w:rPr>
          <w:rFonts w:ascii="Times New Roman"/>
          <w:b/>
          <w:i w:val="false"/>
          <w:color w:val="000000"/>
        </w:rPr>
        <w:t xml:space="preserve"> Портал арқылы мемлекеттік қызмет көрсетуге тартылғанақпараттық жүйелердің функционалдық өзара іс-қимылының № 2 диаграммасы</w:t>
      </w:r>
    </w:p>
    <w:bookmarkEnd w:id="131"/>
    <w:bookmarkStart w:name="z838" w:id="132"/>
    <w:p>
      <w:pPr>
        <w:spacing w:after="0"/>
        <w:ind w:left="0"/>
        <w:jc w:val="both"/>
      </w:pPr>
      <w:r>
        <w:rPr>
          <w:rFonts w:ascii="Times New Roman"/>
          <w:b w:val="false"/>
          <w:i w:val="false"/>
          <w:color w:val="000000"/>
          <w:sz w:val="28"/>
        </w:rPr>
        <w:t>            </w:t>
      </w:r>
    </w:p>
    <w:bookmarkEnd w:id="132"/>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39" w:id="133"/>
    <w:p>
      <w:pPr>
        <w:spacing w:after="0"/>
        <w:ind w:left="0"/>
        <w:jc w:val="left"/>
      </w:pPr>
      <w:r>
        <w:rPr>
          <w:rFonts w:ascii="Times New Roman"/>
          <w:b/>
          <w:i w:val="false"/>
          <w:color w:val="000000"/>
        </w:rPr>
        <w:t xml:space="preserve"> Шартты белгілер:</w:t>
      </w:r>
    </w:p>
    <w:bookmarkEnd w:id="133"/>
    <w:bookmarkStart w:name="z840" w:id="134"/>
    <w:p>
      <w:pPr>
        <w:spacing w:after="0"/>
        <w:ind w:left="0"/>
        <w:jc w:val="both"/>
      </w:pPr>
      <w:r>
        <w:rPr>
          <w:rFonts w:ascii="Times New Roman"/>
          <w:b w:val="false"/>
          <w:i w:val="false"/>
          <w:color w:val="000000"/>
          <w:sz w:val="28"/>
        </w:rPr>
        <w:t>            </w:t>
      </w:r>
    </w:p>
    <w:bookmarkEnd w:id="134"/>
    <w:p>
      <w:pPr>
        <w:spacing w:after="0"/>
        <w:ind w:left="0"/>
        <w:jc w:val="both"/>
      </w:pPr>
      <w:r>
        <w:drawing>
          <wp:inline distT="0" distB="0" distL="0" distR="0">
            <wp:extent cx="60960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0960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1-1 қосымша</w:t>
            </w:r>
          </w:p>
        </w:tc>
      </w:tr>
    </w:tbl>
    <w:bookmarkStart w:name="z842" w:id="135"/>
    <w:p>
      <w:pPr>
        <w:spacing w:after="0"/>
        <w:ind w:left="0"/>
        <w:jc w:val="left"/>
      </w:pPr>
      <w:r>
        <w:rPr>
          <w:rFonts w:ascii="Times New Roman"/>
          <w:b/>
          <w:i w:val="false"/>
          <w:color w:val="000000"/>
        </w:rPr>
        <w:t xml:space="preserve"> "Елді мекен шегінде объект салу үшін жер учаскесін беру"</w:t>
      </w:r>
      <w:r>
        <w:br/>
      </w:r>
      <w:r>
        <w:rPr>
          <w:rFonts w:ascii="Times New Roman"/>
          <w:b/>
          <w:i w:val="false"/>
          <w:color w:val="000000"/>
        </w:rPr>
        <w:t>мемлекеттік қызметін көрсетудің бизнес-процестерінің анықтамалығы</w:t>
      </w:r>
      <w:r>
        <w:br/>
      </w:r>
      <w:r>
        <w:rPr>
          <w:rFonts w:ascii="Times New Roman"/>
          <w:b/>
          <w:i w:val="false"/>
          <w:color w:val="000000"/>
        </w:rPr>
        <w:t>ХҚКО арқылы мемлекеттік қызмет көрсету кезінде</w:t>
      </w:r>
    </w:p>
    <w:bookmarkEnd w:id="135"/>
    <w:bookmarkStart w:name="z843" w:id="136"/>
    <w:p>
      <w:pPr>
        <w:spacing w:after="0"/>
        <w:ind w:left="0"/>
        <w:jc w:val="both"/>
      </w:pPr>
      <w:r>
        <w:rPr>
          <w:rFonts w:ascii="Times New Roman"/>
          <w:b w:val="false"/>
          <w:i w:val="false"/>
          <w:color w:val="000000"/>
          <w:sz w:val="28"/>
        </w:rPr>
        <w:t>            </w:t>
      </w:r>
    </w:p>
    <w:bookmarkEnd w:id="136"/>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4" w:id="137"/>
    <w:p>
      <w:pPr>
        <w:spacing w:after="0"/>
        <w:ind w:left="0"/>
        <w:jc w:val="left"/>
      </w:pPr>
      <w:r>
        <w:rPr>
          <w:rFonts w:ascii="Times New Roman"/>
          <w:b/>
          <w:i w:val="false"/>
          <w:color w:val="000000"/>
        </w:rPr>
        <w:t xml:space="preserve"> Портал арқылы мемлекеттік қызмет көрсету кезінде </w:t>
      </w:r>
    </w:p>
    <w:bookmarkEnd w:id="137"/>
    <w:bookmarkStart w:name="z845" w:id="138"/>
    <w:p>
      <w:pPr>
        <w:spacing w:after="0"/>
        <w:ind w:left="0"/>
        <w:jc w:val="both"/>
      </w:pPr>
      <w:r>
        <w:rPr>
          <w:rFonts w:ascii="Times New Roman"/>
          <w:b w:val="false"/>
          <w:i w:val="false"/>
          <w:color w:val="000000"/>
          <w:sz w:val="28"/>
        </w:rPr>
        <w:t>            </w:t>
      </w:r>
    </w:p>
    <w:bookmarkEnd w:id="138"/>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6" w:id="139"/>
    <w:p>
      <w:pPr>
        <w:spacing w:after="0"/>
        <w:ind w:left="0"/>
        <w:jc w:val="left"/>
      </w:pPr>
      <w:r>
        <w:rPr>
          <w:rFonts w:ascii="Times New Roman"/>
          <w:b/>
          <w:i w:val="false"/>
          <w:color w:val="000000"/>
        </w:rPr>
        <w:t xml:space="preserve"> Шартты белгілер:</w:t>
      </w:r>
    </w:p>
    <w:bookmarkEnd w:id="139"/>
    <w:bookmarkStart w:name="z847" w:id="140"/>
    <w:p>
      <w:pPr>
        <w:spacing w:after="0"/>
        <w:ind w:left="0"/>
        <w:jc w:val="both"/>
      </w:pPr>
      <w:r>
        <w:rPr>
          <w:rFonts w:ascii="Times New Roman"/>
          <w:b w:val="false"/>
          <w:i w:val="false"/>
          <w:color w:val="000000"/>
          <w:sz w:val="28"/>
        </w:rPr>
        <w:t>            </w:t>
      </w:r>
    </w:p>
    <w:bookmarkEnd w:id="140"/>
    <w:p>
      <w:pPr>
        <w:spacing w:after="0"/>
        <w:ind w:left="0"/>
        <w:jc w:val="both"/>
      </w:pPr>
      <w:r>
        <w:drawing>
          <wp:inline distT="0" distB="0" distL="0" distR="0">
            <wp:extent cx="67691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7691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АЖ – ақпараттық жүйе;</w:t>
      </w:r>
      <w:r>
        <w:br/>
      </w:r>
      <w:r>
        <w:rPr>
          <w:rFonts w:ascii="Times New Roman"/>
          <w:b w:val="false"/>
          <w:i w:val="false"/>
          <w:color w:val="000000"/>
          <w:sz w:val="28"/>
        </w:rPr>
        <w:t>
      </w:t>
      </w:r>
      <w:r>
        <w:rPr>
          <w:rFonts w:ascii="Times New Roman"/>
          <w:b w:val="false"/>
          <w:i w:val="false"/>
          <w:color w:val="000000"/>
          <w:sz w:val="28"/>
        </w:rPr>
        <w:t xml:space="preserve">БСН - бизнес-сәйкестендіру нөмірі; </w:t>
      </w:r>
      <w:r>
        <w:br/>
      </w:r>
      <w:r>
        <w:rPr>
          <w:rFonts w:ascii="Times New Roman"/>
          <w:b w:val="false"/>
          <w:i w:val="false"/>
          <w:color w:val="000000"/>
          <w:sz w:val="28"/>
        </w:rPr>
        <w:t>
      </w:t>
      </w:r>
      <w:r>
        <w:rPr>
          <w:rFonts w:ascii="Times New Roman"/>
          <w:b w:val="false"/>
          <w:i w:val="false"/>
          <w:color w:val="000000"/>
          <w:sz w:val="28"/>
        </w:rPr>
        <w:t xml:space="preserve">"Е-лицензиялау" МДҚ АЖ - "Е-лицензиялау" мемлекеттік </w:t>
      </w:r>
      <w:r>
        <w:br/>
      </w:r>
      <w:r>
        <w:rPr>
          <w:rFonts w:ascii="Times New Roman"/>
          <w:b w:val="false"/>
          <w:i w:val="false"/>
          <w:color w:val="000000"/>
          <w:sz w:val="28"/>
        </w:rPr>
        <w:t>
      </w:t>
      </w:r>
      <w:r>
        <w:rPr>
          <w:rFonts w:ascii="Times New Roman"/>
          <w:b w:val="false"/>
          <w:i w:val="false"/>
          <w:color w:val="000000"/>
          <w:sz w:val="28"/>
        </w:rPr>
        <w:t>деректер қоры ақпараттық жүйесі;</w:t>
      </w:r>
      <w:r>
        <w:br/>
      </w:r>
      <w:r>
        <w:rPr>
          <w:rFonts w:ascii="Times New Roman"/>
          <w:b w:val="false"/>
          <w:i w:val="false"/>
          <w:color w:val="000000"/>
          <w:sz w:val="28"/>
        </w:rPr>
        <w:t>
      </w:t>
      </w:r>
      <w:r>
        <w:rPr>
          <w:rFonts w:ascii="Times New Roman"/>
          <w:b w:val="false"/>
          <w:i w:val="false"/>
          <w:color w:val="000000"/>
          <w:sz w:val="28"/>
        </w:rPr>
        <w:t>ЗТ МДҚ – "Заңды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 xml:space="preserve">ЖТ МДҚ – "Жеке тұлғалар" мемлекеттік деректер қоры; </w:t>
      </w:r>
      <w:r>
        <w:br/>
      </w:r>
      <w:r>
        <w:rPr>
          <w:rFonts w:ascii="Times New Roman"/>
          <w:b w:val="false"/>
          <w:i w:val="false"/>
          <w:color w:val="000000"/>
          <w:sz w:val="28"/>
        </w:rPr>
        <w:t>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w:t>
      </w:r>
      <w:r>
        <w:rPr>
          <w:rFonts w:ascii="Times New Roman"/>
          <w:b w:val="false"/>
          <w:i w:val="false"/>
          <w:color w:val="000000"/>
          <w:sz w:val="28"/>
        </w:rPr>
        <w:t>ЭҮШ – "электрондық үкіметтің" шлюзі;</w:t>
      </w:r>
      <w:r>
        <w:br/>
      </w:r>
      <w:r>
        <w:rPr>
          <w:rFonts w:ascii="Times New Roman"/>
          <w:b w:val="false"/>
          <w:i w:val="false"/>
          <w:color w:val="000000"/>
          <w:sz w:val="28"/>
        </w:rPr>
        <w:t>
      </w:t>
      </w:r>
      <w:r>
        <w:rPr>
          <w:rFonts w:ascii="Times New Roman"/>
          <w:b w:val="false"/>
          <w:i w:val="false"/>
          <w:color w:val="000000"/>
          <w:sz w:val="28"/>
        </w:rPr>
        <w:t>ЭЦҚ – электрондық цифрлық қолтаңба.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header.xml" Type="http://schemas.openxmlformats.org/officeDocument/2006/relationships/header" Id="rId5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