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e073" w14:textId="7b8e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қалақұрылысы және құрылыс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24 сәуірдегі № 68 қаулысы. Жамбыл облысы Әділет департаментінде 2015 жылғы 28 мамырда № 2651 болып тіркелді. Күші жойылды - Жамбыл облысы әкімдігінің 2019 жылғы 5 қарашадағы № 246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05.11.2019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"Іздестіру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Жамбыл облысы әкімдігінің 05.04.2019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"Жобалау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4) "Құрылыс-монтаж жұмыстарына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5) "Сәулет, қала құрылысы және құрылыс қызметі саласындағы сараптамалық жұмыстар мен инжинирингтік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әкімдігінің 05.04.2019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"Жамбыл облысы әкімдігінің мемлекеттік сәулет-құрылыс бақылау басқармасы" коммуналдық мемлекеттік мекемесі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8"/>
    <w:bookmarkStart w:name="z13" w:id="9"/>
    <w:p>
      <w:pPr>
        <w:spacing w:after="0"/>
        <w:ind w:left="0"/>
        <w:jc w:val="both"/>
      </w:pPr>
      <w:r>
        <w:rPr>
          <w:rFonts w:ascii="Times New Roman"/>
          <w:b w:val="false"/>
          <w:i w:val="false"/>
          <w:color w:val="000000"/>
          <w:sz w:val="28"/>
        </w:rPr>
        <w:t>
      3)осы қаулының Жамбыл облысы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10"/>
    <w:bookmarkStart w:name="z15" w:id="1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"Іздестіру қызметіне лицензия беру" </w:t>
      </w:r>
      <w:r>
        <w:rPr>
          <w:rFonts w:ascii="Times New Roman"/>
          <w:b/>
          <w:i w:val="false"/>
          <w:color w:val="000000"/>
        </w:rPr>
        <w:t>мемлекеттік көрсетілетін қызметтің регламенті</w:t>
      </w:r>
    </w:p>
    <w:bookmarkEnd w:id="12"/>
    <w:bookmarkStart w:name="z20" w:id="13"/>
    <w:p>
      <w:pPr>
        <w:spacing w:after="0"/>
        <w:ind w:left="0"/>
        <w:jc w:val="left"/>
      </w:pPr>
      <w:r>
        <w:rPr>
          <w:rFonts w:ascii="Times New Roman"/>
          <w:b/>
          <w:i w:val="false"/>
          <w:color w:val="000000"/>
        </w:rPr>
        <w:t xml:space="preserve"> 1. Жалпы ережелер</w:t>
      </w:r>
    </w:p>
    <w:bookmarkEnd w:id="13"/>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17.03.2016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Start w:name="z29" w:id="14"/>
    <w:p>
      <w:pPr>
        <w:spacing w:after="0"/>
        <w:ind w:left="0"/>
        <w:jc w:val="both"/>
      </w:pPr>
      <w:r>
        <w:rPr>
          <w:rFonts w:ascii="Times New Roman"/>
          <w:b w:val="false"/>
          <w:i w:val="false"/>
          <w:color w:val="000000"/>
          <w:sz w:val="28"/>
        </w:rPr>
        <w:t xml:space="preserve">
      1. "Іздестіру қызметіне лицензия беру" мемлекеттік көрсетілетін қызметі (бұдан әрі – мемлекеттік көрсетілетін қызмет) Қазақстан Республикасы Ұлттық экономика министрінің міндетін атқарушысының 2015 жылғы 27 наурыздағы "Сәулет, қала құрылысы және құрылыс саласындағы мемлекеттік көрсетілетін қызметтер стандарттарын бекіту туралы" </w:t>
      </w:r>
      <w:r>
        <w:rPr>
          <w:rFonts w:ascii="Times New Roman"/>
          <w:b w:val="false"/>
          <w:i w:val="false"/>
          <w:color w:val="000000"/>
          <w:sz w:val="28"/>
        </w:rPr>
        <w:t>№ 276</w:t>
      </w:r>
      <w:r>
        <w:rPr>
          <w:rFonts w:ascii="Times New Roman"/>
          <w:b w:val="false"/>
          <w:i w:val="false"/>
          <w:color w:val="000000"/>
          <w:sz w:val="28"/>
        </w:rPr>
        <w:t xml:space="preserve"> бұйрығымен бекітілген "Іздестіру қызметіне лицензия беру" мемлекеттік көрсетілетін қызмет стандартына сәйкес (Нормативтік құқықтық актілерді мемлекеттік тіркеу тізілімінде № 11133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End w:id="14"/>
    <w:bookmarkStart w:name="z30" w:id="1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негізде:</w:t>
      </w:r>
    </w:p>
    <w:bookmarkEnd w:id="15"/>
    <w:bookmarkStart w:name="z31"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32" w:id="17"/>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17"/>
    <w:bookmarkStart w:name="z33" w:id="1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8"/>
    <w:bookmarkStart w:name="z34" w:id="19"/>
    <w:p>
      <w:pPr>
        <w:spacing w:after="0"/>
        <w:ind w:left="0"/>
        <w:jc w:val="both"/>
      </w:pPr>
      <w:r>
        <w:rPr>
          <w:rFonts w:ascii="Times New Roman"/>
          <w:b w:val="false"/>
          <w:i w:val="false"/>
          <w:color w:val="000000"/>
          <w:sz w:val="28"/>
        </w:rPr>
        <w:t>
      3. Мемлекеттік көрсетілетін қызметтің нәтижесі іздестіру қызметіне лицензия беру, лицензияны қайта ресімдеу және лицензияның телнұсқасын беру,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19"/>
    <w:bookmarkStart w:name="z35" w:id="20"/>
    <w:p>
      <w:pPr>
        <w:spacing w:after="0"/>
        <w:ind w:left="0"/>
        <w:jc w:val="both"/>
      </w:pPr>
      <w:r>
        <w:rPr>
          <w:rFonts w:ascii="Times New Roman"/>
          <w:b w:val="false"/>
          <w:i w:val="false"/>
          <w:color w:val="000000"/>
          <w:sz w:val="28"/>
        </w:rPr>
        <w:t>
      Мемлекеттік қызмет көрсету нәтижесінің нысаны: электрондық түрде.</w:t>
      </w:r>
    </w:p>
    <w:bookmarkEnd w:id="20"/>
    <w:bookmarkStart w:name="z36" w:id="2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37" w:id="2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құжаттарды ұсына отырып өтініші негіз болып табылады.</w:t>
      </w:r>
    </w:p>
    <w:bookmarkEnd w:id="22"/>
    <w:bookmarkStart w:name="z38" w:id="23"/>
    <w:p>
      <w:pPr>
        <w:spacing w:after="0"/>
        <w:ind w:left="0"/>
        <w:jc w:val="both"/>
      </w:pPr>
      <w:r>
        <w:rPr>
          <w:rFonts w:ascii="Times New Roman"/>
          <w:b w:val="false"/>
          <w:i w:val="false"/>
          <w:color w:val="000000"/>
          <w:sz w:val="28"/>
        </w:rPr>
        <w:t>
      5. Мемлекеттік қызметті көрсету процесіндегі рәсімдер (іс-қимылдар):</w:t>
      </w:r>
    </w:p>
    <w:bookmarkEnd w:id="23"/>
    <w:bookmarkStart w:name="z39" w:id="24"/>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24"/>
    <w:bookmarkStart w:name="z40" w:id="25"/>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орындаушыға жіберу, 2 (екі) сағаттың ішінде;</w:t>
      </w:r>
    </w:p>
    <w:bookmarkEnd w:id="25"/>
    <w:bookmarkStart w:name="z41" w:id="26"/>
    <w:p>
      <w:pPr>
        <w:spacing w:after="0"/>
        <w:ind w:left="0"/>
        <w:jc w:val="both"/>
      </w:pPr>
      <w:r>
        <w:rPr>
          <w:rFonts w:ascii="Times New Roman"/>
          <w:b w:val="false"/>
          <w:i w:val="false"/>
          <w:color w:val="000000"/>
          <w:sz w:val="28"/>
        </w:rPr>
        <w:t xml:space="preserve">
      3) лицензиялық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8 (сегіз) жұмыс күні ішінде; </w:t>
      </w:r>
    </w:p>
    <w:bookmarkEnd w:id="26"/>
    <w:bookmarkStart w:name="z42" w:id="27"/>
    <w:p>
      <w:pPr>
        <w:spacing w:after="0"/>
        <w:ind w:left="0"/>
        <w:jc w:val="both"/>
      </w:pPr>
      <w:r>
        <w:rPr>
          <w:rFonts w:ascii="Times New Roman"/>
          <w:b w:val="false"/>
          <w:i w:val="false"/>
          <w:color w:val="000000"/>
          <w:sz w:val="28"/>
        </w:rPr>
        <w:t xml:space="preserve">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 (бұдан әрі -хаттама) жіберу, 2 (екі) жұмыс күні ішінде; </w:t>
      </w:r>
    </w:p>
    <w:bookmarkEnd w:id="27"/>
    <w:bookmarkStart w:name="z43" w:id="28"/>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лицензиялық комиссия хаттамасын бекіту, мемлекеттік көрсетілетін қызметті берушінің жауапты орындаушыға хаттаманы жіберу, 1 (бір) жұмыс күні ішінде;</w:t>
      </w:r>
    </w:p>
    <w:bookmarkEnd w:id="28"/>
    <w:bookmarkStart w:name="z44" w:id="29"/>
    <w:p>
      <w:pPr>
        <w:spacing w:after="0"/>
        <w:ind w:left="0"/>
        <w:jc w:val="both"/>
      </w:pPr>
      <w:r>
        <w:rPr>
          <w:rFonts w:ascii="Times New Roman"/>
          <w:b w:val="false"/>
          <w:i w:val="false"/>
          <w:color w:val="000000"/>
          <w:sz w:val="28"/>
        </w:rPr>
        <w:t>
      6) мемлекеттік көрсетілетін қызметті берушінің жауапты орындаушымен мемлекеттік қызметті көрсету нәтижесін дайындау, мемлекеттік көрсетілетін қызмет берушінің басшысына қол қою үшін жіберу, 1 (бір) жұмыс күні ішінде;</w:t>
      </w:r>
    </w:p>
    <w:bookmarkEnd w:id="29"/>
    <w:bookmarkStart w:name="z45" w:id="30"/>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bookmarkEnd w:id="30"/>
    <w:bookmarkStart w:name="z46" w:id="31"/>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Мемлекеттік корпорацияға немесе порталға жіберу, 1 (бір) жұмыс күні ішінде.</w:t>
      </w:r>
    </w:p>
    <w:bookmarkEnd w:id="31"/>
    <w:bookmarkStart w:name="z47" w:id="32"/>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32"/>
    <w:bookmarkStart w:name="z48" w:id="33"/>
    <w:p>
      <w:pPr>
        <w:spacing w:after="0"/>
        <w:ind w:left="0"/>
        <w:jc w:val="both"/>
      </w:pPr>
      <w:r>
        <w:rPr>
          <w:rFonts w:ascii="Times New Roman"/>
          <w:b w:val="false"/>
          <w:i w:val="false"/>
          <w:color w:val="000000"/>
          <w:sz w:val="28"/>
        </w:rPr>
        <w:t>
      1) тіркелген өтініш;</w:t>
      </w:r>
    </w:p>
    <w:bookmarkEnd w:id="33"/>
    <w:bookmarkStart w:name="z49" w:id="34"/>
    <w:p>
      <w:pPr>
        <w:spacing w:after="0"/>
        <w:ind w:left="0"/>
        <w:jc w:val="both"/>
      </w:pPr>
      <w:r>
        <w:rPr>
          <w:rFonts w:ascii="Times New Roman"/>
          <w:b w:val="false"/>
          <w:i w:val="false"/>
          <w:color w:val="000000"/>
          <w:sz w:val="28"/>
        </w:rPr>
        <w:t>
      2) бұрыштама және орындауға жолдау;</w:t>
      </w:r>
    </w:p>
    <w:bookmarkEnd w:id="34"/>
    <w:bookmarkStart w:name="z50" w:id="35"/>
    <w:p>
      <w:pPr>
        <w:spacing w:after="0"/>
        <w:ind w:left="0"/>
        <w:jc w:val="both"/>
      </w:pPr>
      <w:r>
        <w:rPr>
          <w:rFonts w:ascii="Times New Roman"/>
          <w:b w:val="false"/>
          <w:i w:val="false"/>
          <w:color w:val="000000"/>
          <w:sz w:val="28"/>
        </w:rPr>
        <w:t>
      3) лицензиялық комиссиясының хаттамасы;</w:t>
      </w:r>
    </w:p>
    <w:bookmarkEnd w:id="35"/>
    <w:bookmarkStart w:name="z51" w:id="36"/>
    <w:p>
      <w:pPr>
        <w:spacing w:after="0"/>
        <w:ind w:left="0"/>
        <w:jc w:val="both"/>
      </w:pPr>
      <w:r>
        <w:rPr>
          <w:rFonts w:ascii="Times New Roman"/>
          <w:b w:val="false"/>
          <w:i w:val="false"/>
          <w:color w:val="000000"/>
          <w:sz w:val="28"/>
        </w:rPr>
        <w:t>
      4) қол қойылған мемлекеттік қызметті көрсету нәтижесі;</w:t>
      </w:r>
    </w:p>
    <w:bookmarkEnd w:id="36"/>
    <w:bookmarkStart w:name="z52" w:id="37"/>
    <w:p>
      <w:pPr>
        <w:spacing w:after="0"/>
        <w:ind w:left="0"/>
        <w:jc w:val="both"/>
      </w:pPr>
      <w:r>
        <w:rPr>
          <w:rFonts w:ascii="Times New Roman"/>
          <w:b w:val="false"/>
          <w:i w:val="false"/>
          <w:color w:val="000000"/>
          <w:sz w:val="28"/>
        </w:rPr>
        <w:t>
      5) мемлекеттік қызметті көрсету нәтижесін қызмет алушыға беру немесе Мемлекеттік корпорацияға болмаса әкім аппаратына жолдау.</w:t>
      </w:r>
    </w:p>
    <w:bookmarkEnd w:id="37"/>
    <w:bookmarkStart w:name="z53" w:id="3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8"/>
    <w:bookmarkStart w:name="z54"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bookmarkStart w:name="z55" w:id="40"/>
    <w:p>
      <w:pPr>
        <w:spacing w:after="0"/>
        <w:ind w:left="0"/>
        <w:jc w:val="both"/>
      </w:pPr>
      <w:r>
        <w:rPr>
          <w:rFonts w:ascii="Times New Roman"/>
          <w:b w:val="false"/>
          <w:i w:val="false"/>
          <w:color w:val="000000"/>
          <w:sz w:val="28"/>
        </w:rPr>
        <w:t>
      1) мемлекеттік көрсетілетін қызмет берушінің кеңсесі;</w:t>
      </w:r>
    </w:p>
    <w:bookmarkEnd w:id="40"/>
    <w:bookmarkStart w:name="z56" w:id="41"/>
    <w:p>
      <w:pPr>
        <w:spacing w:after="0"/>
        <w:ind w:left="0"/>
        <w:jc w:val="both"/>
      </w:pPr>
      <w:r>
        <w:rPr>
          <w:rFonts w:ascii="Times New Roman"/>
          <w:b w:val="false"/>
          <w:i w:val="false"/>
          <w:color w:val="000000"/>
          <w:sz w:val="28"/>
        </w:rPr>
        <w:t>
      2) мемлекеттік көрсетілетін қызмет берушінің басшысы;</w:t>
      </w:r>
    </w:p>
    <w:bookmarkEnd w:id="41"/>
    <w:bookmarkStart w:name="z57" w:id="42"/>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42"/>
    <w:bookmarkStart w:name="z58" w:id="43"/>
    <w:p>
      <w:pPr>
        <w:spacing w:after="0"/>
        <w:ind w:left="0"/>
        <w:jc w:val="both"/>
      </w:pPr>
      <w:r>
        <w:rPr>
          <w:rFonts w:ascii="Times New Roman"/>
          <w:b w:val="false"/>
          <w:i w:val="false"/>
          <w:color w:val="000000"/>
          <w:sz w:val="28"/>
        </w:rPr>
        <w:t>
      4) мемлекеттік көрсетілетін қызмет берушінің лицензиялық комиссиясы.</w:t>
      </w:r>
    </w:p>
    <w:bookmarkEnd w:id="43"/>
    <w:bookmarkStart w:name="z59" w:id="44"/>
    <w:p>
      <w:pPr>
        <w:spacing w:after="0"/>
        <w:ind w:left="0"/>
        <w:jc w:val="both"/>
      </w:pPr>
      <w:r>
        <w:rPr>
          <w:rFonts w:ascii="Times New Roman"/>
          <w:b w:val="false"/>
          <w:i w:val="false"/>
          <w:color w:val="000000"/>
          <w:sz w:val="28"/>
        </w:rPr>
        <w:t xml:space="preserve">
      8. Мемлекеттік қызмет көрсету үдерісінде рәсімдердің келесі реттілігі жүзеге асырылады: </w:t>
      </w:r>
    </w:p>
    <w:bookmarkEnd w:id="44"/>
    <w:bookmarkStart w:name="z60" w:id="45"/>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және қоса берілген құжаттарды қабылдайды, тіркейді және мемлекеттік көрсетілетін қызмет берушінің басшысының қарауына жолдайды, 20 (жиырма) минуттың ішінде;</w:t>
      </w:r>
    </w:p>
    <w:bookmarkEnd w:id="45"/>
    <w:bookmarkStart w:name="z61" w:id="46"/>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орындаушыға жібереді, 2 (екі) сағаттың ішінде;</w:t>
      </w:r>
    </w:p>
    <w:bookmarkEnd w:id="46"/>
    <w:bookmarkStart w:name="z62" w:id="47"/>
    <w:p>
      <w:pPr>
        <w:spacing w:after="0"/>
        <w:ind w:left="0"/>
        <w:jc w:val="both"/>
      </w:pPr>
      <w:r>
        <w:rPr>
          <w:rFonts w:ascii="Times New Roman"/>
          <w:b w:val="false"/>
          <w:i w:val="false"/>
          <w:color w:val="000000"/>
          <w:sz w:val="28"/>
        </w:rPr>
        <w:t>
      3) мемлекеттік көрсетілетін қызмет берушінің жауапты орындаушысы біліктілік талаптарына сәйкестігін лицензиялық бақылауды жүзеге асырады, өтінішке қоса тіркелген құжаттарды мемлекеттік көрсетілетін қызмет берушінің лицензиялау комиссиясына жібереді, 8 (сегіз) жұмыс күні ішінде;</w:t>
      </w:r>
    </w:p>
    <w:bookmarkEnd w:id="47"/>
    <w:bookmarkStart w:name="z63" w:id="48"/>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 біліктілік талаптарына сәйкестігін растайтын өтінішке қоса тіркелген құжаттарды қарайды, хаттаманы мемлекеттік көрсетілетін қызмет берушінің басшысына жібереді, 2 (екі) жұмыс күні ішінде;</w:t>
      </w:r>
    </w:p>
    <w:bookmarkEnd w:id="48"/>
    <w:bookmarkStart w:name="z64" w:id="49"/>
    <w:p>
      <w:pPr>
        <w:spacing w:after="0"/>
        <w:ind w:left="0"/>
        <w:jc w:val="both"/>
      </w:pPr>
      <w:r>
        <w:rPr>
          <w:rFonts w:ascii="Times New Roman"/>
          <w:b w:val="false"/>
          <w:i w:val="false"/>
          <w:color w:val="000000"/>
          <w:sz w:val="28"/>
        </w:rPr>
        <w:t>
      5) мемлекеттік көрсетілетін қызмет берушінің басшысы хаттаманы бекітеді және мемлекеттік көрсетілетін қызмет берушінің жауапты орындаушыға жібереді, 1 (бір) жұмыс күні ішінде;</w:t>
      </w:r>
    </w:p>
    <w:bookmarkEnd w:id="49"/>
    <w:bookmarkStart w:name="z65" w:id="50"/>
    <w:p>
      <w:pPr>
        <w:spacing w:after="0"/>
        <w:ind w:left="0"/>
        <w:jc w:val="both"/>
      </w:pPr>
      <w:r>
        <w:rPr>
          <w:rFonts w:ascii="Times New Roman"/>
          <w:b w:val="false"/>
          <w:i w:val="false"/>
          <w:color w:val="000000"/>
          <w:sz w:val="28"/>
        </w:rPr>
        <w:t>
      6) мемлекеттік көрсетілетін қызмет берушінің жауапты орындаушымен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bookmarkEnd w:id="50"/>
    <w:bookmarkStart w:name="z66" w:id="51"/>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bookmarkEnd w:id="51"/>
    <w:bookmarkStart w:name="z67" w:id="52"/>
    <w:p>
      <w:pPr>
        <w:spacing w:after="0"/>
        <w:ind w:left="0"/>
        <w:jc w:val="both"/>
      </w:pPr>
      <w:r>
        <w:rPr>
          <w:rFonts w:ascii="Times New Roman"/>
          <w:b w:val="false"/>
          <w:i w:val="false"/>
          <w:color w:val="000000"/>
          <w:sz w:val="28"/>
        </w:rPr>
        <w:t>
      8) мемлекеттік көрсетілетін қызмет берушінің кеңсесі мемлекеттік қызмет көрсету нәтижесін Мемлекеттік корпорацияға немесе порталға жібереді, 1 (бір) жұмыс күні ішінде.</w:t>
      </w:r>
    </w:p>
    <w:bookmarkEnd w:id="52"/>
    <w:bookmarkStart w:name="z68" w:id="5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53"/>
    <w:bookmarkStart w:name="z69" w:id="54"/>
    <w:p>
      <w:pPr>
        <w:spacing w:after="0"/>
        <w:ind w:left="0"/>
        <w:jc w:val="both"/>
      </w:pPr>
      <w:r>
        <w:rPr>
          <w:rFonts w:ascii="Times New Roman"/>
          <w:b w:val="false"/>
          <w:i w:val="false"/>
          <w:color w:val="000000"/>
          <w:sz w:val="28"/>
        </w:rPr>
        <w:t>
      9. Мемлекеттік қызмет көрсетуге қажетті құжаттарды Мемлекеттік корпорация арқылы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54"/>
    <w:bookmarkStart w:name="z70" w:id="55"/>
    <w:p>
      <w:pPr>
        <w:spacing w:after="0"/>
        <w:ind w:left="0"/>
        <w:jc w:val="both"/>
      </w:pPr>
      <w:r>
        <w:rPr>
          <w:rFonts w:ascii="Times New Roman"/>
          <w:b w:val="false"/>
          <w:i w:val="false"/>
          <w:color w:val="000000"/>
          <w:sz w:val="28"/>
        </w:rPr>
        <w:t>
      Көрсетілетін қызмет алушымен Стандарттың 9 тармағында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8 қосымшасындағы нысанға сәйкес өтінішті қабылдаудан бас тарту туралы қолхат береді.</w:t>
      </w:r>
    </w:p>
    <w:bookmarkEnd w:id="55"/>
    <w:bookmarkStart w:name="z71" w:id="56"/>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w:t>
      </w:r>
    </w:p>
    <w:bookmarkEnd w:id="56"/>
    <w:bookmarkStart w:name="z72" w:id="57"/>
    <w:p>
      <w:pPr>
        <w:spacing w:after="0"/>
        <w:ind w:left="0"/>
        <w:jc w:val="both"/>
      </w:pPr>
      <w:r>
        <w:rPr>
          <w:rFonts w:ascii="Times New Roman"/>
          <w:b w:val="false"/>
          <w:i w:val="false"/>
          <w:color w:val="000000"/>
          <w:sz w:val="28"/>
        </w:rPr>
        <w:t xml:space="preserve">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корпорацияға жолдайды, 14 (он төрт) жұмыс күні ішінде. </w:t>
      </w:r>
    </w:p>
    <w:bookmarkEnd w:id="57"/>
    <w:bookmarkStart w:name="z73" w:id="58"/>
    <w:p>
      <w:pPr>
        <w:spacing w:after="0"/>
        <w:ind w:left="0"/>
        <w:jc w:val="both"/>
      </w:pPr>
      <w:r>
        <w:rPr>
          <w:rFonts w:ascii="Times New Roman"/>
          <w:b w:val="false"/>
          <w:i w:val="false"/>
          <w:color w:val="000000"/>
          <w:sz w:val="28"/>
        </w:rPr>
        <w:t>
      10.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нотариалғы куәландырылған сенімхат бойынша өкілінің) қолхат негізінде жүзеге асырады, 15 (он бес) минут ішінде.</w:t>
      </w:r>
    </w:p>
    <w:bookmarkEnd w:id="58"/>
    <w:bookmarkStart w:name="z74" w:id="59"/>
    <w:p>
      <w:pPr>
        <w:spacing w:after="0"/>
        <w:ind w:left="0"/>
        <w:jc w:val="both"/>
      </w:pPr>
      <w:r>
        <w:rPr>
          <w:rFonts w:ascii="Times New Roman"/>
          <w:b w:val="false"/>
          <w:i w:val="false"/>
          <w:color w:val="000000"/>
          <w:sz w:val="28"/>
        </w:rPr>
        <w:t>
      11.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bookmarkEnd w:id="59"/>
    <w:bookmarkStart w:name="z75" w:id="60"/>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60"/>
    <w:bookmarkStart w:name="z76" w:id="61"/>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61"/>
    <w:bookmarkStart w:name="z77" w:id="62"/>
    <w:p>
      <w:pPr>
        <w:spacing w:after="0"/>
        <w:ind w:left="0"/>
        <w:jc w:val="both"/>
      </w:pPr>
      <w:r>
        <w:rPr>
          <w:rFonts w:ascii="Times New Roman"/>
          <w:b w:val="false"/>
          <w:i w:val="false"/>
          <w:color w:val="000000"/>
          <w:sz w:val="28"/>
        </w:rPr>
        <w:t>
      3) 1-шарт – порталда логин бизнес-сәйкестендірме нөмірі, жеке-сәйкестендірме нөмірі және құпия сөз арқылы тіркелген көрсетілген қызметті алушы туралы деректердің нақтылығын тексеру;</w:t>
      </w:r>
    </w:p>
    <w:bookmarkEnd w:id="62"/>
    <w:bookmarkStart w:name="z78" w:id="63"/>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63"/>
    <w:bookmarkStart w:name="z79" w:id="64"/>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64"/>
    <w:bookmarkStart w:name="z80" w:id="65"/>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65"/>
    <w:bookmarkStart w:name="z81" w:id="66"/>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66"/>
    <w:bookmarkStart w:name="z82" w:id="67"/>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67"/>
    <w:bookmarkStart w:name="z83" w:id="68"/>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68"/>
    <w:bookmarkStart w:name="z84" w:id="69"/>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сәйкестендірме нөмірі және бизнес сәйкестендірме нөмірі мен электрондық цифрлық қолтаңбасы тіркеу куәлігінде көрсетілген жеке сәйкестендірме нөмірі және бизнес сәйкестендірме нөмірі арасындағы сәйкестендіру деректерінің сәйкестігін тексеру;</w:t>
      </w:r>
    </w:p>
    <w:bookmarkEnd w:id="69"/>
    <w:bookmarkStart w:name="z85" w:id="70"/>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70"/>
    <w:bookmarkStart w:name="z86" w:id="71"/>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71"/>
    <w:bookmarkStart w:name="z87" w:id="72"/>
    <w:p>
      <w:pPr>
        <w:spacing w:after="0"/>
        <w:ind w:left="0"/>
        <w:jc w:val="both"/>
      </w:pPr>
      <w:r>
        <w:rPr>
          <w:rFonts w:ascii="Times New Roman"/>
          <w:b w:val="false"/>
          <w:i w:val="false"/>
          <w:color w:val="000000"/>
          <w:sz w:val="28"/>
        </w:rPr>
        <w:t>
      13) 9-процесс – порталда құжатты тіркеу және өңдеу;</w:t>
      </w:r>
    </w:p>
    <w:bookmarkEnd w:id="72"/>
    <w:bookmarkStart w:name="z88" w:id="73"/>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73"/>
    <w:bookmarkStart w:name="z89" w:id="74"/>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74"/>
    <w:bookmarkStart w:name="z90" w:id="75"/>
    <w:p>
      <w:pPr>
        <w:spacing w:after="0"/>
        <w:ind w:left="0"/>
        <w:jc w:val="both"/>
      </w:pPr>
      <w:r>
        <w:rPr>
          <w:rFonts w:ascii="Times New Roman"/>
          <w:b w:val="false"/>
          <w:i w:val="false"/>
          <w:color w:val="000000"/>
          <w:sz w:val="28"/>
        </w:rPr>
        <w:t>
      16) 11-процесс – қызмет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w:t>
      </w:r>
    </w:p>
    <w:bookmarkEnd w:id="75"/>
    <w:bookmarkStart w:name="z91" w:id="76"/>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сипатталған.</w:t>
      </w:r>
    </w:p>
    <w:bookmarkEnd w:id="76"/>
    <w:bookmarkStart w:name="z92" w:id="7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77"/>
    <w:bookmarkStart w:name="z93" w:id="78"/>
    <w:p>
      <w:pPr>
        <w:spacing w:after="0"/>
        <w:ind w:left="0"/>
        <w:jc w:val="both"/>
      </w:pPr>
      <w:r>
        <w:rPr>
          <w:rFonts w:ascii="Times New Roman"/>
          <w:b w:val="false"/>
          <w:i w:val="false"/>
          <w:color w:val="000000"/>
          <w:sz w:val="28"/>
        </w:rPr>
        <w:t xml:space="preserve">
      Мемлекеттік көрсетілетін қызметінің бизнес-процесс анықтамалығы қызмет берушілердің интернет – ресурсында және Жамбыл облысы әкімдігінің интернет-ресурсында (http//www.zhambyl.gov.kz) орналастырылады.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97" w:id="79"/>
    <w:p>
      <w:pPr>
        <w:spacing w:after="0"/>
        <w:ind w:left="0"/>
        <w:jc w:val="left"/>
      </w:pPr>
      <w:r>
        <w:rPr>
          <w:rFonts w:ascii="Times New Roman"/>
          <w:b/>
          <w:i w:val="false"/>
          <w:color w:val="000000"/>
        </w:rPr>
        <w:t xml:space="preserve"> "Электронды үкімет" порталы арқылы мемлекеттік қызмет көрсетудің </w:t>
      </w:r>
      <w:r>
        <w:rPr>
          <w:rFonts w:ascii="Times New Roman"/>
          <w:b/>
          <w:i w:val="false"/>
          <w:color w:val="000000"/>
        </w:rPr>
        <w:t>функционалдық өзара іс-қимыл диаграммасы</w:t>
      </w:r>
    </w:p>
    <w:bookmarkEnd w:id="79"/>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061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612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1"/>
    <w:p>
      <w:pPr>
        <w:spacing w:after="0"/>
        <w:ind w:left="0"/>
        <w:jc w:val="left"/>
      </w:pPr>
      <w:r>
        <w:rPr>
          <w:rFonts w:ascii="Times New Roman"/>
          <w:b/>
          <w:i w:val="false"/>
          <w:color w:val="000000"/>
        </w:rPr>
        <w:t xml:space="preserve"> Шартты белгілер:</w:t>
      </w:r>
    </w:p>
    <w:bookmarkEnd w:id="81"/>
    <w:bookmarkStart w:name="z11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52197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115" w:id="83"/>
    <w:p>
      <w:pPr>
        <w:spacing w:after="0"/>
        <w:ind w:left="0"/>
        <w:jc w:val="left"/>
      </w:pPr>
      <w:r>
        <w:rPr>
          <w:rFonts w:ascii="Times New Roman"/>
          <w:b/>
          <w:i w:val="false"/>
          <w:color w:val="000000"/>
        </w:rPr>
        <w:t xml:space="preserve"> "Іздестіру қызметіне лицензия беру" мемлекеттік көрсетілетін қызметтің бизнес-процесс анықтамалығы </w:t>
      </w:r>
      <w:r>
        <w:rPr>
          <w:rFonts w:ascii="Times New Roman"/>
          <w:b/>
          <w:i w:val="false"/>
          <w:color w:val="000000"/>
        </w:rPr>
        <w:t xml:space="preserve"> 1) Мемлекеттік корпорация арқылы </w:t>
      </w:r>
    </w:p>
    <w:bookmarkEnd w:id="83"/>
    <w:p>
      <w:pPr>
        <w:spacing w:after="0"/>
        <w:ind w:left="0"/>
        <w:jc w:val="left"/>
      </w:pPr>
      <w:r>
        <w:br/>
      </w:r>
    </w:p>
    <w:p>
      <w:pPr>
        <w:spacing w:after="0"/>
        <w:ind w:left="0"/>
        <w:jc w:val="both"/>
      </w:pPr>
      <w:r>
        <w:drawing>
          <wp:inline distT="0" distB="0" distL="0" distR="0">
            <wp:extent cx="6223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84"/>
    <w:p>
      <w:pPr>
        <w:spacing w:after="0"/>
        <w:ind w:left="0"/>
        <w:jc w:val="left"/>
      </w:pPr>
      <w:r>
        <w:rPr>
          <w:rFonts w:ascii="Times New Roman"/>
          <w:b/>
          <w:i w:val="false"/>
          <w:color w:val="000000"/>
        </w:rPr>
        <w:t xml:space="preserve"> 2) "Электрондық үкімет" веб-порталы арқылы</w:t>
      </w:r>
    </w:p>
    <w:bookmarkEnd w:id="84"/>
    <w:p>
      <w:pPr>
        <w:spacing w:after="0"/>
        <w:ind w:left="0"/>
        <w:jc w:val="left"/>
      </w:pPr>
      <w:r>
        <w:br/>
      </w:r>
    </w:p>
    <w:p>
      <w:pPr>
        <w:spacing w:after="0"/>
        <w:ind w:left="0"/>
        <w:jc w:val="both"/>
      </w:pPr>
      <w:r>
        <w:drawing>
          <wp:inline distT="0" distB="0" distL="0" distR="0">
            <wp:extent cx="61214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85"/>
    <w:p>
      <w:pPr>
        <w:spacing w:after="0"/>
        <w:ind w:left="0"/>
        <w:jc w:val="left"/>
      </w:pPr>
      <w:r>
        <w:rPr>
          <w:rFonts w:ascii="Times New Roman"/>
          <w:b/>
          <w:i w:val="false"/>
          <w:color w:val="000000"/>
        </w:rPr>
        <w:t xml:space="preserve"> Шартты белгілер:</w:t>
      </w:r>
    </w:p>
    <w:bookmarkEnd w:id="85"/>
    <w:p>
      <w:pPr>
        <w:spacing w:after="0"/>
        <w:ind w:left="0"/>
        <w:jc w:val="left"/>
      </w:pPr>
      <w:r>
        <w:br/>
      </w:r>
    </w:p>
    <w:p>
      <w:pPr>
        <w:spacing w:after="0"/>
        <w:ind w:left="0"/>
        <w:jc w:val="both"/>
      </w:pPr>
      <w:r>
        <w:drawing>
          <wp:inline distT="0" distB="0" distL="0" distR="0">
            <wp:extent cx="4013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13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141" w:id="86"/>
    <w:p>
      <w:pPr>
        <w:spacing w:after="0"/>
        <w:ind w:left="0"/>
        <w:jc w:val="left"/>
      </w:pPr>
      <w:r>
        <w:rPr>
          <w:rFonts w:ascii="Times New Roman"/>
          <w:b/>
          <w:i w:val="false"/>
          <w:color w:val="000000"/>
        </w:rPr>
        <w:t xml:space="preserve"> "Үлескерлердің ақшасын тарту есебінен тұрғын жайлар құрылысын ұйымдастыру жөніндегі қызметке лицензия беру" мемлекеттік көрсетілетін қызметтің регламенті</w:t>
      </w:r>
    </w:p>
    <w:bookmarkEnd w:id="86"/>
    <w:bookmarkStart w:name="z262" w:id="87"/>
    <w:p>
      <w:pPr>
        <w:spacing w:after="0"/>
        <w:ind w:left="0"/>
        <w:jc w:val="both"/>
      </w:pPr>
      <w:r>
        <w:rPr>
          <w:rFonts w:ascii="Times New Roman"/>
          <w:b w:val="false"/>
          <w:i w:val="false"/>
          <w:color w:val="ff0000"/>
          <w:sz w:val="28"/>
        </w:rPr>
        <w:t xml:space="preserve">
      Ескерту. Регламент алып тасталды – Жамбыл облысы әкімдігінің 05.04.2019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263" w:id="88"/>
    <w:p>
      <w:pPr>
        <w:spacing w:after="0"/>
        <w:ind w:left="0"/>
        <w:jc w:val="left"/>
      </w:pPr>
      <w:r>
        <w:rPr>
          <w:rFonts w:ascii="Times New Roman"/>
          <w:b/>
          <w:i w:val="false"/>
          <w:color w:val="000000"/>
        </w:rPr>
        <w:t xml:space="preserve"> "Жобалау қызметіне лицензия беру " </w:t>
      </w:r>
      <w:r>
        <w:rPr>
          <w:rFonts w:ascii="Times New Roman"/>
          <w:b/>
          <w:i w:val="false"/>
          <w:color w:val="000000"/>
        </w:rPr>
        <w:t>мемлекеттік көрсетілетін қызметтің регламенті</w:t>
      </w:r>
    </w:p>
    <w:bookmarkEnd w:id="88"/>
    <w:bookmarkStart w:name="z265" w:id="89"/>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17.03.2016 </w:t>
      </w:r>
      <w:r>
        <w:rPr>
          <w:rFonts w:ascii="Times New Roman"/>
          <w:b w:val="false"/>
          <w:i w:val="false"/>
          <w:color w:val="ff0000"/>
          <w:sz w:val="28"/>
        </w:rPr>
        <w:t xml:space="preserve">№ 84 </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End w:id="89"/>
    <w:p>
      <w:pPr>
        <w:spacing w:after="0"/>
        <w:ind w:left="0"/>
        <w:jc w:val="left"/>
      </w:pPr>
      <w:r>
        <w:rPr>
          <w:rFonts w:ascii="Times New Roman"/>
          <w:b/>
          <w:i w:val="false"/>
          <w:color w:val="000000"/>
        </w:rPr>
        <w:t xml:space="preserve"> 1. Жалпы ережелер</w:t>
      </w:r>
    </w:p>
    <w:bookmarkStart w:name="z240" w:id="90"/>
    <w:p>
      <w:pPr>
        <w:spacing w:after="0"/>
        <w:ind w:left="0"/>
        <w:jc w:val="both"/>
      </w:pPr>
      <w:r>
        <w:rPr>
          <w:rFonts w:ascii="Times New Roman"/>
          <w:b w:val="false"/>
          <w:i w:val="false"/>
          <w:color w:val="000000"/>
          <w:sz w:val="28"/>
        </w:rPr>
        <w:t xml:space="preserve">
      1. "Жобалау қызметіне лицензия беру" мемлекеттік көрсетілетін қызметі (бұдан әрі – мемлекеттік көрсетілетін қызмет) Қазақстан Республикасы Ұлттық экономика министрінің міндетін атқарушысының 2015 жылғы 27 наурыздағы "Сәулет, қала құрылысы және құрылыс саласындағы мемлекеттік көрсетілетін қызметтер стандарттарын бекіту туралы" №276 бұйрығымен бекітілген "Жобалау қызметіне лицензия беру" мемлекеттік көрсетілетін қызмет стандартына сәйкес (Нормативтік құқықтық актілерді мемлекеттік тіркеу тізілімінде № 11133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End w:id="90"/>
    <w:bookmarkStart w:name="z241" w:id="9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негізде:</w:t>
      </w:r>
    </w:p>
    <w:bookmarkEnd w:id="91"/>
    <w:bookmarkStart w:name="z242" w:id="9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2"/>
    <w:bookmarkStart w:name="z243" w:id="93"/>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93"/>
    <w:bookmarkStart w:name="z244" w:id="9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4"/>
    <w:bookmarkStart w:name="z245" w:id="95"/>
    <w:p>
      <w:pPr>
        <w:spacing w:after="0"/>
        <w:ind w:left="0"/>
        <w:jc w:val="both"/>
      </w:pPr>
      <w:r>
        <w:rPr>
          <w:rFonts w:ascii="Times New Roman"/>
          <w:b w:val="false"/>
          <w:i w:val="false"/>
          <w:color w:val="000000"/>
          <w:sz w:val="28"/>
        </w:rPr>
        <w:t>
      3. Мемлекеттік көрсетілетін қызметтің нәтижесі жобалау қызметіне лицензия беру, лицензияны қайта ресімдеу және лицензияның телнұсқасын беру,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95"/>
    <w:bookmarkStart w:name="z246" w:id="96"/>
    <w:p>
      <w:pPr>
        <w:spacing w:after="0"/>
        <w:ind w:left="0"/>
        <w:jc w:val="both"/>
      </w:pPr>
      <w:r>
        <w:rPr>
          <w:rFonts w:ascii="Times New Roman"/>
          <w:b w:val="false"/>
          <w:i w:val="false"/>
          <w:color w:val="000000"/>
          <w:sz w:val="28"/>
        </w:rPr>
        <w:t>
      Мемлекеттік қызмет көрсету нәтижесінің нысаны: электрондық түрде.</w:t>
      </w:r>
    </w:p>
    <w:bookmarkEnd w:id="96"/>
    <w:bookmarkStart w:name="z247" w:id="9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7"/>
    <w:bookmarkStart w:name="z248" w:id="9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құжаттарды ұсына отырып өтініші негіз болып табылады.</w:t>
      </w:r>
    </w:p>
    <w:bookmarkEnd w:id="98"/>
    <w:bookmarkStart w:name="z249" w:id="99"/>
    <w:p>
      <w:pPr>
        <w:spacing w:after="0"/>
        <w:ind w:left="0"/>
        <w:jc w:val="both"/>
      </w:pPr>
      <w:r>
        <w:rPr>
          <w:rFonts w:ascii="Times New Roman"/>
          <w:b w:val="false"/>
          <w:i w:val="false"/>
          <w:color w:val="000000"/>
          <w:sz w:val="28"/>
        </w:rPr>
        <w:t>
      5. Мемлекеттік қызметті көрсету процесіндегі рәсімдер (іс-қимылдар):</w:t>
      </w:r>
    </w:p>
    <w:bookmarkEnd w:id="99"/>
    <w:bookmarkStart w:name="z250" w:id="100"/>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100"/>
    <w:bookmarkStart w:name="z251" w:id="101"/>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орындаушыға жіберу, 2 (екі) сағаттың ішінде;</w:t>
      </w:r>
    </w:p>
    <w:bookmarkEnd w:id="101"/>
    <w:bookmarkStart w:name="z252" w:id="102"/>
    <w:p>
      <w:pPr>
        <w:spacing w:after="0"/>
        <w:ind w:left="0"/>
        <w:jc w:val="both"/>
      </w:pPr>
      <w:r>
        <w:rPr>
          <w:rFonts w:ascii="Times New Roman"/>
          <w:b w:val="false"/>
          <w:i w:val="false"/>
          <w:color w:val="000000"/>
          <w:sz w:val="28"/>
        </w:rPr>
        <w:t xml:space="preserve">
      3) лицензиялық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8 (сегіз) жұмыс күні ішінде; </w:t>
      </w:r>
    </w:p>
    <w:bookmarkEnd w:id="102"/>
    <w:bookmarkStart w:name="z253" w:id="103"/>
    <w:p>
      <w:pPr>
        <w:spacing w:after="0"/>
        <w:ind w:left="0"/>
        <w:jc w:val="both"/>
      </w:pPr>
      <w:r>
        <w:rPr>
          <w:rFonts w:ascii="Times New Roman"/>
          <w:b w:val="false"/>
          <w:i w:val="false"/>
          <w:color w:val="000000"/>
          <w:sz w:val="28"/>
        </w:rPr>
        <w:t xml:space="preserve">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 (бұдан әрі -хаттама) жіберу, 2 (екі) жұмыс күні ішінде; </w:t>
      </w:r>
    </w:p>
    <w:bookmarkEnd w:id="103"/>
    <w:bookmarkStart w:name="z254" w:id="104"/>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лицензиялық комиссия хаттамасын бекіту, мемлекеттік көрсетілетін қызметті берушінің жауапты орындаушыға хаттаманы жіберу, 1 (бір) жұмыс күні ішінде;</w:t>
      </w:r>
    </w:p>
    <w:bookmarkEnd w:id="104"/>
    <w:bookmarkStart w:name="z255" w:id="105"/>
    <w:p>
      <w:pPr>
        <w:spacing w:after="0"/>
        <w:ind w:left="0"/>
        <w:jc w:val="both"/>
      </w:pPr>
      <w:r>
        <w:rPr>
          <w:rFonts w:ascii="Times New Roman"/>
          <w:b w:val="false"/>
          <w:i w:val="false"/>
          <w:color w:val="000000"/>
          <w:sz w:val="28"/>
        </w:rPr>
        <w:t>
      6) мемлекеттік көрсетілетін қызметті берушінің жауапты орындаушымен мемлекеттік қызметті көрсету нәтижесін дайындау, мемлекеттік көрсетілетін қызмет берушінің басшысына қол қою үшін жіберу, 1 (бір) жұмыс күні ішінде;</w:t>
      </w:r>
    </w:p>
    <w:bookmarkEnd w:id="105"/>
    <w:bookmarkStart w:name="z256" w:id="106"/>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bookmarkEnd w:id="106"/>
    <w:bookmarkStart w:name="z257" w:id="107"/>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Мемлекеттік корпорацияға немесе порталға жіберу, 1 (бір) жұмыс күні ішінде.</w:t>
      </w:r>
    </w:p>
    <w:bookmarkEnd w:id="107"/>
    <w:bookmarkStart w:name="z258" w:id="108"/>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08"/>
    <w:bookmarkStart w:name="z259" w:id="109"/>
    <w:p>
      <w:pPr>
        <w:spacing w:after="0"/>
        <w:ind w:left="0"/>
        <w:jc w:val="both"/>
      </w:pPr>
      <w:r>
        <w:rPr>
          <w:rFonts w:ascii="Times New Roman"/>
          <w:b w:val="false"/>
          <w:i w:val="false"/>
          <w:color w:val="000000"/>
          <w:sz w:val="28"/>
        </w:rPr>
        <w:t>
      1) тіркелген өтініш;</w:t>
      </w:r>
    </w:p>
    <w:bookmarkEnd w:id="109"/>
    <w:bookmarkStart w:name="z260" w:id="110"/>
    <w:p>
      <w:pPr>
        <w:spacing w:after="0"/>
        <w:ind w:left="0"/>
        <w:jc w:val="both"/>
      </w:pPr>
      <w:r>
        <w:rPr>
          <w:rFonts w:ascii="Times New Roman"/>
          <w:b w:val="false"/>
          <w:i w:val="false"/>
          <w:color w:val="000000"/>
          <w:sz w:val="28"/>
        </w:rPr>
        <w:t>
      2) бұрыштама және орындауға жолдау;</w:t>
      </w:r>
    </w:p>
    <w:bookmarkEnd w:id="110"/>
    <w:bookmarkStart w:name="z261" w:id="111"/>
    <w:p>
      <w:pPr>
        <w:spacing w:after="0"/>
        <w:ind w:left="0"/>
        <w:jc w:val="both"/>
      </w:pPr>
      <w:r>
        <w:rPr>
          <w:rFonts w:ascii="Times New Roman"/>
          <w:b w:val="false"/>
          <w:i w:val="false"/>
          <w:color w:val="000000"/>
          <w:sz w:val="28"/>
        </w:rPr>
        <w:t>
      3) лицензиялық комиссиясының хаттамасы;</w:t>
      </w:r>
    </w:p>
    <w:bookmarkEnd w:id="111"/>
    <w:p>
      <w:pPr>
        <w:spacing w:after="0"/>
        <w:ind w:left="0"/>
        <w:jc w:val="both"/>
      </w:pPr>
      <w:r>
        <w:rPr>
          <w:rFonts w:ascii="Times New Roman"/>
          <w:b w:val="false"/>
          <w:i w:val="false"/>
          <w:color w:val="000000"/>
          <w:sz w:val="28"/>
        </w:rPr>
        <w:t>
      4) қол қойылған мемлекеттік қызметті көрсету нәтижесі;</w:t>
      </w:r>
    </w:p>
    <w:p>
      <w:pPr>
        <w:spacing w:after="0"/>
        <w:ind w:left="0"/>
        <w:jc w:val="both"/>
      </w:pPr>
      <w:r>
        <w:rPr>
          <w:rFonts w:ascii="Times New Roman"/>
          <w:b w:val="false"/>
          <w:i w:val="false"/>
          <w:color w:val="000000"/>
          <w:sz w:val="28"/>
        </w:rPr>
        <w:t>
      5) мемлекеттік қызметті көрсету нәтижесін қызмет алушыға беру немесе Мемлекеттік корпорацияға болмаса әкім аппаратына жолдау.</w:t>
      </w:r>
    </w:p>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Start w:name="z266" w:id="112"/>
    <w:p>
      <w:pPr>
        <w:spacing w:after="0"/>
        <w:ind w:left="0"/>
        <w:jc w:val="both"/>
      </w:pPr>
      <w:r>
        <w:rPr>
          <w:rFonts w:ascii="Times New Roman"/>
          <w:b w:val="false"/>
          <w:i w:val="false"/>
          <w:color w:val="000000"/>
          <w:sz w:val="28"/>
        </w:rPr>
        <w:t>
      1) мемлекеттік көрсетілетін қызмет берушінің кеңсесі;</w:t>
      </w:r>
    </w:p>
    <w:bookmarkEnd w:id="112"/>
    <w:bookmarkStart w:name="z267" w:id="113"/>
    <w:p>
      <w:pPr>
        <w:spacing w:after="0"/>
        <w:ind w:left="0"/>
        <w:jc w:val="both"/>
      </w:pPr>
      <w:r>
        <w:rPr>
          <w:rFonts w:ascii="Times New Roman"/>
          <w:b w:val="false"/>
          <w:i w:val="false"/>
          <w:color w:val="000000"/>
          <w:sz w:val="28"/>
        </w:rPr>
        <w:t>
      2) мемлекеттік көрсетілетін қызмет берушінің басшысы;</w:t>
      </w:r>
    </w:p>
    <w:bookmarkEnd w:id="113"/>
    <w:bookmarkStart w:name="z268" w:id="114"/>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114"/>
    <w:bookmarkStart w:name="z269" w:id="115"/>
    <w:p>
      <w:pPr>
        <w:spacing w:after="0"/>
        <w:ind w:left="0"/>
        <w:jc w:val="both"/>
      </w:pPr>
      <w:r>
        <w:rPr>
          <w:rFonts w:ascii="Times New Roman"/>
          <w:b w:val="false"/>
          <w:i w:val="false"/>
          <w:color w:val="000000"/>
          <w:sz w:val="28"/>
        </w:rPr>
        <w:t>
      4) мемлекеттік көрсетілетін қызмет берушінің лицензиялық комиссиясы.</w:t>
      </w:r>
    </w:p>
    <w:bookmarkEnd w:id="115"/>
    <w:bookmarkStart w:name="z270" w:id="116"/>
    <w:p>
      <w:pPr>
        <w:spacing w:after="0"/>
        <w:ind w:left="0"/>
        <w:jc w:val="both"/>
      </w:pPr>
      <w:r>
        <w:rPr>
          <w:rFonts w:ascii="Times New Roman"/>
          <w:b w:val="false"/>
          <w:i w:val="false"/>
          <w:color w:val="000000"/>
          <w:sz w:val="28"/>
        </w:rPr>
        <w:t xml:space="preserve">
      8. Мемлекеттік қызмет көрсету үдерісінде рәсімдердің келесі реттілігі жүзеге асырылады: </w:t>
      </w:r>
    </w:p>
    <w:bookmarkEnd w:id="116"/>
    <w:bookmarkStart w:name="z271" w:id="117"/>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және қоса берілген құжаттарды қабылдайды, тіркейді және мемлекеттік көрсетілетін қызмет берушінің басшысының қарауына жолдайды, 20 (жиырма) минуттың ішінде;</w:t>
      </w:r>
    </w:p>
    <w:bookmarkEnd w:id="117"/>
    <w:bookmarkStart w:name="z272" w:id="118"/>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орындаушыға жібереді, 2 (екі) сағаттың ішінде;</w:t>
      </w:r>
    </w:p>
    <w:bookmarkEnd w:id="118"/>
    <w:bookmarkStart w:name="z273" w:id="119"/>
    <w:p>
      <w:pPr>
        <w:spacing w:after="0"/>
        <w:ind w:left="0"/>
        <w:jc w:val="both"/>
      </w:pPr>
      <w:r>
        <w:rPr>
          <w:rFonts w:ascii="Times New Roman"/>
          <w:b w:val="false"/>
          <w:i w:val="false"/>
          <w:color w:val="000000"/>
          <w:sz w:val="28"/>
        </w:rPr>
        <w:t>
      3) мемлекеттік көрсетілетін қызмет берушінің жауапты орындаушысы біліктілік талаптарына сәйкестігін лицензиялық бақылауды жүзеге асырады, өтінішке қоса тіркелген құжаттарды мемлекеттік көрсетілетін қызмет берушінің лицензиялау комиссиясына жібереді, 8 (сегіз) жұмыс күні ішінде;</w:t>
      </w:r>
    </w:p>
    <w:bookmarkEnd w:id="119"/>
    <w:bookmarkStart w:name="z274" w:id="120"/>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 біліктілік талаптарына сәйкестігін растайтын өтінішке қоса тіркелген құжаттарды қарайды, хаттаманы мемлекеттік көрсетілетін қызмет берушінің басшысына жібереді, 2 (екі) жұмыс күні ішінде;</w:t>
      </w:r>
    </w:p>
    <w:bookmarkEnd w:id="120"/>
    <w:bookmarkStart w:name="z275" w:id="121"/>
    <w:p>
      <w:pPr>
        <w:spacing w:after="0"/>
        <w:ind w:left="0"/>
        <w:jc w:val="both"/>
      </w:pPr>
      <w:r>
        <w:rPr>
          <w:rFonts w:ascii="Times New Roman"/>
          <w:b w:val="false"/>
          <w:i w:val="false"/>
          <w:color w:val="000000"/>
          <w:sz w:val="28"/>
        </w:rPr>
        <w:t>
      5) мемлекеттік көрсетілетін қызмет берушінің басшысы хаттаманы бекітеді және мемлекеттік көрсетілетін қызмет берушінің жауапты орындаушыға жібереді, 1 (бір) жұмыс күні ішінде;</w:t>
      </w:r>
    </w:p>
    <w:bookmarkEnd w:id="121"/>
    <w:bookmarkStart w:name="z276" w:id="122"/>
    <w:p>
      <w:pPr>
        <w:spacing w:after="0"/>
        <w:ind w:left="0"/>
        <w:jc w:val="both"/>
      </w:pPr>
      <w:r>
        <w:rPr>
          <w:rFonts w:ascii="Times New Roman"/>
          <w:b w:val="false"/>
          <w:i w:val="false"/>
          <w:color w:val="000000"/>
          <w:sz w:val="28"/>
        </w:rPr>
        <w:t>
      6) мемлекеттік көрсетілетін қызмет берушінің жауапты орындаушымен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bookmarkEnd w:id="122"/>
    <w:bookmarkStart w:name="z277" w:id="123"/>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bookmarkEnd w:id="123"/>
    <w:bookmarkStart w:name="z278" w:id="124"/>
    <w:p>
      <w:pPr>
        <w:spacing w:after="0"/>
        <w:ind w:left="0"/>
        <w:jc w:val="both"/>
      </w:pPr>
      <w:r>
        <w:rPr>
          <w:rFonts w:ascii="Times New Roman"/>
          <w:b w:val="false"/>
          <w:i w:val="false"/>
          <w:color w:val="000000"/>
          <w:sz w:val="28"/>
        </w:rPr>
        <w:t>
      8) мемлекеттік көрсетілетін қызмет берушінің кеңсесі мемлекеттік қызмет көрсету нәтижесін Мемлекеттік корпорацияға немесе порталға жібереді, 1 (бір) жұмыс күні ішінде.</w:t>
      </w:r>
    </w:p>
    <w:bookmarkEnd w:id="124"/>
    <w:bookmarkStart w:name="z279" w:id="12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25"/>
    <w:bookmarkStart w:name="z280" w:id="126"/>
    <w:p>
      <w:pPr>
        <w:spacing w:after="0"/>
        <w:ind w:left="0"/>
        <w:jc w:val="both"/>
      </w:pPr>
      <w:r>
        <w:rPr>
          <w:rFonts w:ascii="Times New Roman"/>
          <w:b w:val="false"/>
          <w:i w:val="false"/>
          <w:color w:val="000000"/>
          <w:sz w:val="28"/>
        </w:rPr>
        <w:t>
      9. Мемлекеттік қызмет көрсетуге қажетті құжаттарды Мемлекеттік корпорация арқылы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126"/>
    <w:bookmarkStart w:name="z281" w:id="127"/>
    <w:p>
      <w:pPr>
        <w:spacing w:after="0"/>
        <w:ind w:left="0"/>
        <w:jc w:val="both"/>
      </w:pPr>
      <w:r>
        <w:rPr>
          <w:rFonts w:ascii="Times New Roman"/>
          <w:b w:val="false"/>
          <w:i w:val="false"/>
          <w:color w:val="000000"/>
          <w:sz w:val="28"/>
        </w:rPr>
        <w:t>
      Көрсетілетін қызмет алушымен Стандарттың 9 тармағында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8 қосымшасындағы нысанға сәйкес өтінішті қабылдаудан бас тарту туралы қолхат береді.</w:t>
      </w:r>
    </w:p>
    <w:bookmarkEnd w:id="127"/>
    <w:bookmarkStart w:name="z282" w:id="128"/>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w:t>
      </w:r>
    </w:p>
    <w:bookmarkEnd w:id="128"/>
    <w:bookmarkStart w:name="z283" w:id="129"/>
    <w:p>
      <w:pPr>
        <w:spacing w:after="0"/>
        <w:ind w:left="0"/>
        <w:jc w:val="both"/>
      </w:pPr>
      <w:r>
        <w:rPr>
          <w:rFonts w:ascii="Times New Roman"/>
          <w:b w:val="false"/>
          <w:i w:val="false"/>
          <w:color w:val="000000"/>
          <w:sz w:val="28"/>
        </w:rPr>
        <w:t xml:space="preserve">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корпорацияға жолдайды, 14 (он төрт) жұмыс күні ішінде. </w:t>
      </w:r>
    </w:p>
    <w:bookmarkEnd w:id="129"/>
    <w:bookmarkStart w:name="z284" w:id="130"/>
    <w:p>
      <w:pPr>
        <w:spacing w:after="0"/>
        <w:ind w:left="0"/>
        <w:jc w:val="both"/>
      </w:pPr>
      <w:r>
        <w:rPr>
          <w:rFonts w:ascii="Times New Roman"/>
          <w:b w:val="false"/>
          <w:i w:val="false"/>
          <w:color w:val="000000"/>
          <w:sz w:val="28"/>
        </w:rPr>
        <w:t>
      10.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нотариалғы куәландырылған сенімхат бойынша өкілінің) қолхат негізінде жүзеге асырады, 15 (он бес) минут ішінде.</w:t>
      </w:r>
    </w:p>
    <w:bookmarkEnd w:id="130"/>
    <w:bookmarkStart w:name="z285" w:id="131"/>
    <w:p>
      <w:pPr>
        <w:spacing w:after="0"/>
        <w:ind w:left="0"/>
        <w:jc w:val="both"/>
      </w:pPr>
      <w:r>
        <w:rPr>
          <w:rFonts w:ascii="Times New Roman"/>
          <w:b w:val="false"/>
          <w:i w:val="false"/>
          <w:color w:val="000000"/>
          <w:sz w:val="28"/>
        </w:rPr>
        <w:t>
      11.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bookmarkEnd w:id="131"/>
    <w:bookmarkStart w:name="z286" w:id="132"/>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132"/>
    <w:bookmarkStart w:name="z287" w:id="133"/>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133"/>
    <w:bookmarkStart w:name="z288" w:id="134"/>
    <w:p>
      <w:pPr>
        <w:spacing w:after="0"/>
        <w:ind w:left="0"/>
        <w:jc w:val="both"/>
      </w:pPr>
      <w:r>
        <w:rPr>
          <w:rFonts w:ascii="Times New Roman"/>
          <w:b w:val="false"/>
          <w:i w:val="false"/>
          <w:color w:val="000000"/>
          <w:sz w:val="28"/>
        </w:rPr>
        <w:t>
      3) 1-шарт – порталда логин бизнес-сәйкестендірме нөмірі, жеке-сәйкестендірме нөмірі және құпия сөз арқылы тіркелген көрсетілген қызметті алушы туралы деректердің нақтылығын тексеру;</w:t>
      </w:r>
    </w:p>
    <w:bookmarkEnd w:id="134"/>
    <w:bookmarkStart w:name="z289" w:id="135"/>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135"/>
    <w:bookmarkStart w:name="z290" w:id="136"/>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136"/>
    <w:bookmarkStart w:name="z291" w:id="137"/>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137"/>
    <w:bookmarkStart w:name="z292" w:id="138"/>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138"/>
    <w:bookmarkStart w:name="z293" w:id="139"/>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139"/>
    <w:bookmarkStart w:name="z294" w:id="140"/>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140"/>
    <w:bookmarkStart w:name="z295" w:id="141"/>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сәйкестендірме нөмірі және бизнес сәйкестендірме нөмірі мен электрондық цифрлық қолтаңбасы тіркеу куәлігінде көрсетілген жеке сәйкестендірме нөмірі және бизнес сәйкестендірме нөмірі арасындағы сәйкестендіру деректерінің сәйкестігін тексеру;</w:t>
      </w:r>
    </w:p>
    <w:bookmarkEnd w:id="141"/>
    <w:bookmarkStart w:name="z296" w:id="142"/>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142"/>
    <w:bookmarkStart w:name="z297" w:id="143"/>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143"/>
    <w:bookmarkStart w:name="z298" w:id="144"/>
    <w:p>
      <w:pPr>
        <w:spacing w:after="0"/>
        <w:ind w:left="0"/>
        <w:jc w:val="both"/>
      </w:pPr>
      <w:r>
        <w:rPr>
          <w:rFonts w:ascii="Times New Roman"/>
          <w:b w:val="false"/>
          <w:i w:val="false"/>
          <w:color w:val="000000"/>
          <w:sz w:val="28"/>
        </w:rPr>
        <w:t>
      13) 9-процесс – порталда құжатты тіркеу және өңдеу;</w:t>
      </w:r>
    </w:p>
    <w:bookmarkEnd w:id="144"/>
    <w:bookmarkStart w:name="z299" w:id="145"/>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145"/>
    <w:bookmarkStart w:name="z300" w:id="146"/>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146"/>
    <w:bookmarkStart w:name="z301" w:id="147"/>
    <w:p>
      <w:pPr>
        <w:spacing w:after="0"/>
        <w:ind w:left="0"/>
        <w:jc w:val="both"/>
      </w:pPr>
      <w:r>
        <w:rPr>
          <w:rFonts w:ascii="Times New Roman"/>
          <w:b w:val="false"/>
          <w:i w:val="false"/>
          <w:color w:val="000000"/>
          <w:sz w:val="28"/>
        </w:rPr>
        <w:t>
      16) 11-процесс – қызмет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w:t>
      </w:r>
    </w:p>
    <w:bookmarkEnd w:id="147"/>
    <w:bookmarkStart w:name="z302" w:id="148"/>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сипатталған.</w:t>
      </w:r>
    </w:p>
    <w:bookmarkEnd w:id="148"/>
    <w:bookmarkStart w:name="z303" w:id="14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49"/>
    <w:bookmarkStart w:name="z304" w:id="150"/>
    <w:p>
      <w:pPr>
        <w:spacing w:after="0"/>
        <w:ind w:left="0"/>
        <w:jc w:val="both"/>
      </w:pPr>
      <w:r>
        <w:rPr>
          <w:rFonts w:ascii="Times New Roman"/>
          <w:b w:val="false"/>
          <w:i w:val="false"/>
          <w:color w:val="000000"/>
          <w:sz w:val="28"/>
        </w:rPr>
        <w:t xml:space="preserve">
      Мемлекеттік көрсетілетін қызметінің бизнес-процесс анықтамалығы қызмет берушілердің интернет – ресурсында және Жамбыл облысы әкімдігінің интернет-ресурсында (http//www.zhambyl.gov.kz) орналастырылады.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308" w:id="151"/>
    <w:p>
      <w:pPr>
        <w:spacing w:after="0"/>
        <w:ind w:left="0"/>
        <w:jc w:val="left"/>
      </w:pPr>
      <w:r>
        <w:rPr>
          <w:rFonts w:ascii="Times New Roman"/>
          <w:b/>
          <w:i w:val="false"/>
          <w:color w:val="000000"/>
        </w:rPr>
        <w:t xml:space="preserve"> "Электронды үкімет" порталы арқылы мемлекеттік қызмет көрсетудің </w:t>
      </w:r>
      <w:r>
        <w:rPr>
          <w:rFonts w:ascii="Times New Roman"/>
          <w:b/>
          <w:i w:val="false"/>
          <w:color w:val="000000"/>
        </w:rPr>
        <w:t>функционалдық өзара іс-қимыл диаграммасы</w:t>
      </w:r>
    </w:p>
    <w:bookmarkEnd w:id="151"/>
    <w:bookmarkStart w:name="z310"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061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153"/>
    <w:p>
      <w:pPr>
        <w:spacing w:after="0"/>
        <w:ind w:left="0"/>
        <w:jc w:val="left"/>
      </w:pPr>
      <w:r>
        <w:rPr>
          <w:rFonts w:ascii="Times New Roman"/>
          <w:b/>
          <w:i w:val="false"/>
          <w:color w:val="000000"/>
        </w:rPr>
        <w:t xml:space="preserve"> Шартты белгілер:</w:t>
      </w:r>
    </w:p>
    <w:bookmarkEnd w:id="153"/>
    <w:bookmarkStart w:name="z323"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52197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197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326" w:id="155"/>
    <w:p>
      <w:pPr>
        <w:spacing w:after="0"/>
        <w:ind w:left="0"/>
        <w:jc w:val="left"/>
      </w:pPr>
      <w:r>
        <w:rPr>
          <w:rFonts w:ascii="Times New Roman"/>
          <w:b/>
          <w:i w:val="false"/>
          <w:color w:val="000000"/>
        </w:rPr>
        <w:t xml:space="preserve"> "Жобалау қызметіне лицензия беру" мемлекеттік көрсетілетін қызметтің бизнес-процесс анықтамалығы </w:t>
      </w:r>
    </w:p>
    <w:bookmarkEnd w:id="155"/>
    <w:bookmarkStart w:name="z327" w:id="156"/>
    <w:p>
      <w:pPr>
        <w:spacing w:after="0"/>
        <w:ind w:left="0"/>
        <w:jc w:val="left"/>
      </w:pPr>
      <w:r>
        <w:rPr>
          <w:rFonts w:ascii="Times New Roman"/>
          <w:b/>
          <w:i w:val="false"/>
          <w:color w:val="000000"/>
        </w:rPr>
        <w:t xml:space="preserve"> 1) Мемлекеттік корпорация арқылы </w:t>
      </w:r>
    </w:p>
    <w:bookmarkEnd w:id="156"/>
    <w:p>
      <w:pPr>
        <w:spacing w:after="0"/>
        <w:ind w:left="0"/>
        <w:jc w:val="left"/>
      </w:pPr>
      <w:r>
        <w:br/>
      </w:r>
    </w:p>
    <w:p>
      <w:pPr>
        <w:spacing w:after="0"/>
        <w:ind w:left="0"/>
        <w:jc w:val="both"/>
      </w:pPr>
      <w:r>
        <w:drawing>
          <wp:inline distT="0" distB="0" distL="0" distR="0">
            <wp:extent cx="68199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199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157"/>
    <w:p>
      <w:pPr>
        <w:spacing w:after="0"/>
        <w:ind w:left="0"/>
        <w:jc w:val="left"/>
      </w:pPr>
      <w:r>
        <w:rPr>
          <w:rFonts w:ascii="Times New Roman"/>
          <w:b/>
          <w:i w:val="false"/>
          <w:color w:val="000000"/>
        </w:rPr>
        <w:t xml:space="preserve"> 2) "Электрондық үкімет" веб-порталы арқылы</w:t>
      </w:r>
    </w:p>
    <w:bookmarkEnd w:id="157"/>
    <w:bookmarkStart w:name="z329"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68072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072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32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32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xml:space="preserve">№ 68 қаулысымен </w:t>
            </w:r>
            <w:r>
              <w:rPr>
                <w:rFonts w:ascii="Times New Roman"/>
                <w:b w:val="false"/>
                <w:i w:val="false"/>
                <w:color w:val="000000"/>
                <w:sz w:val="20"/>
              </w:rPr>
              <w:t>бекітілген</w:t>
            </w:r>
          </w:p>
        </w:tc>
      </w:tr>
    </w:tbl>
    <w:bookmarkStart w:name="z385" w:id="159"/>
    <w:p>
      <w:pPr>
        <w:spacing w:after="0"/>
        <w:ind w:left="0"/>
        <w:jc w:val="left"/>
      </w:pPr>
      <w:r>
        <w:rPr>
          <w:rFonts w:ascii="Times New Roman"/>
          <w:b/>
          <w:i w:val="false"/>
          <w:color w:val="000000"/>
        </w:rPr>
        <w:t xml:space="preserve"> "Құрылыс-монтаж жұмыстарына лицензия беру" мемлекеттік көрсетілетін қызметтің регламенті </w:t>
      </w:r>
    </w:p>
    <w:bookmarkEnd w:id="159"/>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17.03.2016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340" w:id="160"/>
    <w:p>
      <w:pPr>
        <w:spacing w:after="0"/>
        <w:ind w:left="0"/>
        <w:jc w:val="both"/>
      </w:pPr>
      <w:r>
        <w:rPr>
          <w:rFonts w:ascii="Times New Roman"/>
          <w:b w:val="false"/>
          <w:i w:val="false"/>
          <w:color w:val="000000"/>
          <w:sz w:val="28"/>
        </w:rPr>
        <w:t xml:space="preserve">
      1. "Құрылыс-монтаждау жұмыстарына лицензия беру" мемлекеттік көрсетілетін қызметі (бұдан әрі – мемлекеттік көрсетілетін қызмет) Қазақстан Республикасы Ұлттық экономика министрінің міндетін атқарушысының 2015 жылғы 27 наурыздағы "Сәулет, қала құрылысы және құрылыс саласындағы мемлекеттік көрсетілетін қызметтер стандарттарын бекіту туралы" №276 бұйрығымен бекітілген "Құрылыс-монтаждау жұмыстарына лицензия беру" мемлекеттік көрсетілетін қызмет стандартына сәйкес (Нормативтік құқықтық актілерді мемлекеттік тіркеу тізілімінде № 11133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End w:id="160"/>
    <w:bookmarkStart w:name="z341" w:id="16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негізде:</w:t>
      </w:r>
    </w:p>
    <w:bookmarkEnd w:id="161"/>
    <w:bookmarkStart w:name="z342" w:id="16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2"/>
    <w:bookmarkStart w:name="z343" w:id="163"/>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163"/>
    <w:bookmarkStart w:name="z344" w:id="16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4"/>
    <w:bookmarkStart w:name="z345" w:id="165"/>
    <w:p>
      <w:pPr>
        <w:spacing w:after="0"/>
        <w:ind w:left="0"/>
        <w:jc w:val="both"/>
      </w:pPr>
      <w:r>
        <w:rPr>
          <w:rFonts w:ascii="Times New Roman"/>
          <w:b w:val="false"/>
          <w:i w:val="false"/>
          <w:color w:val="000000"/>
          <w:sz w:val="28"/>
        </w:rPr>
        <w:t>
      3. Мемлекеттік көрсетілетін қызметтің нәтижесі құрылыс-монтаждау жұмыстарына лицензия беру, лицензияны қайта ресімдеу және лицензияның телнұсқасын беру,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165"/>
    <w:bookmarkStart w:name="z346" w:id="166"/>
    <w:p>
      <w:pPr>
        <w:spacing w:after="0"/>
        <w:ind w:left="0"/>
        <w:jc w:val="both"/>
      </w:pPr>
      <w:r>
        <w:rPr>
          <w:rFonts w:ascii="Times New Roman"/>
          <w:b w:val="false"/>
          <w:i w:val="false"/>
          <w:color w:val="000000"/>
          <w:sz w:val="28"/>
        </w:rPr>
        <w:t>
      Мемлекеттік қызмет көрсету нәтижесінің нысаны: электрондық түрде.</w:t>
      </w:r>
    </w:p>
    <w:bookmarkEnd w:id="166"/>
    <w:bookmarkStart w:name="z347" w:id="16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67"/>
    <w:bookmarkStart w:name="z348" w:id="16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құжаттарды ұсына отырып өтініші негіз болып табылады.</w:t>
      </w:r>
    </w:p>
    <w:bookmarkEnd w:id="168"/>
    <w:bookmarkStart w:name="z349" w:id="169"/>
    <w:p>
      <w:pPr>
        <w:spacing w:after="0"/>
        <w:ind w:left="0"/>
        <w:jc w:val="both"/>
      </w:pPr>
      <w:r>
        <w:rPr>
          <w:rFonts w:ascii="Times New Roman"/>
          <w:b w:val="false"/>
          <w:i w:val="false"/>
          <w:color w:val="000000"/>
          <w:sz w:val="28"/>
        </w:rPr>
        <w:t>
      5. Мемлекеттік қызметті көрсету процесіндегі рәсімдер (іс-қимылдар):</w:t>
      </w:r>
    </w:p>
    <w:bookmarkEnd w:id="169"/>
    <w:bookmarkStart w:name="z350" w:id="170"/>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170"/>
    <w:bookmarkStart w:name="z351" w:id="171"/>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орындаушыға жіберу, 2 (екі) сағаттың ішінде;</w:t>
      </w:r>
    </w:p>
    <w:bookmarkEnd w:id="171"/>
    <w:bookmarkStart w:name="z352" w:id="172"/>
    <w:p>
      <w:pPr>
        <w:spacing w:after="0"/>
        <w:ind w:left="0"/>
        <w:jc w:val="both"/>
      </w:pPr>
      <w:r>
        <w:rPr>
          <w:rFonts w:ascii="Times New Roman"/>
          <w:b w:val="false"/>
          <w:i w:val="false"/>
          <w:color w:val="000000"/>
          <w:sz w:val="28"/>
        </w:rPr>
        <w:t xml:space="preserve">
      3) лицензиялық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8 (сегіз) жұмыс күні ішінде; </w:t>
      </w:r>
    </w:p>
    <w:bookmarkEnd w:id="172"/>
    <w:bookmarkStart w:name="z353" w:id="173"/>
    <w:p>
      <w:pPr>
        <w:spacing w:after="0"/>
        <w:ind w:left="0"/>
        <w:jc w:val="both"/>
      </w:pPr>
      <w:r>
        <w:rPr>
          <w:rFonts w:ascii="Times New Roman"/>
          <w:b w:val="false"/>
          <w:i w:val="false"/>
          <w:color w:val="000000"/>
          <w:sz w:val="28"/>
        </w:rPr>
        <w:t xml:space="preserve">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 (бұдан әрі -хаттама) жіберу, 2 (екі) жұмыс күні ішінде; </w:t>
      </w:r>
    </w:p>
    <w:bookmarkEnd w:id="173"/>
    <w:bookmarkStart w:name="z354" w:id="174"/>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лицензиялық комиссия хаттамасын бекіту, мемлекеттік көрсетілетін қызметті берушінің жауапты орындаушыға хаттаманы жіберу, 1 (бір) жұмыс күні ішінде;</w:t>
      </w:r>
    </w:p>
    <w:bookmarkEnd w:id="174"/>
    <w:bookmarkStart w:name="z355" w:id="175"/>
    <w:p>
      <w:pPr>
        <w:spacing w:after="0"/>
        <w:ind w:left="0"/>
        <w:jc w:val="both"/>
      </w:pPr>
      <w:r>
        <w:rPr>
          <w:rFonts w:ascii="Times New Roman"/>
          <w:b w:val="false"/>
          <w:i w:val="false"/>
          <w:color w:val="000000"/>
          <w:sz w:val="28"/>
        </w:rPr>
        <w:t>
      6) мемлекеттік көрсетілетін қызметті берушінің жауапты орындаушымен мемлекеттік қызметті көрсету нәтижесін дайындау, мемлекеттік көрсетілетін қызмет берушінің басшысына қол қою үшін жіберу, 1 (бір) жұмыс күні ішінде;</w:t>
      </w:r>
    </w:p>
    <w:bookmarkEnd w:id="175"/>
    <w:bookmarkStart w:name="z356" w:id="176"/>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bookmarkEnd w:id="176"/>
    <w:bookmarkStart w:name="z357" w:id="177"/>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Мемлекеттік корпорацияға немесе порталға жіберу, 1 (бір) жұмыс күні ішінде.</w:t>
      </w:r>
    </w:p>
    <w:bookmarkEnd w:id="177"/>
    <w:bookmarkStart w:name="z358" w:id="178"/>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78"/>
    <w:bookmarkStart w:name="z359" w:id="179"/>
    <w:p>
      <w:pPr>
        <w:spacing w:after="0"/>
        <w:ind w:left="0"/>
        <w:jc w:val="both"/>
      </w:pPr>
      <w:r>
        <w:rPr>
          <w:rFonts w:ascii="Times New Roman"/>
          <w:b w:val="false"/>
          <w:i w:val="false"/>
          <w:color w:val="000000"/>
          <w:sz w:val="28"/>
        </w:rPr>
        <w:t>
      1) тіркелген өтініш;</w:t>
      </w:r>
    </w:p>
    <w:bookmarkEnd w:id="179"/>
    <w:bookmarkStart w:name="z360" w:id="180"/>
    <w:p>
      <w:pPr>
        <w:spacing w:after="0"/>
        <w:ind w:left="0"/>
        <w:jc w:val="both"/>
      </w:pPr>
      <w:r>
        <w:rPr>
          <w:rFonts w:ascii="Times New Roman"/>
          <w:b w:val="false"/>
          <w:i w:val="false"/>
          <w:color w:val="000000"/>
          <w:sz w:val="28"/>
        </w:rPr>
        <w:t>
      2) бұрыштама және орындауға жолдау;</w:t>
      </w:r>
    </w:p>
    <w:bookmarkEnd w:id="180"/>
    <w:bookmarkStart w:name="z361" w:id="181"/>
    <w:p>
      <w:pPr>
        <w:spacing w:after="0"/>
        <w:ind w:left="0"/>
        <w:jc w:val="both"/>
      </w:pPr>
      <w:r>
        <w:rPr>
          <w:rFonts w:ascii="Times New Roman"/>
          <w:b w:val="false"/>
          <w:i w:val="false"/>
          <w:color w:val="000000"/>
          <w:sz w:val="28"/>
        </w:rPr>
        <w:t>
      3) лицензиялық комиссиясының хаттамасы;</w:t>
      </w:r>
    </w:p>
    <w:bookmarkEnd w:id="181"/>
    <w:bookmarkStart w:name="z362" w:id="182"/>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82"/>
    <w:bookmarkStart w:name="z363" w:id="183"/>
    <w:p>
      <w:pPr>
        <w:spacing w:after="0"/>
        <w:ind w:left="0"/>
        <w:jc w:val="both"/>
      </w:pPr>
      <w:r>
        <w:rPr>
          <w:rFonts w:ascii="Times New Roman"/>
          <w:b w:val="false"/>
          <w:i w:val="false"/>
          <w:color w:val="000000"/>
          <w:sz w:val="28"/>
        </w:rPr>
        <w:t>
      5) мемлекеттік қызметті көрсету нәтижесін қызмет алушыға беру немесе Мемлекеттік корпорацияға болмаса әкім аппаратына жолдау.</w:t>
      </w:r>
    </w:p>
    <w:bookmarkEnd w:id="183"/>
    <w:bookmarkStart w:name="z364" w:id="18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84"/>
    <w:bookmarkStart w:name="z365" w:id="18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5"/>
    <w:bookmarkStart w:name="z366" w:id="186"/>
    <w:p>
      <w:pPr>
        <w:spacing w:after="0"/>
        <w:ind w:left="0"/>
        <w:jc w:val="both"/>
      </w:pPr>
      <w:r>
        <w:rPr>
          <w:rFonts w:ascii="Times New Roman"/>
          <w:b w:val="false"/>
          <w:i w:val="false"/>
          <w:color w:val="000000"/>
          <w:sz w:val="28"/>
        </w:rPr>
        <w:t>
      1) мемлекеттік көрсетілетін қызмет берушінің кеңсесі;</w:t>
      </w:r>
    </w:p>
    <w:bookmarkEnd w:id="186"/>
    <w:bookmarkStart w:name="z367" w:id="187"/>
    <w:p>
      <w:pPr>
        <w:spacing w:after="0"/>
        <w:ind w:left="0"/>
        <w:jc w:val="both"/>
      </w:pPr>
      <w:r>
        <w:rPr>
          <w:rFonts w:ascii="Times New Roman"/>
          <w:b w:val="false"/>
          <w:i w:val="false"/>
          <w:color w:val="000000"/>
          <w:sz w:val="28"/>
        </w:rPr>
        <w:t>
      2) мемлекеттік көрсетілетін қызмет берушінің басшысы;</w:t>
      </w:r>
    </w:p>
    <w:bookmarkEnd w:id="187"/>
    <w:bookmarkStart w:name="z368" w:id="188"/>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188"/>
    <w:bookmarkStart w:name="z369" w:id="189"/>
    <w:p>
      <w:pPr>
        <w:spacing w:after="0"/>
        <w:ind w:left="0"/>
        <w:jc w:val="both"/>
      </w:pPr>
      <w:r>
        <w:rPr>
          <w:rFonts w:ascii="Times New Roman"/>
          <w:b w:val="false"/>
          <w:i w:val="false"/>
          <w:color w:val="000000"/>
          <w:sz w:val="28"/>
        </w:rPr>
        <w:t>
      4) мемлекеттік көрсетілетін қызмет берушінің лицензиялық комиссиясы.</w:t>
      </w:r>
    </w:p>
    <w:bookmarkEnd w:id="189"/>
    <w:bookmarkStart w:name="z370" w:id="190"/>
    <w:p>
      <w:pPr>
        <w:spacing w:after="0"/>
        <w:ind w:left="0"/>
        <w:jc w:val="both"/>
      </w:pPr>
      <w:r>
        <w:rPr>
          <w:rFonts w:ascii="Times New Roman"/>
          <w:b w:val="false"/>
          <w:i w:val="false"/>
          <w:color w:val="000000"/>
          <w:sz w:val="28"/>
        </w:rPr>
        <w:t xml:space="preserve">
      8. Мемлекеттік қызмет көрсету үдерісінде рәсімдердің келесі реттілігі жүзеге асырылады: </w:t>
      </w:r>
    </w:p>
    <w:bookmarkEnd w:id="190"/>
    <w:bookmarkStart w:name="z371" w:id="191"/>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және қоса берілген құжаттарды қабылдайды, тіркейді және мемлекеттік көрсетілетін қызмет берушінің басшысының қарауына жолдайды, 20 (жиырма) минуттың ішінде;</w:t>
      </w:r>
    </w:p>
    <w:bookmarkEnd w:id="191"/>
    <w:bookmarkStart w:name="z372" w:id="192"/>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орындаушыға жібереді, 2 (екі) сағаттың ішінде;</w:t>
      </w:r>
    </w:p>
    <w:bookmarkEnd w:id="192"/>
    <w:bookmarkStart w:name="z373" w:id="193"/>
    <w:p>
      <w:pPr>
        <w:spacing w:after="0"/>
        <w:ind w:left="0"/>
        <w:jc w:val="both"/>
      </w:pPr>
      <w:r>
        <w:rPr>
          <w:rFonts w:ascii="Times New Roman"/>
          <w:b w:val="false"/>
          <w:i w:val="false"/>
          <w:color w:val="000000"/>
          <w:sz w:val="28"/>
        </w:rPr>
        <w:t>
      3) мемлекеттік көрсетілетін қызмет берушінің жауапты орындаушысы біліктілік талаптарына сәйкестігін лицензиялық бақылауды жүзеге асырады, өтінішке қоса тіркелген құжаттарды мемлекеттік көрсетілетін қызмет берушінің лицензиялау комиссиясына жібереді, 8 (сегіз) жұмыс күні ішінде;</w:t>
      </w:r>
    </w:p>
    <w:bookmarkEnd w:id="193"/>
    <w:bookmarkStart w:name="z374" w:id="194"/>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 біліктілік талаптарына сәйкестігін растайтын өтінішке қоса тіркелген құжаттарды қарайды, хаттаманы мемлекеттік көрсетілетін қызмет берушінің басшысына жібереді, 2 (екі) жұмыс күні ішінде;</w:t>
      </w:r>
    </w:p>
    <w:bookmarkEnd w:id="194"/>
    <w:bookmarkStart w:name="z375" w:id="195"/>
    <w:p>
      <w:pPr>
        <w:spacing w:after="0"/>
        <w:ind w:left="0"/>
        <w:jc w:val="both"/>
      </w:pPr>
      <w:r>
        <w:rPr>
          <w:rFonts w:ascii="Times New Roman"/>
          <w:b w:val="false"/>
          <w:i w:val="false"/>
          <w:color w:val="000000"/>
          <w:sz w:val="28"/>
        </w:rPr>
        <w:t>
      5) мемлекеттік көрсетілетін қызмет берушінің басшысы хаттаманы бекітеді және мемлекеттік көрсетілетін қызмет берушінің жауапты орындаушыға жібереді, 1 (бір) жұмыс күні ішінде;</w:t>
      </w:r>
    </w:p>
    <w:bookmarkEnd w:id="195"/>
    <w:bookmarkStart w:name="z376" w:id="196"/>
    <w:p>
      <w:pPr>
        <w:spacing w:after="0"/>
        <w:ind w:left="0"/>
        <w:jc w:val="both"/>
      </w:pPr>
      <w:r>
        <w:rPr>
          <w:rFonts w:ascii="Times New Roman"/>
          <w:b w:val="false"/>
          <w:i w:val="false"/>
          <w:color w:val="000000"/>
          <w:sz w:val="28"/>
        </w:rPr>
        <w:t>
      6) мемлекеттік көрсетілетін қызмет берушінің жауапты орындаушымен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bookmarkEnd w:id="196"/>
    <w:bookmarkStart w:name="z377" w:id="197"/>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bookmarkEnd w:id="197"/>
    <w:bookmarkStart w:name="z378" w:id="198"/>
    <w:p>
      <w:pPr>
        <w:spacing w:after="0"/>
        <w:ind w:left="0"/>
        <w:jc w:val="both"/>
      </w:pPr>
      <w:r>
        <w:rPr>
          <w:rFonts w:ascii="Times New Roman"/>
          <w:b w:val="false"/>
          <w:i w:val="false"/>
          <w:color w:val="000000"/>
          <w:sz w:val="28"/>
        </w:rPr>
        <w:t>
      8) мемлекеттік көрсетілетін қызмет берушінің кеңсесі мемлекеттік қызмет көрсету нәтижесін Мемлекеттік корпорацияға немесе порталға жібереді, 1 (бір) жұмыс күні ішінде.</w:t>
      </w:r>
    </w:p>
    <w:bookmarkEnd w:id="198"/>
    <w:bookmarkStart w:name="z379" w:id="19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99"/>
    <w:bookmarkStart w:name="z380" w:id="200"/>
    <w:p>
      <w:pPr>
        <w:spacing w:after="0"/>
        <w:ind w:left="0"/>
        <w:jc w:val="both"/>
      </w:pPr>
      <w:r>
        <w:rPr>
          <w:rFonts w:ascii="Times New Roman"/>
          <w:b w:val="false"/>
          <w:i w:val="false"/>
          <w:color w:val="000000"/>
          <w:sz w:val="28"/>
        </w:rPr>
        <w:t>
      9. Мемлекеттік қызмет көрсетуге қажетті құжаттарды Мемлекеттік корпорация арқылы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200"/>
    <w:p>
      <w:pPr>
        <w:spacing w:after="0"/>
        <w:ind w:left="0"/>
        <w:jc w:val="both"/>
      </w:pPr>
      <w:r>
        <w:rPr>
          <w:rFonts w:ascii="Times New Roman"/>
          <w:b w:val="false"/>
          <w:i w:val="false"/>
          <w:color w:val="000000"/>
          <w:sz w:val="28"/>
        </w:rPr>
        <w:t>
      Көрсетілетін қызмет алушымен Стандарттың 9 тармағында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8 қосымшасындағы нысанға сәйкес өтінішті қабылдаудан бас тарту туралы қолхат береді.</w:t>
      </w:r>
    </w:p>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w:t>
      </w:r>
    </w:p>
    <w:p>
      <w:pPr>
        <w:spacing w:after="0"/>
        <w:ind w:left="0"/>
        <w:jc w:val="both"/>
      </w:pPr>
      <w:r>
        <w:rPr>
          <w:rFonts w:ascii="Times New Roman"/>
          <w:b w:val="false"/>
          <w:i w:val="false"/>
          <w:color w:val="000000"/>
          <w:sz w:val="28"/>
        </w:rPr>
        <w:t xml:space="preserve">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корпорацияға жолдайды, 14 (он төрт) жұмыс күні ішінде. </w:t>
      </w:r>
    </w:p>
    <w:p>
      <w:pPr>
        <w:spacing w:after="0"/>
        <w:ind w:left="0"/>
        <w:jc w:val="both"/>
      </w:pPr>
      <w:r>
        <w:rPr>
          <w:rFonts w:ascii="Times New Roman"/>
          <w:b w:val="false"/>
          <w:i w:val="false"/>
          <w:color w:val="000000"/>
          <w:sz w:val="28"/>
        </w:rPr>
        <w:t>
      10.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нотариалғы куәландырылған сенімхат бойынша өкілінің) қолхат негізінде жүзеге асырады, 15 (он бес) минут ішінде.</w:t>
      </w:r>
    </w:p>
    <w:p>
      <w:pPr>
        <w:spacing w:after="0"/>
        <w:ind w:left="0"/>
        <w:jc w:val="both"/>
      </w:pPr>
      <w:r>
        <w:rPr>
          <w:rFonts w:ascii="Times New Roman"/>
          <w:b w:val="false"/>
          <w:i w:val="false"/>
          <w:color w:val="000000"/>
          <w:sz w:val="28"/>
        </w:rPr>
        <w:t>
      11.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Start w:name="z387" w:id="201"/>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201"/>
    <w:bookmarkStart w:name="z388" w:id="202"/>
    <w:p>
      <w:pPr>
        <w:spacing w:after="0"/>
        <w:ind w:left="0"/>
        <w:jc w:val="both"/>
      </w:pPr>
      <w:r>
        <w:rPr>
          <w:rFonts w:ascii="Times New Roman"/>
          <w:b w:val="false"/>
          <w:i w:val="false"/>
          <w:color w:val="000000"/>
          <w:sz w:val="28"/>
        </w:rPr>
        <w:t>
      3) 1-шарт – порталда логин бизнес-сәйкестендірме нөмірі, жеке-сәйкестендірме нөмірі және құпия сөз арқылы тіркелген көрсетілген қызметті алушы туралы деректердің нақтылығын тексеру;</w:t>
      </w:r>
    </w:p>
    <w:bookmarkEnd w:id="202"/>
    <w:bookmarkStart w:name="z389" w:id="203"/>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203"/>
    <w:bookmarkStart w:name="z390" w:id="204"/>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204"/>
    <w:bookmarkStart w:name="z391" w:id="205"/>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205"/>
    <w:bookmarkStart w:name="z392" w:id="206"/>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206"/>
    <w:bookmarkStart w:name="z393" w:id="207"/>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207"/>
    <w:bookmarkStart w:name="z394" w:id="208"/>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208"/>
    <w:bookmarkStart w:name="z395" w:id="209"/>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сәйкестендірме нөмірі және бизнес сәйкестендірме нөмірі мен электрондық цифрлық қолтаңбасы тіркеу куәлігінде көрсетілген жеке сәйкестендірме нөмірі және бизнес сәйкестендірме нөмірі арасындағы сәйкестендіру деректерінің сәйкестігін тексеру;</w:t>
      </w:r>
    </w:p>
    <w:bookmarkEnd w:id="209"/>
    <w:bookmarkStart w:name="z396" w:id="210"/>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210"/>
    <w:bookmarkStart w:name="z397" w:id="211"/>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211"/>
    <w:bookmarkStart w:name="z398" w:id="212"/>
    <w:p>
      <w:pPr>
        <w:spacing w:after="0"/>
        <w:ind w:left="0"/>
        <w:jc w:val="both"/>
      </w:pPr>
      <w:r>
        <w:rPr>
          <w:rFonts w:ascii="Times New Roman"/>
          <w:b w:val="false"/>
          <w:i w:val="false"/>
          <w:color w:val="000000"/>
          <w:sz w:val="28"/>
        </w:rPr>
        <w:t>
      13) 9-процесс – порталда құжатты тіркеу және өңдеу;</w:t>
      </w:r>
    </w:p>
    <w:bookmarkEnd w:id="212"/>
    <w:bookmarkStart w:name="z399" w:id="213"/>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213"/>
    <w:bookmarkStart w:name="z400" w:id="214"/>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214"/>
    <w:bookmarkStart w:name="z401" w:id="215"/>
    <w:p>
      <w:pPr>
        <w:spacing w:after="0"/>
        <w:ind w:left="0"/>
        <w:jc w:val="both"/>
      </w:pPr>
      <w:r>
        <w:rPr>
          <w:rFonts w:ascii="Times New Roman"/>
          <w:b w:val="false"/>
          <w:i w:val="false"/>
          <w:color w:val="000000"/>
          <w:sz w:val="28"/>
        </w:rPr>
        <w:t>
      16) 11-процесс – қызмет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w:t>
      </w:r>
    </w:p>
    <w:bookmarkEnd w:id="215"/>
    <w:bookmarkStart w:name="z402" w:id="216"/>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сипатталған.</w:t>
      </w:r>
    </w:p>
    <w:bookmarkEnd w:id="216"/>
    <w:bookmarkStart w:name="z403" w:id="21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17"/>
    <w:bookmarkStart w:name="z404" w:id="218"/>
    <w:p>
      <w:pPr>
        <w:spacing w:after="0"/>
        <w:ind w:left="0"/>
        <w:jc w:val="both"/>
      </w:pPr>
      <w:r>
        <w:rPr>
          <w:rFonts w:ascii="Times New Roman"/>
          <w:b w:val="false"/>
          <w:i w:val="false"/>
          <w:color w:val="000000"/>
          <w:sz w:val="28"/>
        </w:rPr>
        <w:t xml:space="preserve">
      Мемлекеттік көрсетілетін қызметінің бизнес-процесс анықтамалығы қызмет берушілердің интернет – ресурсында және Жамбыл облысы әкімдігінің интернет-ресурсында (http//www.zhambyl.gov.kz) орналастырылады. </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08" w:id="219"/>
    <w:p>
      <w:pPr>
        <w:spacing w:after="0"/>
        <w:ind w:left="0"/>
        <w:jc w:val="left"/>
      </w:pPr>
      <w:r>
        <w:rPr>
          <w:rFonts w:ascii="Times New Roman"/>
          <w:b/>
          <w:i w:val="false"/>
          <w:color w:val="000000"/>
        </w:rPr>
        <w:t xml:space="preserve">  "Электронды үкімет" порталы арқылы мемлекеттік қызмет көрсетудің </w:t>
      </w:r>
    </w:p>
    <w:bookmarkEnd w:id="219"/>
    <w:bookmarkStart w:name="z409" w:id="220"/>
    <w:p>
      <w:pPr>
        <w:spacing w:after="0"/>
        <w:ind w:left="0"/>
        <w:jc w:val="left"/>
      </w:pPr>
      <w:r>
        <w:rPr>
          <w:rFonts w:ascii="Times New Roman"/>
          <w:b/>
          <w:i w:val="false"/>
          <w:color w:val="000000"/>
        </w:rPr>
        <w:t xml:space="preserve"> функционалдық өзара іс-қимыл диаграммасы</w:t>
      </w:r>
    </w:p>
    <w:bookmarkEnd w:id="220"/>
    <w:bookmarkStart w:name="z410"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7061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612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222"/>
    <w:p>
      <w:pPr>
        <w:spacing w:after="0"/>
        <w:ind w:left="0"/>
        <w:jc w:val="left"/>
      </w:pPr>
      <w:r>
        <w:rPr>
          <w:rFonts w:ascii="Times New Roman"/>
          <w:b/>
          <w:i w:val="false"/>
          <w:color w:val="000000"/>
        </w:rPr>
        <w:t xml:space="preserve"> Шартты белгілер:</w:t>
      </w:r>
    </w:p>
    <w:bookmarkEnd w:id="222"/>
    <w:p>
      <w:pPr>
        <w:spacing w:after="0"/>
        <w:ind w:left="0"/>
        <w:jc w:val="left"/>
      </w:pPr>
      <w:r>
        <w:br/>
      </w:r>
    </w:p>
    <w:p>
      <w:pPr>
        <w:spacing w:after="0"/>
        <w:ind w:left="0"/>
        <w:jc w:val="both"/>
      </w:pPr>
      <w:r>
        <w:drawing>
          <wp:inline distT="0" distB="0" distL="0" distR="0">
            <wp:extent cx="52197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197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426" w:id="223"/>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қызметтің бизнес-процесс анықтамалығы </w:t>
      </w:r>
      <w:r>
        <w:rPr>
          <w:rFonts w:ascii="Times New Roman"/>
          <w:b/>
          <w:i w:val="false"/>
          <w:color w:val="000000"/>
        </w:rPr>
        <w:t xml:space="preserve"> 1) Мемлекеттік корпорация арқылы </w:t>
      </w:r>
    </w:p>
    <w:bookmarkEnd w:id="223"/>
    <w:p>
      <w:pPr>
        <w:spacing w:after="0"/>
        <w:ind w:left="0"/>
        <w:jc w:val="left"/>
      </w:pPr>
      <w:r>
        <w:br/>
      </w:r>
    </w:p>
    <w:p>
      <w:pPr>
        <w:spacing w:after="0"/>
        <w:ind w:left="0"/>
        <w:jc w:val="both"/>
      </w:pPr>
      <w:r>
        <w:drawing>
          <wp:inline distT="0" distB="0" distL="0" distR="0">
            <wp:extent cx="67564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564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 w:id="224"/>
    <w:p>
      <w:pPr>
        <w:spacing w:after="0"/>
        <w:ind w:left="0"/>
        <w:jc w:val="left"/>
      </w:pPr>
      <w:r>
        <w:rPr>
          <w:rFonts w:ascii="Times New Roman"/>
          <w:b/>
          <w:i w:val="false"/>
          <w:color w:val="000000"/>
        </w:rPr>
        <w:t xml:space="preserve"> 2) "Электрондық үкімет" веб-порталы арқылы</w:t>
      </w:r>
    </w:p>
    <w:bookmarkEnd w:id="224"/>
    <w:bookmarkStart w:name="z429"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67818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818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32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32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68 қаулысымен бекітілген</w:t>
            </w:r>
          </w:p>
        </w:tc>
      </w:tr>
    </w:tbl>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27.04.2017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қызметі (бұдан әрі –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276</w:t>
      </w:r>
      <w:r>
        <w:rPr>
          <w:rFonts w:ascii="Times New Roman"/>
          <w:b w:val="false"/>
          <w:i w:val="false"/>
          <w:color w:val="000000"/>
          <w:sz w:val="28"/>
        </w:rPr>
        <w:t xml:space="preserve"> бұйрығымен бекітілген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№11133</w:t>
      </w:r>
      <w:r>
        <w:rPr>
          <w:rFonts w:ascii="Times New Roman"/>
          <w:b w:val="false"/>
          <w:i w:val="false"/>
          <w:color w:val="000000"/>
          <w:sz w:val="28"/>
        </w:rPr>
        <w:t xml:space="preserve"> тіркелді) (бұдан әрі - Стандарт) сәйкес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Start w:name="z21" w:id="226"/>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w:t>
      </w:r>
    </w:p>
    <w:bookmarkEnd w:id="226"/>
    <w:bookmarkStart w:name="z22" w:id="227"/>
    <w:p>
      <w:pPr>
        <w:spacing w:after="0"/>
        <w:ind w:left="0"/>
        <w:jc w:val="both"/>
      </w:pPr>
      <w:r>
        <w:rPr>
          <w:rFonts w:ascii="Times New Roman"/>
          <w:b w:val="false"/>
          <w:i w:val="false"/>
          <w:color w:val="000000"/>
          <w:sz w:val="28"/>
        </w:rPr>
        <w:t>
      1) көрсетілетін қызметті беруші;</w:t>
      </w:r>
    </w:p>
    <w:bookmarkEnd w:id="227"/>
    <w:bookmarkStart w:name="z23" w:id="22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28"/>
    <w:bookmarkStart w:name="z24" w:id="229"/>
    <w:p>
      <w:pPr>
        <w:spacing w:after="0"/>
        <w:ind w:left="0"/>
        <w:jc w:val="both"/>
      </w:pPr>
      <w:r>
        <w:rPr>
          <w:rFonts w:ascii="Times New Roman"/>
          <w:b w:val="false"/>
          <w:i w:val="false"/>
          <w:color w:val="000000"/>
          <w:sz w:val="28"/>
        </w:rPr>
        <w:t>
      2. Мемлекеттік көрсетілетін қызметтің нысаны: электронды (ішінара автоматтандырылған) және (немесе) қағаз түрінде.</w:t>
      </w:r>
    </w:p>
    <w:bookmarkEnd w:id="229"/>
    <w:bookmarkStart w:name="z25" w:id="230"/>
    <w:p>
      <w:pPr>
        <w:spacing w:after="0"/>
        <w:ind w:left="0"/>
        <w:jc w:val="both"/>
      </w:pPr>
      <w:r>
        <w:rPr>
          <w:rFonts w:ascii="Times New Roman"/>
          <w:b w:val="false"/>
          <w:i w:val="false"/>
          <w:color w:val="000000"/>
          <w:sz w:val="28"/>
        </w:rPr>
        <w:t xml:space="preserve">
      3. Мемлекеттік көрсетілетін қызметтің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(бұдан әрі - аттестат) беру, не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230"/>
    <w:bookmarkStart w:name="z26" w:id="231"/>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w:t>
      </w:r>
    </w:p>
    <w:bookmarkEnd w:id="231"/>
    <w:bookmarkStart w:name="z27" w:id="23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32"/>
    <w:bookmarkStart w:name="z28" w:id="23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 тізіміндегі қызмет алушының ұсынған құжаттары негіз болып табылады.</w:t>
      </w:r>
    </w:p>
    <w:bookmarkEnd w:id="233"/>
    <w:p>
      <w:pPr>
        <w:spacing w:after="0"/>
        <w:ind w:left="0"/>
        <w:jc w:val="both"/>
      </w:pPr>
      <w:r>
        <w:rPr>
          <w:rFonts w:ascii="Times New Roman"/>
          <w:b w:val="false"/>
          <w:i w:val="false"/>
          <w:color w:val="000000"/>
          <w:sz w:val="28"/>
        </w:rPr>
        <w:t>
      5. Мемлекеттік қызметті көрсету процесіндегі рәсімдер (іс-қимылдар):</w:t>
      </w:r>
    </w:p>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 басшысының қарауына жолдау, 20 (жиырма) минуттың ішінде;</w:t>
      </w:r>
    </w:p>
    <w:p>
      <w:pPr>
        <w:spacing w:after="0"/>
        <w:ind w:left="0"/>
        <w:jc w:val="both"/>
      </w:pPr>
      <w:r>
        <w:rPr>
          <w:rFonts w:ascii="Times New Roman"/>
          <w:b w:val="false"/>
          <w:i w:val="false"/>
          <w:color w:val="000000"/>
          <w:sz w:val="28"/>
        </w:rPr>
        <w:t>
      2) мемлекеттік көрсетілетін қызмет беруші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орындаушысына жіберу, 1 (бір) жұмыс қүні ішінде;</w:t>
      </w:r>
    </w:p>
    <w:p>
      <w:pPr>
        <w:spacing w:after="0"/>
        <w:ind w:left="0"/>
        <w:jc w:val="both"/>
      </w:pPr>
      <w:r>
        <w:rPr>
          <w:rFonts w:ascii="Times New Roman"/>
          <w:b w:val="false"/>
          <w:i w:val="false"/>
          <w:color w:val="000000"/>
          <w:sz w:val="28"/>
        </w:rPr>
        <w:t xml:space="preserve">
      3) мемлекеттік көрсетілетін қызмет берушінің жауапты орындаушысымен құжаттарды тексеру, мемлекеттік көрсетілетін қызмет берушінің аттестациялық комиссиясына жіберу, 5 (бес) жұмыс күні ішінде; </w:t>
      </w:r>
    </w:p>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комиссиясымен құжаттарды қарау, мемлекеттік көрсетілетін қызмет берушінің басшысына мемлекеттік көрсетілетін қызмет берушінің аттестациялық комиссияның шешімін (бұдан әрі -хаттама) жіберу, 18 (он сегіз) жұмыс күні ішінде;</w:t>
      </w:r>
    </w:p>
    <w:p>
      <w:pPr>
        <w:spacing w:after="0"/>
        <w:ind w:left="0"/>
        <w:jc w:val="both"/>
      </w:pPr>
      <w:r>
        <w:rPr>
          <w:rFonts w:ascii="Times New Roman"/>
          <w:b w:val="false"/>
          <w:i w:val="false"/>
          <w:color w:val="000000"/>
          <w:sz w:val="28"/>
        </w:rPr>
        <w:t>
      5) мемлекеттік көрсетілетін қызмет берушінің басшысымен аттестациялық комиссияның хаттамасын бекіту, хаттаманы мемлекеттік көрсетілетін қызмет берушінің жауапты орындаушыға жіберу, 1 (бір) жұмыс күні ішінде;</w:t>
      </w:r>
    </w:p>
    <w:p>
      <w:pPr>
        <w:spacing w:after="0"/>
        <w:ind w:left="0"/>
        <w:jc w:val="both"/>
      </w:pPr>
      <w:r>
        <w:rPr>
          <w:rFonts w:ascii="Times New Roman"/>
          <w:b w:val="false"/>
          <w:i w:val="false"/>
          <w:color w:val="000000"/>
          <w:sz w:val="28"/>
        </w:rPr>
        <w:t>
      6) мемлекеттік көрсетілетін қызмет берушінің жауапты орындаушысымен мемлекеттік қызметті көрсету нәтижесін дайындау және мемлекеттік көрсетілетін қызмет берушінің басшысына қол қою үшін жіберу, 1 (бір) жұмыс күні ішінде;</w:t>
      </w:r>
    </w:p>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қызмет алушыға немесе порталға жіберу, 1 (бір) жұмыс күні ішінде.</w:t>
      </w:r>
    </w:p>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p>
      <w:pPr>
        <w:spacing w:after="0"/>
        <w:ind w:left="0"/>
        <w:jc w:val="both"/>
      </w:pPr>
      <w:r>
        <w:rPr>
          <w:rFonts w:ascii="Times New Roman"/>
          <w:b w:val="false"/>
          <w:i w:val="false"/>
          <w:color w:val="000000"/>
          <w:sz w:val="28"/>
        </w:rPr>
        <w:t>
      1) тіркелген өтініш;</w:t>
      </w:r>
    </w:p>
    <w:p>
      <w:pPr>
        <w:spacing w:after="0"/>
        <w:ind w:left="0"/>
        <w:jc w:val="both"/>
      </w:pPr>
      <w:r>
        <w:rPr>
          <w:rFonts w:ascii="Times New Roman"/>
          <w:b w:val="false"/>
          <w:i w:val="false"/>
          <w:color w:val="000000"/>
          <w:sz w:val="28"/>
        </w:rPr>
        <w:t>
      2) бұрыштама және орындауға жолдау;</w:t>
      </w:r>
    </w:p>
    <w:p>
      <w:pPr>
        <w:spacing w:after="0"/>
        <w:ind w:left="0"/>
        <w:jc w:val="both"/>
      </w:pPr>
      <w:r>
        <w:rPr>
          <w:rFonts w:ascii="Times New Roman"/>
          <w:b w:val="false"/>
          <w:i w:val="false"/>
          <w:color w:val="000000"/>
          <w:sz w:val="28"/>
        </w:rPr>
        <w:t>
      3) құжаттарды тексеру;</w:t>
      </w:r>
    </w:p>
    <w:p>
      <w:pPr>
        <w:spacing w:after="0"/>
        <w:ind w:left="0"/>
        <w:jc w:val="both"/>
      </w:pPr>
      <w:r>
        <w:rPr>
          <w:rFonts w:ascii="Times New Roman"/>
          <w:b w:val="false"/>
          <w:i w:val="false"/>
          <w:color w:val="000000"/>
          <w:sz w:val="28"/>
        </w:rPr>
        <w:t>
      4) аттестациялық комиссиясының хаттамасы;</w:t>
      </w:r>
    </w:p>
    <w:p>
      <w:pPr>
        <w:spacing w:after="0"/>
        <w:ind w:left="0"/>
        <w:jc w:val="both"/>
      </w:pPr>
      <w:r>
        <w:rPr>
          <w:rFonts w:ascii="Times New Roman"/>
          <w:b w:val="false"/>
          <w:i w:val="false"/>
          <w:color w:val="000000"/>
          <w:sz w:val="28"/>
        </w:rPr>
        <w:t>
      5) аттестациялық комиссиясының хаттамасы бекіту;</w:t>
      </w:r>
    </w:p>
    <w:p>
      <w:pPr>
        <w:spacing w:after="0"/>
        <w:ind w:left="0"/>
        <w:jc w:val="both"/>
      </w:pPr>
      <w:r>
        <w:rPr>
          <w:rFonts w:ascii="Times New Roman"/>
          <w:b w:val="false"/>
          <w:i w:val="false"/>
          <w:color w:val="000000"/>
          <w:sz w:val="28"/>
        </w:rPr>
        <w:t>
      6) мемлекеттік қызметті көрсету нәтижесін дайындау;</w:t>
      </w:r>
    </w:p>
    <w:p>
      <w:pPr>
        <w:spacing w:after="0"/>
        <w:ind w:left="0"/>
        <w:jc w:val="both"/>
      </w:pPr>
      <w:r>
        <w:rPr>
          <w:rFonts w:ascii="Times New Roman"/>
          <w:b w:val="false"/>
          <w:i w:val="false"/>
          <w:color w:val="000000"/>
          <w:sz w:val="28"/>
        </w:rPr>
        <w:t>
      7) қол қойылған мемлекеттік қызметті көрсету нәтижесі;</w:t>
      </w:r>
    </w:p>
    <w:p>
      <w:pPr>
        <w:spacing w:after="0"/>
        <w:ind w:left="0"/>
        <w:jc w:val="both"/>
      </w:pPr>
      <w:r>
        <w:rPr>
          <w:rFonts w:ascii="Times New Roman"/>
          <w:b w:val="false"/>
          <w:i w:val="false"/>
          <w:color w:val="000000"/>
          <w:sz w:val="28"/>
        </w:rPr>
        <w:t>
      8) мемлекеттік қызметті көрсету нәтижесін қызмет алушыға немесе порталға беру.</w:t>
      </w:r>
    </w:p>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мемлекеттік көрсетілетін қызмет берушінің кеңсесі;</w:t>
      </w:r>
    </w:p>
    <w:p>
      <w:pPr>
        <w:spacing w:after="0"/>
        <w:ind w:left="0"/>
        <w:jc w:val="both"/>
      </w:pPr>
      <w:r>
        <w:rPr>
          <w:rFonts w:ascii="Times New Roman"/>
          <w:b w:val="false"/>
          <w:i w:val="false"/>
          <w:color w:val="000000"/>
          <w:sz w:val="28"/>
        </w:rPr>
        <w:t>
      2) мемлекеттік көрсетілетін қызмет берушінің басшысы;</w:t>
      </w:r>
    </w:p>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w:t>
      </w:r>
    </w:p>
    <w:p>
      <w:pPr>
        <w:spacing w:after="0"/>
        <w:ind w:left="0"/>
        <w:jc w:val="both"/>
      </w:pPr>
      <w:r>
        <w:rPr>
          <w:rFonts w:ascii="Times New Roman"/>
          <w:b w:val="false"/>
          <w:i w:val="false"/>
          <w:color w:val="000000"/>
          <w:sz w:val="28"/>
        </w:rPr>
        <w:t xml:space="preserve">
      8. Мемлекеттік қызмет көрсету үдерісінде рәсімдердің келесі реттілігі жүзеге асырылады: </w:t>
      </w:r>
    </w:p>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тіркейді және мемлекеттік көрсетілетін қызмет берушінің басшысының қарауына жолдайды, 20 (жиырма) минуттың ішінде;</w:t>
      </w:r>
    </w:p>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орындаушысына жібереді, 1 (бір) жұмыс күні ішінде;</w:t>
      </w:r>
    </w:p>
    <w:p>
      <w:pPr>
        <w:spacing w:after="0"/>
        <w:ind w:left="0"/>
        <w:jc w:val="both"/>
      </w:pPr>
      <w:r>
        <w:rPr>
          <w:rFonts w:ascii="Times New Roman"/>
          <w:b w:val="false"/>
          <w:i w:val="false"/>
          <w:color w:val="000000"/>
          <w:sz w:val="28"/>
        </w:rPr>
        <w:t>
      3) мемлекеттік көрсетілетін қызмет берушінің жауапты орындаушысы құжаттарды тексереді, мемлекеттік көрсетілетін қызмет берушінің аттестациялық комиссиясына жібереді, 5 (бес) жұмыс күні ішінде;</w:t>
      </w:r>
    </w:p>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 құжаттарды қарайды, мемлекеттік көрсетілетін қызмет берушінің басшысына мемлекеттік көрсетілетін қызмет берушінің аттестациялық комиссиясының хаттамасын жібереді, 18 (он сегіз) жұмыс күні ішінде;</w:t>
      </w:r>
    </w:p>
    <w:p>
      <w:pPr>
        <w:spacing w:after="0"/>
        <w:ind w:left="0"/>
        <w:jc w:val="both"/>
      </w:pPr>
      <w:r>
        <w:rPr>
          <w:rFonts w:ascii="Times New Roman"/>
          <w:b w:val="false"/>
          <w:i w:val="false"/>
          <w:color w:val="000000"/>
          <w:sz w:val="28"/>
        </w:rPr>
        <w:t>
      5) мемлекеттік көрсетілетін қызмет берушінің басшысы аттестациялық комиссиясының хаттамасын бекітеді, хаттаманы мемлекеттік көрсетілетін қызмет берушінің жауапты орындаушыға жібереді, 1 (бір) жұмыс күні ішінде;</w:t>
      </w:r>
    </w:p>
    <w:p>
      <w:pPr>
        <w:spacing w:after="0"/>
        <w:ind w:left="0"/>
        <w:jc w:val="both"/>
      </w:pPr>
      <w:r>
        <w:rPr>
          <w:rFonts w:ascii="Times New Roman"/>
          <w:b w:val="false"/>
          <w:i w:val="false"/>
          <w:color w:val="000000"/>
          <w:sz w:val="28"/>
        </w:rPr>
        <w:t>
      6) мемлекеттік көрсетілетін қызмет берушінің жауапты орындаушысы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p>
      <w:pPr>
        <w:spacing w:after="0"/>
        <w:ind w:left="0"/>
        <w:jc w:val="both"/>
      </w:pPr>
      <w:r>
        <w:rPr>
          <w:rFonts w:ascii="Times New Roman"/>
          <w:b w:val="false"/>
          <w:i w:val="false"/>
          <w:color w:val="000000"/>
          <w:sz w:val="28"/>
        </w:rPr>
        <w:t>
      8) мемлекеттік көрсетілетін қызмет берушінің кеңсесі мемлекеттік қызмет көрсету нәтижесін қызмет алушыға немесе порталға жібереді, 1 (бір) жұмыс күні ішінде.</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p>
      <w:pPr>
        <w:spacing w:after="0"/>
        <w:ind w:left="0"/>
        <w:jc w:val="both"/>
      </w:pPr>
      <w:r>
        <w:rPr>
          <w:rFonts w:ascii="Times New Roman"/>
          <w:b w:val="false"/>
          <w:i w:val="false"/>
          <w:color w:val="000000"/>
          <w:sz w:val="28"/>
        </w:rPr>
        <w:t>
      9.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p>
      <w:pPr>
        <w:spacing w:after="0"/>
        <w:ind w:left="0"/>
        <w:jc w:val="both"/>
      </w:pPr>
      <w:r>
        <w:rPr>
          <w:rFonts w:ascii="Times New Roman"/>
          <w:b w:val="false"/>
          <w:i w:val="false"/>
          <w:color w:val="000000"/>
          <w:sz w:val="28"/>
        </w:rPr>
        <w:t>
      2) 1 – 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p>
      <w:pPr>
        <w:spacing w:after="0"/>
        <w:ind w:left="0"/>
        <w:jc w:val="both"/>
      </w:pPr>
      <w:r>
        <w:rPr>
          <w:rFonts w:ascii="Times New Roman"/>
          <w:b w:val="false"/>
          <w:i w:val="false"/>
          <w:color w:val="000000"/>
          <w:sz w:val="28"/>
        </w:rPr>
        <w:t>
      3) 1 – шарт – порталда логин (жеке-сәйкестендірме нөмірі) арқылы тіркелген көрсетілген қызметті алушы туралы деректердің нақтылығын тексеру;</w:t>
      </w:r>
    </w:p>
    <w:p>
      <w:pPr>
        <w:spacing w:after="0"/>
        <w:ind w:left="0"/>
        <w:jc w:val="both"/>
      </w:pPr>
      <w:r>
        <w:rPr>
          <w:rFonts w:ascii="Times New Roman"/>
          <w:b w:val="false"/>
          <w:i w:val="false"/>
          <w:color w:val="000000"/>
          <w:sz w:val="28"/>
        </w:rPr>
        <w:t>
      4) 2 – 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p>
      <w:pPr>
        <w:spacing w:after="0"/>
        <w:ind w:left="0"/>
        <w:jc w:val="both"/>
      </w:pPr>
      <w:r>
        <w:rPr>
          <w:rFonts w:ascii="Times New Roman"/>
          <w:b w:val="false"/>
          <w:i w:val="false"/>
          <w:color w:val="000000"/>
          <w:sz w:val="28"/>
        </w:rPr>
        <w:t>
      5) 3 – 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 – процесс – көрсетілетін қызметті алушының сұрауды растау (қол қою) үшін электрондық цифрлық қолтаңбасы тіркеу куәлігін таңдауы;</w:t>
      </w:r>
    </w:p>
    <w:p>
      <w:pPr>
        <w:spacing w:after="0"/>
        <w:ind w:left="0"/>
        <w:jc w:val="both"/>
      </w:pPr>
      <w:r>
        <w:rPr>
          <w:rFonts w:ascii="Times New Roman"/>
          <w:b w:val="false"/>
          <w:i w:val="false"/>
          <w:color w:val="000000"/>
          <w:sz w:val="28"/>
        </w:rPr>
        <w:t>
      7) 2 – 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сәйкестендірме нөмірі және бизнес сәйкестендірме нөмірі мен электрондық цифрлық қолтаңбасы тіркеу куәлігінде көрсетілген жеке сәйкестендірме нөмірі және бизнес сәйкестендірме нөмірі арасындағы сәйкестендіру деректерінің сәйкестігін тексеру;</w:t>
      </w:r>
    </w:p>
    <w:p>
      <w:pPr>
        <w:spacing w:after="0"/>
        <w:ind w:left="0"/>
        <w:jc w:val="both"/>
      </w:pPr>
      <w:r>
        <w:rPr>
          <w:rFonts w:ascii="Times New Roman"/>
          <w:b w:val="false"/>
          <w:i w:val="false"/>
          <w:color w:val="000000"/>
          <w:sz w:val="28"/>
        </w:rPr>
        <w:t>
      8) 5 – 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 – 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10) 7 – процесс – порталда құжатты тіркеу және өңдеу;</w:t>
      </w:r>
    </w:p>
    <w:p>
      <w:pPr>
        <w:spacing w:after="0"/>
        <w:ind w:left="0"/>
        <w:jc w:val="both"/>
      </w:pPr>
      <w:r>
        <w:rPr>
          <w:rFonts w:ascii="Times New Roman"/>
          <w:b w:val="false"/>
          <w:i w:val="false"/>
          <w:color w:val="000000"/>
          <w:sz w:val="28"/>
        </w:rPr>
        <w:t>
      11) 3 – шарт – құрылымдық бөлімшелердің көрсетілетін қызметті алушының біліктілік талаптарына және аттестат беру үшін негіздемеге сәйкестігін тексеруі;</w:t>
      </w:r>
    </w:p>
    <w:p>
      <w:pPr>
        <w:spacing w:after="0"/>
        <w:ind w:left="0"/>
        <w:jc w:val="both"/>
      </w:pPr>
      <w:r>
        <w:rPr>
          <w:rFonts w:ascii="Times New Roman"/>
          <w:b w:val="false"/>
          <w:i w:val="false"/>
          <w:color w:val="000000"/>
          <w:sz w:val="28"/>
        </w:rPr>
        <w:t>
      12) 8 – 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p>
      <w:pPr>
        <w:spacing w:after="0"/>
        <w:ind w:left="0"/>
        <w:jc w:val="both"/>
      </w:pPr>
      <w:r>
        <w:rPr>
          <w:rFonts w:ascii="Times New Roman"/>
          <w:b w:val="false"/>
          <w:i w:val="false"/>
          <w:color w:val="000000"/>
          <w:sz w:val="28"/>
        </w:rPr>
        <w:t>
      13) 9 – процесс – қызмет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w:t>
      </w:r>
    </w:p>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сипатталған.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"Электронды үкімет" порталы арқылы мемлекеттік қызмет көрсетудің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қызметтің бизнес-процесс анықтамалығы</w:t>
      </w:r>
    </w:p>
    <w:p>
      <w:pPr>
        <w:spacing w:after="0"/>
        <w:ind w:left="0"/>
        <w:jc w:val="both"/>
      </w:pPr>
      <w:r>
        <w:rPr>
          <w:rFonts w:ascii="Times New Roman"/>
          <w:b w:val="false"/>
          <w:i w:val="false"/>
          <w:color w:val="000000"/>
          <w:sz w:val="28"/>
        </w:rPr>
        <w:t xml:space="preserve">
      1) Мемлекеттік көрсетілетін қызмет беруші арқылы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үкімет" веб-порталы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2230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230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