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2ce1" w14:textId="7cd2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Аманбөктер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23 қыркүйектегі № 518 қаулысы. Алматы облысы Әділет департаментінде 2015 жылы 26 қазанда № 3498 болып тіркелді. Күші жойылды - Алматы облысы Сарқан аудандық әкімдігінің 2019 жылғы 4 қарашадағы № 328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әкімдігінің 04.11.2019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"Сарқан ауданының Аманбөктер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Аманбөктер ауылдық округінің әкімі Кесікбаев Мейрамхан Төлеуханұлына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23 қыркүйектегі "Сарқан ауданының Аманбөктер ауылдық округі әкімінің аппараты" мемлекеттік мекемесінің Ережесін бекіту туралы" № 518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Аманбөктер ауылдық округі әкімінің аппараты"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Аманбөктер ауылдық округі әкімінің аппараты" мемлекеттік мекемесі Сарқан ауданының Аманбөктер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"Сарқан ауданының Аманбөктер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"Сарқан ауданының Аманбөктер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"Сарқан ауданының Аманбөктер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"Сарқан ауданының Аманбөктер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"Сарқан ауданының Аманбөктер ауылдық округі әкімінің аппараты" мемлекеттік мекемесі өз құзыретінің мәселелері бойынша заңнамада белгіленген тәртіппен Сарқан ауданының Аманбөктер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"Сарқан ауданының Аманбөктер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041506, Қазақстан Республикасы, Алматы облысы, Сарқан ауданы, Аманбөктер ауылы, Смағұл көшесі, № 2.</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"Сарқан ауданының Аманбөктер ауылдық округі әкімінің аппараты"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"Сарқан ауданының Аманбөктер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"Сарқан ауданының Аманбөктер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"Сарқан ауданының Аманбөктер ауылдық округі әкімінің аппараты" мемлекеттік мекемесі кәсіпкерлік субъектілерімен "Сарқан ауданының Аманбөктер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"Сарқан ауданының Аманбөктер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6" w:id="4"/>
    <w:p>
      <w:pPr>
        <w:spacing w:after="0"/>
        <w:ind w:left="0"/>
        <w:jc w:val="left"/>
      </w:pPr>
      <w:r>
        <w:rPr>
          <w:rFonts w:ascii="Times New Roman"/>
          <w:b/>
          <w:i w:val="false"/>
          <w:color w:val="000000"/>
        </w:rPr>
        <w:t xml:space="preserve"> 2. "Сарқан ауданының Аманбөктер ауылдық округі әкімінің аппараты" мемлекеттік мекемесінің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Аманбөктер ауылдық округі әкімінің аппараты" мемлекеттік мекемесінің миссиясы: Сарқан ауданының Аманбөктер ауылдық округі аумағында мемлекеттік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14. Міндеттері: Сарқан ауданының Аманбөктер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xml:space="preserve">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xml:space="preserve">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xml:space="preserve">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xml:space="preserve">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xml:space="preserve">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xml:space="preserve">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5"/>
    <w:bookmarkStart w:name="z47" w:id="6"/>
    <w:p>
      <w:pPr>
        <w:spacing w:after="0"/>
        <w:ind w:left="0"/>
        <w:jc w:val="left"/>
      </w:pPr>
      <w:r>
        <w:rPr>
          <w:rFonts w:ascii="Times New Roman"/>
          <w:b/>
          <w:i w:val="false"/>
          <w:color w:val="000000"/>
        </w:rPr>
        <w:t xml:space="preserve"> 3. "Сарқан ауданының Аманбөктер ауылдық округі әкімінің аппараты" мемлекеттік мекемесінің қызметін ұйымдастыру</w:t>
      </w:r>
    </w:p>
    <w:bookmarkEnd w:id="6"/>
    <w:bookmarkStart w:name="z48" w:id="7"/>
    <w:p>
      <w:pPr>
        <w:spacing w:after="0"/>
        <w:ind w:left="0"/>
        <w:jc w:val="both"/>
      </w:pPr>
      <w:r>
        <w:rPr>
          <w:rFonts w:ascii="Times New Roman"/>
          <w:b w:val="false"/>
          <w:i w:val="false"/>
          <w:color w:val="000000"/>
          <w:sz w:val="28"/>
        </w:rPr>
        <w:t>
      17. "Сарқан ауданының Аманбөктер ауылдық округі әкімінің аппараты" мемлекеттік мекемесіне басшылықты "Сарқан ауданының Аманбөктер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xml:space="preserve">
      </w:t>
      </w:r>
      <w:r>
        <w:rPr>
          <w:rFonts w:ascii="Times New Roman"/>
          <w:b w:val="false"/>
          <w:i w:val="false"/>
          <w:color w:val="000000"/>
          <w:sz w:val="28"/>
        </w:rPr>
        <w:t>18. Сарқан ауданының Аманбөктер ауылдық округінің әкімін Сарқан ауданының әкімі қызметке тағайындайды және қызметтен босатады. </w:t>
      </w:r>
      <w:r>
        <w:br/>
      </w:r>
      <w:r>
        <w:rPr>
          <w:rFonts w:ascii="Times New Roman"/>
          <w:b w:val="false"/>
          <w:i w:val="false"/>
          <w:color w:val="000000"/>
          <w:sz w:val="28"/>
        </w:rPr>
        <w:t xml:space="preserve">
      </w:t>
      </w:r>
      <w:r>
        <w:rPr>
          <w:rFonts w:ascii="Times New Roman"/>
          <w:b w:val="false"/>
          <w:i w:val="false"/>
          <w:color w:val="000000"/>
          <w:sz w:val="28"/>
        </w:rPr>
        <w:t>19. Сарқан ауданының Аманбөктер ауылдық округі әкімінің орынбасарлары жоқ.</w:t>
      </w:r>
      <w:r>
        <w:br/>
      </w:r>
      <w:r>
        <w:rPr>
          <w:rFonts w:ascii="Times New Roman"/>
          <w:b w:val="false"/>
          <w:i w:val="false"/>
          <w:color w:val="000000"/>
          <w:sz w:val="28"/>
        </w:rPr>
        <w:t xml:space="preserve">
      </w:t>
      </w:r>
      <w:r>
        <w:rPr>
          <w:rFonts w:ascii="Times New Roman"/>
          <w:b w:val="false"/>
          <w:i w:val="false"/>
          <w:color w:val="000000"/>
          <w:sz w:val="28"/>
        </w:rPr>
        <w:t>20. Сарқан ауданының Аманбөктер ауылдық округі әкімінің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"Сарқан ауданының Аманбөктер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xml:space="preserve">
      </w:t>
      </w:r>
      <w:r>
        <w:rPr>
          <w:rFonts w:ascii="Times New Roman"/>
          <w:b w:val="false"/>
          <w:i w:val="false"/>
          <w:color w:val="000000"/>
          <w:sz w:val="28"/>
        </w:rPr>
        <w:t>2) "Сарқан ауданының Аманбөктер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xml:space="preserve">
      </w:t>
      </w:r>
      <w:r>
        <w:rPr>
          <w:rFonts w:ascii="Times New Roman"/>
          <w:b w:val="false"/>
          <w:i w:val="false"/>
          <w:color w:val="000000"/>
          <w:sz w:val="28"/>
        </w:rPr>
        <w:t>3) өз құзыреті шегінде "Сарқан ауданының Аманбөктер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xml:space="preserve">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xml:space="preserve">
      </w:t>
      </w:r>
      <w:r>
        <w:rPr>
          <w:rFonts w:ascii="Times New Roman"/>
          <w:b w:val="false"/>
          <w:i w:val="false"/>
          <w:color w:val="000000"/>
          <w:sz w:val="28"/>
        </w:rPr>
        <w:t>Сарқан ауданының Аманбөктер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 xml:space="preserve">21. Сарқан ауданының Аманбөктер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 </w:t>
      </w:r>
    </w:p>
    <w:bookmarkEnd w:id="7"/>
    <w:bookmarkStart w:name="z58" w:id="8"/>
    <w:p>
      <w:pPr>
        <w:spacing w:after="0"/>
        <w:ind w:left="0"/>
        <w:jc w:val="left"/>
      </w:pPr>
      <w:r>
        <w:rPr>
          <w:rFonts w:ascii="Times New Roman"/>
          <w:b/>
          <w:i w:val="false"/>
          <w:color w:val="000000"/>
        </w:rPr>
        <w:t xml:space="preserve"> 4. "Сарқан ауданының Аманбөктер ауылдық округі әкімінің аппараты" мемлекеттік мекемесінің мүлкі</w:t>
      </w:r>
    </w:p>
    <w:bookmarkEnd w:id="8"/>
    <w:bookmarkStart w:name="z59" w:id="9"/>
    <w:p>
      <w:pPr>
        <w:spacing w:after="0"/>
        <w:ind w:left="0"/>
        <w:jc w:val="both"/>
      </w:pPr>
      <w:r>
        <w:rPr>
          <w:rFonts w:ascii="Times New Roman"/>
          <w:b w:val="false"/>
          <w:i w:val="false"/>
          <w:color w:val="000000"/>
          <w:sz w:val="28"/>
        </w:rPr>
        <w:t>
      22. "Сарқан ауданының Аманбөктер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"Сарқан ауданының Аманбөктер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"Сарқан ауданының Аманбөктер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"Сарқан ауданының Аманбөктер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3" w:id="10"/>
    <w:p>
      <w:pPr>
        <w:spacing w:after="0"/>
        <w:ind w:left="0"/>
        <w:jc w:val="left"/>
      </w:pPr>
      <w:r>
        <w:rPr>
          <w:rFonts w:ascii="Times New Roman"/>
          <w:b/>
          <w:i w:val="false"/>
          <w:color w:val="000000"/>
        </w:rPr>
        <w:t xml:space="preserve"> 5. "Сарқан ауданының Аманбөктер ауылдық округі әкімінің аппараты" мемлекеттік мекемесін қайта ұйымдастыру және тарату</w:t>
      </w:r>
    </w:p>
    <w:bookmarkEnd w:id="10"/>
    <w:bookmarkStart w:name="z64" w:id="11"/>
    <w:p>
      <w:pPr>
        <w:spacing w:after="0"/>
        <w:ind w:left="0"/>
        <w:jc w:val="both"/>
      </w:pPr>
      <w:r>
        <w:rPr>
          <w:rFonts w:ascii="Times New Roman"/>
          <w:b w:val="false"/>
          <w:i w:val="false"/>
          <w:color w:val="000000"/>
          <w:sz w:val="28"/>
        </w:rPr>
        <w:t>
      25. "Сарқан ауданының Аманбөктер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