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2f8d" w14:textId="2f42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21 қазандағы № 825 қаулысы. Алматы облысы Әділет департаментінде 2015 жылы 23 қарашада № 3578 болып тіркелді. Күші жойылды - Алматы облысы Панфилов ауданы әкімдігінің 2016 жылғы 09 қыркүйектегі № 466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09.09.2016 </w:t>
      </w:r>
      <w:r>
        <w:rPr>
          <w:rFonts w:ascii="Times New Roman"/>
          <w:b w:val="false"/>
          <w:i w:val="false"/>
          <w:color w:val="ff0000"/>
          <w:sz w:val="28"/>
        </w:rPr>
        <w:t>№ 466</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"Панфилов ауданының ауыл шаруашылығы бөлімі" мемлекеттік мекемесінің басшысы Абдукаримов Азат Нұрахметұлына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Садыков Аскар Джумахановичке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21 қазандағы № 825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ауыл шаруашылығы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ауыл шаруашылығы бөлімі" мемлекеттік мекемесі (бұдан әрі -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041300, Қазақстан Республикасы, Алматы облысы, Панфилов ауданы, Жаркент қаласы, Розыбакиев көшесі, № 22.</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"Панфилов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республикалық және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ауыл шаруашылық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Панфилов ауданының азық-түлік қауіпсіздігін қамтамасыз етуді ұйымдастыру; </w:t>
      </w:r>
      <w:r>
        <w:br/>
      </w:r>
      <w:r>
        <w:rPr>
          <w:rFonts w:ascii="Times New Roman"/>
          <w:b w:val="false"/>
          <w:i w:val="false"/>
          <w:color w:val="000000"/>
          <w:sz w:val="28"/>
        </w:rPr>
        <w:t>
      </w:t>
      </w:r>
      <w:r>
        <w:rPr>
          <w:rFonts w:ascii="Times New Roman"/>
          <w:b w:val="false"/>
          <w:i w:val="false"/>
          <w:color w:val="000000"/>
          <w:sz w:val="28"/>
        </w:rPr>
        <w:t xml:space="preserve">2) агроөнеркәсiптiк кешенді тұрақты экономикалық және әлеуметтік дамытуды қамтамасыз ету; </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xml:space="preserve">2) ауылдық аумақтарды дамытудың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агроөнеркәсiптiк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4) Панфилов ауданында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бiрiншi басшысын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