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7634" w14:textId="d6d7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Алматы облысы Панфилов аудандық мәслихатының 2015 жылғы 15 мамырдағы № 5-48-331 шешімі. Алматы облысы Әділет департаментінде 2015 жылы 16 маусымда № 3223 болып тіркелді. Күші жойылды - Алматы облысы Панфилов аудандық мәслихатының 2016 жылғы 20 шілдедегі № 6-7-54 шешімімен</w:t>
      </w:r>
    </w:p>
    <w:p>
      <w:pPr>
        <w:spacing w:after="0"/>
        <w:ind w:left="0"/>
        <w:jc w:val="left"/>
      </w:pPr>
      <w:r>
        <w:rPr>
          <w:rFonts w:ascii="Times New Roman"/>
          <w:b w:val="false"/>
          <w:i w:val="false"/>
          <w:color w:val="ff0000"/>
          <w:sz w:val="28"/>
        </w:rPr>
        <w:t xml:space="preserve">      Ескерту. Күші жойылды - Алматы облысы Панфилов аудандық мәслихатының 20.07.2016 </w:t>
      </w:r>
      <w:r>
        <w:rPr>
          <w:rFonts w:ascii="Times New Roman"/>
          <w:b w:val="false"/>
          <w:i w:val="false"/>
          <w:color w:val="ff0000"/>
          <w:sz w:val="28"/>
        </w:rPr>
        <w:t>№ 6-7-54</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"Панфилов аудандық мәслихатының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басшысына (келісім бойынша Сауранбаев М. Н.)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 Сауранбаев Махытбек Нүсіпбекұлына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2015 жылғы 15 мамырдағы "Панфилов аудандық мәслихатының аппараты" мемлекеттік мекемесінің Ережесін бекіту туралы" № 5-48-331 шешімімен бекітілген қосымша</w:t>
            </w:r>
          </w:p>
        </w:tc>
      </w:tr>
    </w:tbl>
    <w:bookmarkStart w:name="z15" w:id="0"/>
    <w:p>
      <w:pPr>
        <w:spacing w:after="0"/>
        <w:ind w:left="0"/>
        <w:jc w:val="left"/>
      </w:pPr>
      <w:r>
        <w:rPr>
          <w:rFonts w:ascii="Times New Roman"/>
          <w:b/>
          <w:i w:val="false"/>
          <w:color w:val="000000"/>
        </w:rPr>
        <w:t xml:space="preserve"> "Панфилов аудандық мәслихатының аппараты" мемлекеттік мекемесі туралы Ереже</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аудандық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"Панфилов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"Панфилов аудандық мәслихатының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"Панфилов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"Панфилов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"Панфилов аудандық мәслихатының аппараты" мемлекеттік мекемесі өз құзыретінің мәселелері бойынша заңнамада белгіленген тәртіппен "Панфилов аудандық мәслихатының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"Панфилов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041300, Қазақстан Республикасы, Алматы облысы, Панфилов ауданы, Жаркент қаласы, Головацкий көшесі, № 129.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"Панфилов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"Панфилов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"Панфилов аудандық мәслихатының аппараты" мемлекеттік мекемесінің қызметін қаржыландыру ауданының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"Панфилов аудандық мәслихатының аппараты" мемлекеттік мекемесіне кәсіпкерлік субъектілерімен "Панфилов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 Егер "Панфилов аудандық мәслихатының аппараты"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бюджеттік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"Панфилов аудандық мәслихатының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"Панфилов аудандық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аудандық мәслихатпен қабылданатын шешімдердің қолданыстағы заңнамаға сәйкестігін қамтамасыз ету;</w:t>
      </w:r>
      <w:r>
        <w:br/>
      </w:r>
      <w:r>
        <w:rPr>
          <w:rFonts w:ascii="Times New Roman"/>
          <w:b w:val="false"/>
          <w:i w:val="false"/>
          <w:color w:val="000000"/>
          <w:sz w:val="28"/>
        </w:rPr>
        <w:t>
      </w:t>
      </w:r>
      <w:r>
        <w:rPr>
          <w:rFonts w:ascii="Times New Roman"/>
          <w:b w:val="false"/>
          <w:i w:val="false"/>
          <w:color w:val="000000"/>
          <w:sz w:val="28"/>
        </w:rPr>
        <w:t>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аудандық мәслихаттың депутаттарына ұйымдастыру, құжаттамалық, құқықтық, ақпараттық-талдау қызметтерін көрсету;</w:t>
      </w:r>
      <w:r>
        <w:br/>
      </w:r>
      <w:r>
        <w:rPr>
          <w:rFonts w:ascii="Times New Roman"/>
          <w:b w:val="false"/>
          <w:i w:val="false"/>
          <w:color w:val="000000"/>
          <w:sz w:val="28"/>
        </w:rPr>
        <w:t>
      </w:t>
      </w:r>
      <w:r>
        <w:rPr>
          <w:rFonts w:ascii="Times New Roman"/>
          <w:b w:val="false"/>
          <w:i w:val="false"/>
          <w:color w:val="000000"/>
          <w:sz w:val="28"/>
        </w:rPr>
        <w:t>2) аудандық мәслихатпен қабылданған нормативтік құқықтық актілердің мониторингін жүргізу;</w:t>
      </w:r>
      <w:r>
        <w:br/>
      </w:r>
      <w:r>
        <w:rPr>
          <w:rFonts w:ascii="Times New Roman"/>
          <w:b w:val="false"/>
          <w:i w:val="false"/>
          <w:color w:val="000000"/>
          <w:sz w:val="28"/>
        </w:rPr>
        <w:t>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рәсімдеу және ұсыну.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лауазымды тұлғаларға және мемлекеттік органдарға аудандық мәслихаттың құзырына кіретін мәселелер бойынша консультативтік-әдістемелік, ақпараттық, ұйымдастыру-техникалық және өзге де көмектер көрсету;</w:t>
      </w:r>
      <w:r>
        <w:br/>
      </w:r>
      <w:r>
        <w:rPr>
          <w:rFonts w:ascii="Times New Roman"/>
          <w:b w:val="false"/>
          <w:i w:val="false"/>
          <w:color w:val="000000"/>
          <w:sz w:val="28"/>
        </w:rPr>
        <w:t>
      </w:t>
      </w:r>
      <w:r>
        <w:rPr>
          <w:rFonts w:ascii="Times New Roman"/>
          <w:b w:val="false"/>
          <w:i w:val="false"/>
          <w:color w:val="000000"/>
          <w:sz w:val="28"/>
        </w:rPr>
        <w:t>2) аудандық мәслихат сессияларының, тұрақты және уақытша комиссиялары отырыстарының хаттамаларының жүргізілуін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айқындалған өзге де өкілеттіктерді жүзеге асыру.</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"Панфилов аудандық мәслихатының аппараты" мемлекеттік мекемесінің</w:t>
      </w:r>
      <w:r>
        <w:br/>
      </w:r>
      <w:r>
        <w:rPr>
          <w:rFonts w:ascii="Times New Roman"/>
          <w:b/>
          <w:i w:val="false"/>
          <w:color w:val="000000"/>
        </w:rPr>
        <w:t>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"Панфилов аудандық мәслихатының аппараты" мемлекеттік мекемесі басшылықты "Панфилов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аудандық мәслихаттың хатшысы жүзеге асырады.</w:t>
      </w:r>
      <w:r>
        <w:br/>
      </w:r>
      <w:r>
        <w:rPr>
          <w:rFonts w:ascii="Times New Roman"/>
          <w:b w:val="false"/>
          <w:i w:val="false"/>
          <w:color w:val="000000"/>
          <w:sz w:val="28"/>
        </w:rPr>
        <w:t>
      </w:t>
      </w:r>
      <w:r>
        <w:rPr>
          <w:rFonts w:ascii="Times New Roman"/>
          <w:b w:val="false"/>
          <w:i w:val="false"/>
          <w:color w:val="000000"/>
          <w:sz w:val="28"/>
        </w:rPr>
        <w:t>19. "Панфилов аудандық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"Панфилов аудандық мәслихатының аппараты" мемлекеттік мекемесінің мәслихат хатшысының орынбасарлары жоқ.</w:t>
      </w:r>
      <w:r>
        <w:br/>
      </w:r>
      <w:r>
        <w:rPr>
          <w:rFonts w:ascii="Times New Roman"/>
          <w:b w:val="false"/>
          <w:i w:val="false"/>
          <w:color w:val="000000"/>
          <w:sz w:val="28"/>
        </w:rPr>
        <w:t>
      </w:t>
      </w:r>
      <w:r>
        <w:rPr>
          <w:rFonts w:ascii="Times New Roman"/>
          <w:b w:val="false"/>
          <w:i w:val="false"/>
          <w:color w:val="000000"/>
          <w:sz w:val="28"/>
        </w:rPr>
        <w:t>21. "Панфилов аудандық мәслихатының аппараты" мемлекеттік мекемесінің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7)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"Панфилов аудандық мәслихатының аппараты" мемлекеттік мекемесінің мәслихат хатшысы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"Панфилов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мәслихат хатшысы басқарады.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"Панфилов аудандық мәслихатының аппараты"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"Панфилов аудандық мәслихатының аппараты"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"Панфилов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"Панфилов аудандық мәслихатының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"Панфилов ауданы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"Панфилов аудандық мәслихатының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"Панфилов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