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ca92" w14:textId="2bec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07 шілдедегі № 270 қаулысы. Алматы облысының Әділет департаментінде 2015 жылы 13 шілдеде № 3280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мемлекеттік басқару және өзін-өзі басқару туралы" 2001 жылғы 21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Тақабаев Олжас Маратұлына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07 шілдедегі "Райымбек ауданы әкімінің аппараты" мемлекеттік мекемесінің Ережесін бекіту туралы" № 270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ауданы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"Райымбек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"Райымбек ауданы әкімінің аппараты"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"Райымбек ауданы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"Райымбек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"Райымбек ауданы әкімінің аппараты" мемлекеттік мекемесі өз құзыретiнiң мәселелерi бойынша заңнамада белгiленген тәртiппен "Райымбек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"Райымбек ауданы әкімінің аппараты" мемлекеттік мекемесінің құрылымы мен штат санының лимитi қолданыстағы заңнамаға сәйкес</w:t>
      </w:r>
      <w:r>
        <w:br/>
      </w:r>
      <w:r>
        <w:rPr>
          <w:rFonts w:ascii="Times New Roman"/>
          <w:b w:val="false"/>
          <w:i w:val="false"/>
          <w:color w:val="000000"/>
          <w:sz w:val="28"/>
        </w:rPr>
        <w:t>
      </w:t>
      </w:r>
      <w:r>
        <w:rPr>
          <w:rFonts w:ascii="Times New Roman"/>
          <w:b w:val="false"/>
          <w:i w:val="false"/>
          <w:color w:val="000000"/>
          <w:sz w:val="28"/>
        </w:rPr>
        <w:t>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041400, Қазақстан Республикасы, Алматы облысы, Райымбек ауданы, Кеген ауылы, Б. Момышұлы көшесі, № 9.</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"Райымбек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"Райымбек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"Райымбек ауданы әкімінің аппараты" мемлекеттік мекемесінің қызметiн қаржыландыру жергiлiктi бюджеттен жүзеге асырылады.      </w:t>
      </w:r>
      <w:r>
        <w:br/>
      </w:r>
      <w:r>
        <w:rPr>
          <w:rFonts w:ascii="Times New Roman"/>
          <w:b w:val="false"/>
          <w:i w:val="false"/>
          <w:color w:val="000000"/>
          <w:sz w:val="28"/>
        </w:rPr>
        <w:t>
      </w:t>
      </w:r>
      <w:r>
        <w:rPr>
          <w:rFonts w:ascii="Times New Roman"/>
          <w:b w:val="false"/>
          <w:i w:val="false"/>
          <w:color w:val="000000"/>
          <w:sz w:val="28"/>
        </w:rPr>
        <w:t>13. "Райымбек ауданы әкімінің аппараты" мемлекеттік мекемесіне кәсiпкерлiк субъектiлерiмен "Райымбек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"Райымбек ауданы әкімінің аппараты" мемлекеттік мекемесінің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"Райымбек ауданы әкімінің аппараты" мемлекеттік мекемесінің миссиясы: аудан әкімдігінің және әкiмнiң қызметiн қамтамасыз ету.</w:t>
      </w:r>
      <w:r>
        <w:br/>
      </w:r>
      <w:r>
        <w:rPr>
          <w:rFonts w:ascii="Times New Roman"/>
          <w:b w:val="false"/>
          <w:i w:val="false"/>
          <w:color w:val="000000"/>
          <w:sz w:val="28"/>
        </w:rPr>
        <w:t>
      </w:t>
      </w:r>
      <w:r>
        <w:rPr>
          <w:rFonts w:ascii="Times New Roman"/>
          <w:b w:val="false"/>
          <w:i w:val="false"/>
          <w:color w:val="000000"/>
          <w:sz w:val="28"/>
        </w:rPr>
        <w:t>15. Мiндеттерi: аудан әкімінің ақпараттық - талдау тұрғысынан,</w:t>
      </w:r>
      <w:r>
        <w:br/>
      </w:r>
      <w:r>
        <w:rPr>
          <w:rFonts w:ascii="Times New Roman"/>
          <w:b w:val="false"/>
          <w:i w:val="false"/>
          <w:color w:val="000000"/>
          <w:sz w:val="28"/>
        </w:rPr>
        <w:t>
      </w:t>
      </w:r>
      <w:r>
        <w:rPr>
          <w:rFonts w:ascii="Times New Roman"/>
          <w:b w:val="false"/>
          <w:i w:val="false"/>
          <w:color w:val="000000"/>
          <w:sz w:val="28"/>
        </w:rPr>
        <w:t>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тоқсан сайынғы жұмыс жоспарын дайындау;</w:t>
      </w:r>
      <w:r>
        <w:br/>
      </w:r>
      <w:r>
        <w:rPr>
          <w:rFonts w:ascii="Times New Roman"/>
          <w:b w:val="false"/>
          <w:i w:val="false"/>
          <w:color w:val="000000"/>
          <w:sz w:val="28"/>
        </w:rPr>
        <w:t>
      </w:t>
      </w:r>
      <w:r>
        <w:rPr>
          <w:rFonts w:ascii="Times New Roman"/>
          <w:b w:val="false"/>
          <w:i w:val="false"/>
          <w:color w:val="000000"/>
          <w:sz w:val="28"/>
        </w:rPr>
        <w:t>2)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аудан әкімдігінің отырысына материалдарды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аудан әкімін жүйелі түрде хабардар етіп отыру, олардың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7) аудан әкімі және оның орынбасарлары үшін ауданның әлеуметтік-экономикалық дамуының жағдайын сипаттайтын материалдар дайындау;</w:t>
      </w:r>
      <w:r>
        <w:br/>
      </w:r>
      <w:r>
        <w:rPr>
          <w:rFonts w:ascii="Times New Roman"/>
          <w:b w:val="false"/>
          <w:i w:val="false"/>
          <w:color w:val="000000"/>
          <w:sz w:val="28"/>
        </w:rPr>
        <w:t>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r>
        <w:br/>
      </w:r>
      <w:r>
        <w:rPr>
          <w:rFonts w:ascii="Times New Roman"/>
          <w:b w:val="false"/>
          <w:i w:val="false"/>
          <w:color w:val="000000"/>
          <w:sz w:val="28"/>
        </w:rPr>
        <w:t>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r>
        <w:br/>
      </w:r>
      <w:r>
        <w:rPr>
          <w:rFonts w:ascii="Times New Roman"/>
          <w:b w:val="false"/>
          <w:i w:val="false"/>
          <w:color w:val="000000"/>
          <w:sz w:val="28"/>
        </w:rPr>
        <w:t>
      </w:t>
      </w:r>
      <w:r>
        <w:rPr>
          <w:rFonts w:ascii="Times New Roman"/>
          <w:b w:val="false"/>
          <w:i w:val="false"/>
          <w:color w:val="000000"/>
          <w:sz w:val="28"/>
        </w:rPr>
        <w:t>10)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құжаттарды қарау;</w:t>
      </w:r>
      <w:r>
        <w:br/>
      </w:r>
      <w:r>
        <w:rPr>
          <w:rFonts w:ascii="Times New Roman"/>
          <w:b w:val="false"/>
          <w:i w:val="false"/>
          <w:color w:val="000000"/>
          <w:sz w:val="28"/>
        </w:rPr>
        <w:t>
      </w:t>
      </w:r>
      <w:r>
        <w:rPr>
          <w:rFonts w:ascii="Times New Roman"/>
          <w:b w:val="false"/>
          <w:i w:val="false"/>
          <w:color w:val="000000"/>
          <w:sz w:val="28"/>
        </w:rPr>
        <w:t>12)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13) іс-жүргізу, әкімдікке келіп түскен хат-хабарларды өңдеу;</w:t>
      </w:r>
      <w:r>
        <w:br/>
      </w:r>
      <w:r>
        <w:rPr>
          <w:rFonts w:ascii="Times New Roman"/>
          <w:b w:val="false"/>
          <w:i w:val="false"/>
          <w:color w:val="000000"/>
          <w:sz w:val="28"/>
        </w:rPr>
        <w:t>
      </w:t>
      </w:r>
      <w:r>
        <w:rPr>
          <w:rFonts w:ascii="Times New Roman"/>
          <w:b w:val="false"/>
          <w:i w:val="false"/>
          <w:color w:val="000000"/>
          <w:sz w:val="28"/>
        </w:rPr>
        <w:t>14) атқарушы органдармен бірлесе отырып, әкімдік отырыстарында қарау үшін мәселелер дайындау;</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органдарының және аудандағы ауылдық округтер әкімі аппараттарының мемлекеттік қызметкерлерінің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мемлекеттік сатып алуды жүргізу және ұйымдастыру;</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тіркеумен байланысты жұмыстарды жүргізу және ұйымдастыру;</w:t>
      </w:r>
      <w:r>
        <w:br/>
      </w:r>
      <w:r>
        <w:rPr>
          <w:rFonts w:ascii="Times New Roman"/>
          <w:b w:val="false"/>
          <w:i w:val="false"/>
          <w:color w:val="000000"/>
          <w:sz w:val="28"/>
        </w:rPr>
        <w:t>
      </w:t>
      </w:r>
      <w:r>
        <w:rPr>
          <w:rFonts w:ascii="Times New Roman"/>
          <w:b w:val="false"/>
          <w:i w:val="false"/>
          <w:color w:val="000000"/>
          <w:sz w:val="28"/>
        </w:rPr>
        <w:t>18) өз құзыреті шегінде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әкімдіктің отырыстарына, жергілікті атқарушы органдардың жиналыстарына, алқаларына қатысу;</w:t>
      </w:r>
      <w:r>
        <w:br/>
      </w:r>
      <w:r>
        <w:rPr>
          <w:rFonts w:ascii="Times New Roman"/>
          <w:b w:val="false"/>
          <w:i w:val="false"/>
          <w:color w:val="000000"/>
          <w:sz w:val="28"/>
        </w:rPr>
        <w:t>
      </w:t>
      </w:r>
      <w:r>
        <w:rPr>
          <w:rFonts w:ascii="Times New Roman"/>
          <w:b w:val="false"/>
          <w:i w:val="false"/>
          <w:color w:val="000000"/>
          <w:sz w:val="28"/>
        </w:rPr>
        <w:t>3)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r>
        <w:br/>
      </w:r>
      <w:r>
        <w:rPr>
          <w:rFonts w:ascii="Times New Roman"/>
          <w:b w:val="false"/>
          <w:i w:val="false"/>
          <w:color w:val="000000"/>
          <w:sz w:val="28"/>
        </w:rPr>
        <w:t>
      </w:t>
      </w:r>
      <w:r>
        <w:rPr>
          <w:rFonts w:ascii="Times New Roman"/>
          <w:b w:val="false"/>
          <w:i w:val="false"/>
          <w:color w:val="000000"/>
          <w:sz w:val="28"/>
        </w:rPr>
        <w:t>4)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5) Райымбек ауданы әкімдігі және аудан әкімі аппараты атынан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6) "Райымбек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"Райымбек ауданы әкімінің аппараты" мемлекеттік мекемесі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"Райымбек ауданы әкімінің аппараты" мемлекеттік мекемесіне</w:t>
      </w:r>
      <w:r>
        <w:br/>
      </w:r>
      <w:r>
        <w:rPr>
          <w:rFonts w:ascii="Times New Roman"/>
          <w:b w:val="false"/>
          <w:i w:val="false"/>
          <w:color w:val="000000"/>
          <w:sz w:val="28"/>
        </w:rPr>
        <w:t>
      </w:t>
      </w:r>
      <w:r>
        <w:rPr>
          <w:rFonts w:ascii="Times New Roman"/>
          <w:b w:val="false"/>
          <w:i w:val="false"/>
          <w:color w:val="000000"/>
          <w:sz w:val="28"/>
        </w:rPr>
        <w:t>басшылықты "Райымбек ауданы әкімінің аппараты" мемлекеттік мекемесіне</w:t>
      </w:r>
      <w:r>
        <w:br/>
      </w:r>
      <w:r>
        <w:rPr>
          <w:rFonts w:ascii="Times New Roman"/>
          <w:b w:val="false"/>
          <w:i w:val="false"/>
          <w:color w:val="000000"/>
          <w:sz w:val="28"/>
        </w:rPr>
        <w:t>
      </w:t>
      </w:r>
      <w:r>
        <w:rPr>
          <w:rFonts w:ascii="Times New Roman"/>
          <w:b w:val="false"/>
          <w:i w:val="false"/>
          <w:color w:val="000000"/>
          <w:sz w:val="28"/>
        </w:rPr>
        <w:t>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"Райымбек ауданы әкімінің аппараты"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"Райымбек ауданы әкімінің аппараты"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"Райымбек ауданы әкімінің аппараты"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"Райымбек ауданы әкімінің аппараты" мемлекеттік мекемесінің құрылымдық бөлімшелерінің қызметін үйлестіру және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3) аудан әкімдігінің және әкімнің қабылдаған актілерінің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және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6) "Райымбек ауданы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заңнамасына сәйкес "Райымбек ауданы әкімінің аппараты" мемлекеттік мекемесінің мүлкі мен қаражатына билік етеді;</w:t>
      </w:r>
      <w:r>
        <w:br/>
      </w:r>
      <w:r>
        <w:rPr>
          <w:rFonts w:ascii="Times New Roman"/>
          <w:b w:val="false"/>
          <w:i w:val="false"/>
          <w:color w:val="000000"/>
          <w:sz w:val="28"/>
        </w:rPr>
        <w:t>
      </w:t>
      </w:r>
      <w:r>
        <w:rPr>
          <w:rFonts w:ascii="Times New Roman"/>
          <w:b w:val="false"/>
          <w:i w:val="false"/>
          <w:color w:val="000000"/>
          <w:sz w:val="28"/>
        </w:rPr>
        <w:t>8) шарттар мен келісімдер жасайды, есептік құжаттарға қол қояды, сенімхаттар береді;</w:t>
      </w:r>
      <w:r>
        <w:br/>
      </w:r>
      <w:r>
        <w:rPr>
          <w:rFonts w:ascii="Times New Roman"/>
          <w:b w:val="false"/>
          <w:i w:val="false"/>
          <w:color w:val="000000"/>
          <w:sz w:val="28"/>
        </w:rPr>
        <w:t>
      </w:t>
      </w:r>
      <w:r>
        <w:rPr>
          <w:rFonts w:ascii="Times New Roman"/>
          <w:b w:val="false"/>
          <w:i w:val="false"/>
          <w:color w:val="000000"/>
          <w:sz w:val="28"/>
        </w:rPr>
        <w:t>9) мемлекеттік органдар мен басқа да ұйымдарда өз құзыреті шегінде "Райымбек ауданы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"Райымбек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"Райымбек ауданы әкімінің аппараты"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"Райымбек ауданы әкімінің аппараты" мемлекеттік мекемесінде </w:t>
      </w:r>
      <w:r>
        <w:br/>
      </w:r>
      <w:r>
        <w:rPr>
          <w:rFonts w:ascii="Times New Roman"/>
          <w:b w:val="false"/>
          <w:i w:val="false"/>
          <w:color w:val="000000"/>
          <w:sz w:val="28"/>
        </w:rPr>
        <w:t>
      </w:t>
      </w:r>
      <w:r>
        <w:rPr>
          <w:rFonts w:ascii="Times New Roman"/>
          <w:b w:val="false"/>
          <w:i w:val="false"/>
          <w:color w:val="000000"/>
          <w:sz w:val="28"/>
        </w:rPr>
        <w:t>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"Райымбек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"Райымбек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"Райымбек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"Райымбек ауданы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"Райымбек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