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e765" w14:textId="afae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2014 жылғы 19 желтоқсандағы "Кербұлақ ауданының 2015-2017 жылдарға арналған бюджеті туралы" № 39-225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2015 жылғы 04 қыркүйектегі № 46-263 шешімі. Алматы облысы Әділет департаментінде 2015 жылы 11 қыркүйекте № 3404 болып тіркелді. Күші жойылды - Алматы облысы Кербұлақ аудандық мәслихатының 2016 жылғы 26 сәуірдегі № 03-23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Кербұлақ аудандық мәслихатының 26.04.2016 </w:t>
      </w:r>
      <w:r>
        <w:rPr>
          <w:rFonts w:ascii="Times New Roman"/>
          <w:b w:val="false"/>
          <w:i w:val="false"/>
          <w:color w:val="ff0000"/>
          <w:sz w:val="28"/>
        </w:rPr>
        <w:t>№ 03-23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106–бабының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Кербұлақ аудандық мәслихатының 2014 жылғы 19 желтоқсандағы "Кербұлақ ауданының 2015-2017 жылдарға арналған бюджеті туралы" № 39-225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29 желтоқсанында нормативтік құқықтық актілерді мемлекеттік тіркеу Тізілімінде №2985 тіркелген, 2015 жылғы 5 қаңтардағы № 2 (3751), 2015 жылғы 16 қаңтардағы № 3 (3752) аудандық "Кербұлақ жұлдызы" газетіне жарияланған), Кербұлақ аудандық мәслихатының 2015 жылғы 9 ақпанындағы "Кербұлақ аудандық мәслихатының 2014 жылғы 19 желтоқсандағы "Кербұлақ ауданының 2015-2017 жылдарға арналған бюджеті туралы" № 39-225 шешіміне өзгерістер енгізу туралы" № 40-236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18 ақпандағы нормативтік құқықтық актілерді мемлекеттік тіркеу Тізілімінде № 3065 тіркелген, 2015 жылғы 26 ақпандағы № 9 (3758), 2015 жылғы 13 наурыздағы № 11 (3760) аудандық "Кербұлақ жұлдызы" газетіне жарияланған), Кербұлақ аудандық мәслихатының 2015 жылғы 27 мамырындағы "Кербұлақ аудандық мәслихатының 2014 жылғы 19 желтоқсандағы "Кербұлақ ауданының 2015-2017 жылдарға арналған бюджеті туралы" № 39-225 шешіміне өзгерістер енгізу туралы" № 44-256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8 маусымдағы нормативтік құқықтық актілерді мемлекеттік тіркеу Тізілімінде № 3201 тіркелген, </w:t>
      </w:r>
      <w:r>
        <w:rPr>
          <w:rFonts w:ascii="Times New Roman"/>
          <w:b w:val="false"/>
          <w:i w:val="false"/>
          <w:color w:val="000000"/>
          <w:sz w:val="28"/>
        </w:rPr>
        <w:t>2015 жылғы 19 маусымдағы № 25 (3774), 2015 жылғы 26 маусымдағы № 26 (3775) аудандық "Кербұлақ жұлдызы" газетіне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6255481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158002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20152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21600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6055727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1262743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1996088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2796896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6283304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49804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65406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15602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77627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77627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"Аудан экономикасы мен бюджеті, салық, орта және кіші кәсіпкерлікті қолдау, коммуналдық шаруашылық, көгалдандыру және халыққа қызмет көрсету"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Бөлім басшысына (келісім бойынша Ш. М. Төлегенов)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мәслихатының интернет– 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2015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Қайрат Ботайұлы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уақытша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Бегали Бейсенбекұлы Білдебеков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9"/>
        <w:gridCol w:w="4941"/>
      </w:tblGrid>
      <w:tr>
        <w:trPr>
          <w:trHeight w:val="30" w:hRule="atLeast"/>
        </w:trPr>
        <w:tc>
          <w:tcPr>
            <w:tcW w:w="8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2015 жылғы "4" қыркүйектегі "Кербұлақ аудандық мәслихатының 2014 жылғы "19" желтоқсанындағы "Кербұлақ ауданының 2015-2017 жылдарға арналған бюджеті туралы" № 39-225 шешіміне өзгерістер енгізу туралы" № 46-263 шешіміне 1- қосымша </w:t>
            </w:r>
          </w:p>
        </w:tc>
      </w:tr>
      <w:tr>
        <w:trPr>
          <w:trHeight w:val="30" w:hRule="atLeast"/>
        </w:trPr>
        <w:tc>
          <w:tcPr>
            <w:tcW w:w="8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2014 жылғы "19" желтоқсанындағы "Кербұлақ ауданының 2015-2017 жылдарға арналған бюджеті туралы" № 39-225 шешімімен бекітілген 1- қосымша 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98"/>
        <w:gridCol w:w="1211"/>
        <w:gridCol w:w="1211"/>
        <w:gridCol w:w="5890"/>
        <w:gridCol w:w="2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халқының басқа да тілдерін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ветеринариялық іс-шаралар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1518"/>
        <w:gridCol w:w="1518"/>
        <w:gridCol w:w="4782"/>
        <w:gridCol w:w="29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