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73f8" w14:textId="a7d7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ішкі саясат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Текелі қаласы әкімдігінің 2015 жылғы 02 шілдедегі № 183 қаулысы. Алматы облысы Әділет департаментінде 2015 жылы 23 шілдеде № 3302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"Текелі қаласының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ішкі саясат бөлімі" мемлекеттік мекемесінің басшысы Шоханова Нұржамал Абдрахманқызына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Лепесов Сері Болысбайұлына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Белдібеков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 шілдедегі № 183 қаулысымен бекітілген қосымша</w:t>
            </w:r>
          </w:p>
        </w:tc>
      </w:tr>
    </w:tbl>
    <w:bookmarkStart w:name="z12" w:id="0"/>
    <w:p>
      <w:pPr>
        <w:spacing w:after="0"/>
        <w:ind w:left="0"/>
        <w:jc w:val="left"/>
      </w:pPr>
      <w:r>
        <w:rPr>
          <w:rFonts w:ascii="Times New Roman"/>
          <w:b/>
          <w:i w:val="false"/>
          <w:color w:val="000000"/>
        </w:rPr>
        <w:t xml:space="preserve"> "Текелі қаласының ішкі саясат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ішкі саясат бөлімі" мемлекеттік мекемесі (бұдан әрі - Бөлім) Текелі қаласының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041700, Қазақстан Республикасы, Алматы облысы, Текелі қаласы, Абылай хан көшесі, № 34.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"Текелі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Текелі қаласында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қалада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қалада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қаладағы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қала әкімінің қаулы, шешімдері мен өкімдерінің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қала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идеологиялық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жүзеге асыру,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Бөлімнің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қайта ұйымдастыру және тарату Қазақстан Республикасының </w:t>
      </w:r>
      <w:r>
        <w:rPr>
          <w:rFonts w:ascii="Times New Roman"/>
          <w:b w:val="false"/>
          <w:i w:val="false"/>
          <w:color w:val="000000"/>
          <w:sz w:val="28"/>
        </w:rPr>
        <w:t>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