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eb1fb" w14:textId="5beb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қаласының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қаласы әкімдігінің 2015 жылғы 20 қарашадағы № 33-1225 қаулысы. Алматы облысы Әділет департаментінде 2015 жылы 23 желтоқсанда № 3633 болып тіркелді. Күші жойылды - Алматы облысы Талдықорған қаласы әкімдігінің 2016 жылғы 27 маусымдағы № 29-420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Талдықорған қаласы әкімдігінің 27.06.2016 </w:t>
      </w:r>
      <w:r>
        <w:rPr>
          <w:rFonts w:ascii="Times New Roman"/>
          <w:b w:val="false"/>
          <w:i w:val="false"/>
          <w:color w:val="ff0000"/>
          <w:sz w:val="28"/>
        </w:rPr>
        <w:t>№ 29-420</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"Талдықорған қаласының ветеринария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xml:space="preserve">2. "Талдықорған қаласының ветеринария бөлімі" мемлекеттік мекемесінің (Нұртас Тынышбайұлы Қиялбеков) заңнамамен белгіленген тәртіпте Ережені әділет органдарында тіркеуді жүзеге асырсын. </w:t>
      </w:r>
      <w:r>
        <w:br/>
      </w:r>
      <w:r>
        <w:rPr>
          <w:rFonts w:ascii="Times New Roman"/>
          <w:b w:val="false"/>
          <w:i w:val="false"/>
          <w:color w:val="000000"/>
          <w:sz w:val="28"/>
        </w:rPr>
        <w:t>
      </w:t>
      </w:r>
      <w:r>
        <w:rPr>
          <w:rFonts w:ascii="Times New Roman"/>
          <w:b w:val="false"/>
          <w:i w:val="false"/>
          <w:color w:val="000000"/>
          <w:sz w:val="28"/>
        </w:rPr>
        <w:t xml:space="preserve">3. "Талдықорған қаласының ветеринария бөлімі" мемлекеттік мекемесінің басшысы Нұртас Тынышбайұлы Қиялбеков осы қаулының ресми жариялануын әділет органдарында мемлекеттік тіркелгеннен кейін Қазақстан Республикасының Үкіметі айқындаған интернет-ресурста және қала әкімдігінің интернет-ресурста, қала әкімдігінің нормативтік құқықтық қаулыларын және қала әкімінің нормативтік құқықтық шешімдерін ресми жариялау құқығын алған мерзімді баспа басылымы "Талдықорған" газетінде жариялануын жүзеге асырсын. </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қала әкімінің орынбасары Әділ Алмас Қабдұлұлына жүктелсін.</w:t>
      </w:r>
      <w:r>
        <w:br/>
      </w:r>
      <w:r>
        <w:rPr>
          <w:rFonts w:ascii="Times New Roman"/>
          <w:b w:val="false"/>
          <w:i w:val="false"/>
          <w:color w:val="000000"/>
          <w:sz w:val="28"/>
        </w:rPr>
        <w:t>
      </w:t>
      </w:r>
      <w:r>
        <w:rPr>
          <w:rFonts w:ascii="Times New Roman"/>
          <w:b w:val="false"/>
          <w:i w:val="false"/>
          <w:color w:val="000000"/>
          <w:sz w:val="28"/>
        </w:rPr>
        <w:t xml:space="preserve">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Талдықорған қаласы әкімдігінің 2015 жылғы "20" қараша № 33-1225 қаулысымен бекітілген қосымша </w:t>
            </w:r>
          </w:p>
        </w:tc>
      </w:tr>
    </w:tbl>
    <w:bookmarkStart w:name="z12" w:id="0"/>
    <w:p>
      <w:pPr>
        <w:spacing w:after="0"/>
        <w:ind w:left="0"/>
        <w:jc w:val="left"/>
      </w:pPr>
      <w:r>
        <w:rPr>
          <w:rFonts w:ascii="Times New Roman"/>
          <w:b/>
          <w:i w:val="false"/>
          <w:color w:val="000000"/>
        </w:rPr>
        <w:t xml:space="preserve"> "Талдықорған қаласының ветеринария бөлімі" мемлекеттік мекемесінің ЕРЕЖЕСІ</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"Талдықорған қаласының ветеринария бөлімі" мемлекеттік мекемесі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"Талдықорған қаласының ветеринария бөлімі" мемлекеттік мекемесінің мынадай ведомствасы бар:</w:t>
      </w:r>
      <w:r>
        <w:br/>
      </w:r>
      <w:r>
        <w:rPr>
          <w:rFonts w:ascii="Times New Roman"/>
          <w:b w:val="false"/>
          <w:i w:val="false"/>
          <w:color w:val="000000"/>
          <w:sz w:val="28"/>
        </w:rPr>
        <w:t>
      </w:t>
      </w:r>
      <w:r>
        <w:rPr>
          <w:rFonts w:ascii="Times New Roman"/>
          <w:b w:val="false"/>
          <w:i w:val="false"/>
          <w:color w:val="000000"/>
          <w:sz w:val="28"/>
        </w:rPr>
        <w:t>- "Талдықорған қаласының ветеринария бөлімі" мемлекеттік мекемесінің ветеринариялық пунктері бар "Ветеринариялық станциясы"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 xml:space="preserve">3. "Талдықорған қаласының ветеринария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4. "Талдықорған қаласының ветеринария бөлімі" мемлекеттік мекеме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5. "Талдықорған қаласының ветеринария бөлімі" мемлекеттік мекемесі азаматтық-құқықтық қатынастарға өз атынан түседі.       </w:t>
      </w:r>
      <w:r>
        <w:br/>
      </w:r>
      <w:r>
        <w:rPr>
          <w:rFonts w:ascii="Times New Roman"/>
          <w:b w:val="false"/>
          <w:i w:val="false"/>
          <w:color w:val="000000"/>
          <w:sz w:val="28"/>
        </w:rPr>
        <w:t>
      </w:t>
      </w:r>
      <w:r>
        <w:rPr>
          <w:rFonts w:ascii="Times New Roman"/>
          <w:b w:val="false"/>
          <w:i w:val="false"/>
          <w:color w:val="000000"/>
          <w:sz w:val="28"/>
        </w:rPr>
        <w:t xml:space="preserve">6. "Талдықорған қаласының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 xml:space="preserve">7. "Талдықорған қаласының ветеринария бөлімі" мемлекеттік мекемесі өз құзыретінің мәселелері бойынша заңнамада белгіленген тәртіппен "Талдықорған қаласының ветеринария бөлімі"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 xml:space="preserve">8."Талдықорған қаласының ветеринария бөлімі"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индексі 040000, Қазақстан Республикасы, Алматы облысы, Талдықорған қаласы, Абай көшесі, № 241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"Талдықорған қаласының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Ереже "Талдықорған қаласының ветеринария бөлімі"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 xml:space="preserve">12. "Талдықорған қаласының ветеринария бөлімі" мемлекеттік мекемесінің қызметін қаржыландыру республикалық және жергілікті бюджеттерінен жүзеге асырылады. </w:t>
      </w:r>
      <w:r>
        <w:br/>
      </w:r>
      <w:r>
        <w:rPr>
          <w:rFonts w:ascii="Times New Roman"/>
          <w:b w:val="false"/>
          <w:i w:val="false"/>
          <w:color w:val="000000"/>
          <w:sz w:val="28"/>
        </w:rPr>
        <w:t>
      </w:t>
      </w:r>
      <w:r>
        <w:rPr>
          <w:rFonts w:ascii="Times New Roman"/>
          <w:b w:val="false"/>
          <w:i w:val="false"/>
          <w:color w:val="000000"/>
          <w:sz w:val="28"/>
        </w:rPr>
        <w:t xml:space="preserve">13. "Талдықорған қаласының ветеринария бөлімі" мемлекеттік мекемесі кәсіпкерлік субъектілермен "Талдықорған қаласының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 xml:space="preserve">Егер "Талдықорған қаласының ветеринария бөлімі" мемлекеттік мекемесі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"Талдықорған қаласының ветеринария бөлімі" мемлекеттік мекемесінің миссиясы: ветеринария саласындағы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"Талдықорған қаласының ветеринария бөлімі" мемлекеттік мекемесінің негізгі міндеті халықтың денсаулығын жануарлар мен адамға ортақ аурулардан қорғау;</w:t>
      </w:r>
      <w:r>
        <w:br/>
      </w:r>
      <w:r>
        <w:rPr>
          <w:rFonts w:ascii="Times New Roman"/>
          <w:b w:val="false"/>
          <w:i w:val="false"/>
          <w:color w:val="000000"/>
          <w:sz w:val="28"/>
        </w:rPr>
        <w:t>
      </w:t>
      </w:r>
      <w:r>
        <w:rPr>
          <w:rFonts w:ascii="Times New Roman"/>
          <w:b w:val="false"/>
          <w:i w:val="false"/>
          <w:color w:val="000000"/>
          <w:sz w:val="28"/>
        </w:rPr>
        <w:t>2) ветеринариялық-санитариялық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3) Қазақстан Республикасының аумағын басқа мемлекеттерден жануарлардың жұқпалы және экзотикалық ауруларының әкелiнуi мен таралуынан қорғау;</w:t>
      </w:r>
      <w:r>
        <w:br/>
      </w:r>
      <w:r>
        <w:rPr>
          <w:rFonts w:ascii="Times New Roman"/>
          <w:b w:val="false"/>
          <w:i w:val="false"/>
          <w:color w:val="000000"/>
          <w:sz w:val="28"/>
        </w:rPr>
        <w:t>
      </w:t>
      </w:r>
      <w:r>
        <w:rPr>
          <w:rFonts w:ascii="Times New Roman"/>
          <w:b w:val="false"/>
          <w:i w:val="false"/>
          <w:color w:val="000000"/>
          <w:sz w:val="28"/>
        </w:rPr>
        <w:t>4) ветеринариялық препараттардың, жемшөп пен жемшөп қоспа- ларының қауiпсiздiгi мен сапасын бақылау;</w:t>
      </w:r>
      <w:r>
        <w:br/>
      </w:r>
      <w:r>
        <w:rPr>
          <w:rFonts w:ascii="Times New Roman"/>
          <w:b w:val="false"/>
          <w:i w:val="false"/>
          <w:color w:val="000000"/>
          <w:sz w:val="28"/>
        </w:rPr>
        <w:t>
      </w:t>
      </w:r>
      <w:r>
        <w:rPr>
          <w:rFonts w:ascii="Times New Roman"/>
          <w:b w:val="false"/>
          <w:i w:val="false"/>
          <w:color w:val="000000"/>
          <w:sz w:val="28"/>
        </w:rPr>
        <w:t>5) жануарлар аурулары диагностикасының, оларға қарсы күрестің және ветеринариялық-санитариялық қауіпсіздікті қамтамасыз етудің құралдары мен әдістерін әзірлеу және пайдалану;</w:t>
      </w:r>
      <w:r>
        <w:br/>
      </w:r>
      <w:r>
        <w:rPr>
          <w:rFonts w:ascii="Times New Roman"/>
          <w:b w:val="false"/>
          <w:i w:val="false"/>
          <w:color w:val="000000"/>
          <w:sz w:val="28"/>
        </w:rPr>
        <w:t>
      </w:t>
      </w:r>
      <w:r>
        <w:rPr>
          <w:rFonts w:ascii="Times New Roman"/>
          <w:b w:val="false"/>
          <w:i w:val="false"/>
          <w:color w:val="000000"/>
          <w:sz w:val="28"/>
        </w:rPr>
        <w:t xml:space="preserve">6) жеке және заңды тұлғалар ветеринария саласындағы қызметтi жүзеге асыруы кезiнде қоршаған ортаны ластаудың алдын алу және оны жою; </w:t>
      </w:r>
      <w:r>
        <w:br/>
      </w:r>
      <w:r>
        <w:rPr>
          <w:rFonts w:ascii="Times New Roman"/>
          <w:b w:val="false"/>
          <w:i w:val="false"/>
          <w:color w:val="000000"/>
          <w:sz w:val="28"/>
        </w:rPr>
        <w:t>
      </w:t>
      </w:r>
      <w:r>
        <w:rPr>
          <w:rFonts w:ascii="Times New Roman"/>
          <w:b w:val="false"/>
          <w:i w:val="false"/>
          <w:color w:val="000000"/>
          <w:sz w:val="28"/>
        </w:rPr>
        <w:t>7) ветеринария ғылымын дамыту, ветеринария саласындағы мамандарды, ветеринария саласындағы кәсіпкерлік қызметті жүзеге асыратын жеке және заңды тұлғаларды даярлау және олардың бiлiктiлiгiн арттыру.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w:t>
      </w:r>
      <w:r>
        <w:rPr>
          <w:rFonts w:ascii="Times New Roman"/>
          <w:b w:val="false"/>
          <w:i w:val="false"/>
          <w:color w:val="000000"/>
          <w:sz w:val="28"/>
        </w:rPr>
        <w:t>2) қаңғыбас иттер мен мысықтарды аулауды және жоюды ұйымдастыру; </w:t>
      </w:r>
      <w:r>
        <w:br/>
      </w:r>
      <w:r>
        <w:rPr>
          <w:rFonts w:ascii="Times New Roman"/>
          <w:b w:val="false"/>
          <w:i w:val="false"/>
          <w:color w:val="000000"/>
          <w:sz w:val="28"/>
        </w:rPr>
        <w:t>
      </w:t>
      </w:r>
      <w:r>
        <w:rPr>
          <w:rFonts w:ascii="Times New Roman"/>
          <w:b w:val="false"/>
          <w:i w:val="false"/>
          <w:color w:val="000000"/>
          <w:sz w:val="28"/>
        </w:rPr>
        <w:t>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w:t>
      </w:r>
      <w:r>
        <w:rPr>
          <w:rFonts w:ascii="Times New Roman"/>
          <w:b w:val="false"/>
          <w:i w:val="false"/>
          <w:color w:val="000000"/>
          <w:sz w:val="28"/>
        </w:rPr>
        <w:t>4)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5)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w:t>
      </w:r>
      <w:r>
        <w:rPr>
          <w:rFonts w:ascii="Times New Roman"/>
          <w:b w:val="false"/>
          <w:i w:val="false"/>
          <w:color w:val="000000"/>
          <w:sz w:val="28"/>
        </w:rPr>
        <w:t>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w:t>
      </w:r>
      <w:r>
        <w:rPr>
          <w:rFonts w:ascii="Times New Roman"/>
          <w:b w:val="false"/>
          <w:i w:val="false"/>
          <w:color w:val="000000"/>
          <w:sz w:val="28"/>
        </w:rPr>
        <w:t>7)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w:t>
      </w:r>
      <w:r>
        <w:rPr>
          <w:rFonts w:ascii="Times New Roman"/>
          <w:b w:val="false"/>
          <w:i w:val="false"/>
          <w:color w:val="000000"/>
          <w:sz w:val="28"/>
        </w:rPr>
        <w:t>8)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9) қала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іс-шаралар белгілеу туралы ұсыныстарды қаланың (облыстық маңызы бар) жергілікті атқарушы органына енгізу;</w:t>
      </w:r>
      <w:r>
        <w:br/>
      </w:r>
      <w:r>
        <w:rPr>
          <w:rFonts w:ascii="Times New Roman"/>
          <w:b w:val="false"/>
          <w:i w:val="false"/>
          <w:color w:val="000000"/>
          <w:sz w:val="28"/>
        </w:rPr>
        <w:t>
      </w:t>
      </w:r>
      <w:r>
        <w:rPr>
          <w:rFonts w:ascii="Times New Roman"/>
          <w:b w:val="false"/>
          <w:i w:val="false"/>
          <w:color w:val="000000"/>
          <w:sz w:val="28"/>
        </w:rPr>
        <w:t xml:space="preserve">10) қала аумағында жануарлардың жұқпалы ауруларының ошақтарын жою жөнінде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ұсыныстарды қаланың (облыстық маңызы бар) жергілікті атқарушы органына енгізу; </w:t>
      </w:r>
      <w:r>
        <w:br/>
      </w:r>
      <w:r>
        <w:rPr>
          <w:rFonts w:ascii="Times New Roman"/>
          <w:b w:val="false"/>
          <w:i w:val="false"/>
          <w:color w:val="000000"/>
          <w:sz w:val="28"/>
        </w:rPr>
        <w:t>
      </w:t>
      </w:r>
      <w:r>
        <w:rPr>
          <w:rFonts w:ascii="Times New Roman"/>
          <w:b w:val="false"/>
          <w:i w:val="false"/>
          <w:color w:val="000000"/>
          <w:sz w:val="28"/>
        </w:rPr>
        <w:t>11)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w:t>
      </w:r>
      <w:r>
        <w:rPr>
          <w:rFonts w:ascii="Times New Roman"/>
          <w:b w:val="false"/>
          <w:i w:val="false"/>
          <w:color w:val="000000"/>
          <w:sz w:val="28"/>
        </w:rPr>
        <w:t>12) қала аумағында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13) эпизоотия ошақтары пайда болған жағдайда оларды зерттеп-қарауды жүргізу және 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14)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 xml:space="preserve">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 </w:t>
      </w:r>
      <w:r>
        <w:br/>
      </w:r>
      <w:r>
        <w:rPr>
          <w:rFonts w:ascii="Times New Roman"/>
          <w:b w:val="false"/>
          <w:i w:val="false"/>
          <w:color w:val="000000"/>
          <w:sz w:val="28"/>
        </w:rPr>
        <w:t>
      </w:t>
      </w:r>
      <w:r>
        <w:rPr>
          <w:rFonts w:ascii="Times New Roman"/>
          <w:b w:val="false"/>
          <w:i w:val="false"/>
          <w:color w:val="000000"/>
          <w:sz w:val="28"/>
        </w:rPr>
        <w:t>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қала аумағында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15)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16) жеке және заңды тұлғаларға қатысты мемлекеттік ветеринариялық - санитариялық бақылау және қадағалау актісін жасау;</w:t>
      </w:r>
      <w:r>
        <w:br/>
      </w:r>
      <w:r>
        <w:rPr>
          <w:rFonts w:ascii="Times New Roman"/>
          <w:b w:val="false"/>
          <w:i w:val="false"/>
          <w:color w:val="000000"/>
          <w:sz w:val="28"/>
        </w:rPr>
        <w:t>
      </w:t>
      </w:r>
      <w:r>
        <w:rPr>
          <w:rFonts w:ascii="Times New Roman"/>
          <w:b w:val="false"/>
          <w:i w:val="false"/>
          <w:color w:val="000000"/>
          <w:sz w:val="28"/>
        </w:rPr>
        <w:t>17) қала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 xml:space="preserve">18)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w:t>
      </w:r>
      <w:r>
        <w:br/>
      </w:r>
      <w:r>
        <w:rPr>
          <w:rFonts w:ascii="Times New Roman"/>
          <w:b w:val="false"/>
          <w:i w:val="false"/>
          <w:color w:val="000000"/>
          <w:sz w:val="28"/>
        </w:rPr>
        <w:t>
      </w:t>
      </w:r>
      <w:r>
        <w:rPr>
          <w:rFonts w:ascii="Times New Roman"/>
          <w:b w:val="false"/>
          <w:i w:val="false"/>
          <w:color w:val="000000"/>
          <w:sz w:val="28"/>
        </w:rPr>
        <w:t>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w:t>
      </w:r>
      <w:r>
        <w:rPr>
          <w:rFonts w:ascii="Times New Roman"/>
          <w:b w:val="false"/>
          <w:i w:val="false"/>
          <w:color w:val="000000"/>
          <w:sz w:val="28"/>
        </w:rPr>
        <w:t>19) ауыл шаруашылығы жануарларын бірдейлендіру, ауыл шаруашы- 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20) 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ақпарат беру;</w:t>
      </w:r>
      <w:r>
        <w:br/>
      </w:r>
      <w:r>
        <w:rPr>
          <w:rFonts w:ascii="Times New Roman"/>
          <w:b w:val="false"/>
          <w:i w:val="false"/>
          <w:color w:val="000000"/>
          <w:sz w:val="28"/>
        </w:rPr>
        <w:t>
      </w:t>
      </w:r>
      <w:r>
        <w:rPr>
          <w:rFonts w:ascii="Times New Roman"/>
          <w:b w:val="false"/>
          <w:i w:val="false"/>
          <w:color w:val="000000"/>
          <w:sz w:val="28"/>
        </w:rPr>
        <w:t>21) 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w:t>
      </w:r>
      <w:r>
        <w:rPr>
          <w:rFonts w:ascii="Times New Roman"/>
          <w:b w:val="false"/>
          <w:i w:val="false"/>
          <w:color w:val="000000"/>
          <w:sz w:val="28"/>
        </w:rPr>
        <w:t>22)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w:t>
      </w:r>
      <w:r>
        <w:rPr>
          <w:rFonts w:ascii="Times New Roman"/>
          <w:b w:val="false"/>
          <w:i w:val="false"/>
          <w:color w:val="000000"/>
          <w:sz w:val="28"/>
        </w:rPr>
        <w:t>23)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w:t>
      </w:r>
      <w:r>
        <w:rPr>
          <w:rFonts w:ascii="Times New Roman"/>
          <w:b w:val="false"/>
          <w:i w:val="false"/>
          <w:color w:val="000000"/>
          <w:sz w:val="28"/>
        </w:rPr>
        <w:t>24) бюджет қаражаты есебінен сатып алынған ветеринариялық препараттарды сақтауды ұйымдастыру; </w:t>
      </w:r>
      <w:r>
        <w:br/>
      </w:r>
      <w:r>
        <w:rPr>
          <w:rFonts w:ascii="Times New Roman"/>
          <w:b w:val="false"/>
          <w:i w:val="false"/>
          <w:color w:val="000000"/>
          <w:sz w:val="28"/>
        </w:rPr>
        <w:t>
      </w:t>
      </w:r>
      <w:r>
        <w:rPr>
          <w:rFonts w:ascii="Times New Roman"/>
          <w:b w:val="false"/>
          <w:i w:val="false"/>
          <w:color w:val="000000"/>
          <w:sz w:val="28"/>
        </w:rPr>
        <w:t>25)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w:t>
      </w:r>
      <w:r>
        <w:rPr>
          <w:rFonts w:ascii="Times New Roman"/>
          <w:b w:val="false"/>
          <w:i w:val="false"/>
          <w:color w:val="000000"/>
          <w:sz w:val="28"/>
        </w:rPr>
        <w:t>26) 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27) "Рұқсаттар және хабарламалар туралы" Қазақстан Республикасының Заңына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 xml:space="preserve">28) жергілікті мемлекеттік басқару мүддесінде Қазақстан Республика- сының </w:t>
      </w:r>
      <w:r>
        <w:rPr>
          <w:rFonts w:ascii="Times New Roman"/>
          <w:b/>
          <w:i w:val="false"/>
          <w:color w:val="000000"/>
          <w:sz w:val="28"/>
        </w:rPr>
        <w:t>заңнамасымен</w:t>
      </w:r>
      <w:r>
        <w:rPr>
          <w:rFonts w:ascii="Times New Roman"/>
          <w:b w:val="false"/>
          <w:i w:val="false"/>
          <w:color w:val="000000"/>
          <w:sz w:val="28"/>
        </w:rPr>
        <w:t xml:space="preserve">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өзіне жүктелген міндеттерді жүзеге асыру үшін ветеринария саласындағы уәкілетті мемлекеттік органнан және өзге ұйымдардан қажетті ақпаратты сұратуға және алуға;</w:t>
      </w:r>
      <w:r>
        <w:br/>
      </w:r>
      <w:r>
        <w:rPr>
          <w:rFonts w:ascii="Times New Roman"/>
          <w:b w:val="false"/>
          <w:i w:val="false"/>
          <w:color w:val="000000"/>
          <w:sz w:val="28"/>
        </w:rPr>
        <w:t>
      </w:t>
      </w:r>
      <w:r>
        <w:rPr>
          <w:rFonts w:ascii="Times New Roman"/>
          <w:b w:val="false"/>
          <w:i w:val="false"/>
          <w:color w:val="000000"/>
          <w:sz w:val="28"/>
        </w:rPr>
        <w:t xml:space="preserve">2) ветеринария саласында кәсіпкерлік қызметті жүзеге асыратын заңды және жеке тұлғалар белгіленген ветеринариялық-санитариялық ережелер мен нормативтерді бұзған жағдайда, олардың лицензияларын заңнамада белгіленген тәртіппен тоқтату туралы заң бойынша шешімдер шығаруға немесе қайтарып алуға бастамашы болуға; </w:t>
      </w:r>
      <w:r>
        <w:br/>
      </w:r>
      <w:r>
        <w:rPr>
          <w:rFonts w:ascii="Times New Roman"/>
          <w:b w:val="false"/>
          <w:i w:val="false"/>
          <w:color w:val="000000"/>
          <w:sz w:val="28"/>
        </w:rPr>
        <w:t>
      </w:t>
      </w:r>
      <w:r>
        <w:rPr>
          <w:rFonts w:ascii="Times New Roman"/>
          <w:b w:val="false"/>
          <w:i w:val="false"/>
          <w:color w:val="000000"/>
          <w:sz w:val="28"/>
        </w:rPr>
        <w:t>3) белгіленген тәртіппен эпизоотияға қарсы төтенше комиссиялар құру туралы ұсынысты шығаруға;</w:t>
      </w:r>
      <w:r>
        <w:br/>
      </w:r>
      <w:r>
        <w:rPr>
          <w:rFonts w:ascii="Times New Roman"/>
          <w:b w:val="false"/>
          <w:i w:val="false"/>
          <w:color w:val="000000"/>
          <w:sz w:val="28"/>
        </w:rPr>
        <w:t>
      </w:t>
      </w:r>
      <w:r>
        <w:rPr>
          <w:rFonts w:ascii="Times New Roman"/>
          <w:b w:val="false"/>
          <w:i w:val="false"/>
          <w:color w:val="000000"/>
          <w:sz w:val="28"/>
        </w:rPr>
        <w:t>4) Қазақстан Республикасының ветеринария саласындағы заңдары нормаларының орындалуын тексеру, сондай-ақ ветеринария саласындағы жеке және заңды тұлғалардың қызметi туралы ақпарат алу мақсатында мемлекеттiк ветеринариялық-санитариялық бақылау және қадағалау объектiлерiне Қазақстан Республикасының заңнамасында белгiленген тәртiппен кедергiсiз (қызмет куәлiгiн көрсетiп) кiруiне;</w:t>
      </w:r>
      <w:r>
        <w:br/>
      </w:r>
      <w:r>
        <w:rPr>
          <w:rFonts w:ascii="Times New Roman"/>
          <w:b w:val="false"/>
          <w:i w:val="false"/>
          <w:color w:val="000000"/>
          <w:sz w:val="28"/>
        </w:rPr>
        <w:t>
      </w:t>
      </w:r>
      <w:r>
        <w:rPr>
          <w:rFonts w:ascii="Times New Roman"/>
          <w:b w:val="false"/>
          <w:i w:val="false"/>
          <w:color w:val="000000"/>
          <w:sz w:val="28"/>
        </w:rPr>
        <w:t>5) мемлекеттiк ветеринариялық-санитариялық бақылау және қадағалау объектiлерiне диагностика немесе ветеринариялық-санитариялық сараптама жасау үшiн, зерттеу жүргiзу мерзiмi туралы мүдделi тараптарға хабарлай отырып, олардың сынамаларын iрiктеп алуды жүргiзуге;</w:t>
      </w:r>
      <w:r>
        <w:br/>
      </w:r>
      <w:r>
        <w:rPr>
          <w:rFonts w:ascii="Times New Roman"/>
          <w:b w:val="false"/>
          <w:i w:val="false"/>
          <w:color w:val="000000"/>
          <w:sz w:val="28"/>
        </w:rPr>
        <w:t>
      </w:t>
      </w:r>
      <w:r>
        <w:rPr>
          <w:rFonts w:ascii="Times New Roman"/>
          <w:b w:val="false"/>
          <w:i w:val="false"/>
          <w:color w:val="000000"/>
          <w:sz w:val="28"/>
        </w:rPr>
        <w:t>6) мемлекеттiк ветеринариялық-санитариялық бақылау және қадағалау жүргiзуге;</w:t>
      </w:r>
      <w:r>
        <w:br/>
      </w:r>
      <w:r>
        <w:rPr>
          <w:rFonts w:ascii="Times New Roman"/>
          <w:b w:val="false"/>
          <w:i w:val="false"/>
          <w:color w:val="000000"/>
          <w:sz w:val="28"/>
        </w:rPr>
        <w:t>
      </w:t>
      </w:r>
      <w:r>
        <w:rPr>
          <w:rFonts w:ascii="Times New Roman"/>
          <w:b w:val="false"/>
          <w:i w:val="false"/>
          <w:color w:val="000000"/>
          <w:sz w:val="28"/>
        </w:rPr>
        <w:t>7) ветеринариялық құжаттар беруге;</w:t>
      </w:r>
      <w:r>
        <w:br/>
      </w:r>
      <w:r>
        <w:rPr>
          <w:rFonts w:ascii="Times New Roman"/>
          <w:b w:val="false"/>
          <w:i w:val="false"/>
          <w:color w:val="000000"/>
          <w:sz w:val="28"/>
        </w:rPr>
        <w:t>
      </w:t>
      </w:r>
      <w:r>
        <w:rPr>
          <w:rFonts w:ascii="Times New Roman"/>
          <w:b w:val="false"/>
          <w:i w:val="false"/>
          <w:color w:val="000000"/>
          <w:sz w:val="28"/>
        </w:rPr>
        <w:t>8) осы заңда берiлген өкiлеттiктер шегiнде актiлер шығаруға;</w:t>
      </w:r>
      <w:r>
        <w:br/>
      </w:r>
      <w:r>
        <w:rPr>
          <w:rFonts w:ascii="Times New Roman"/>
          <w:b w:val="false"/>
          <w:i w:val="false"/>
          <w:color w:val="000000"/>
          <w:sz w:val="28"/>
        </w:rPr>
        <w:t>
      </w:t>
      </w:r>
      <w:r>
        <w:rPr>
          <w:rFonts w:ascii="Times New Roman"/>
          <w:b w:val="false"/>
          <w:i w:val="false"/>
          <w:color w:val="000000"/>
          <w:sz w:val="28"/>
        </w:rPr>
        <w:t xml:space="preserve">9) ветеринариялық-санитариялық қолайлы аумақтарда, сондай-ақ қолайсыз пункттерде жануарлардың және адамның денсаулығына қауіп төндіретін орны ауыстырылатын (тасымалданатын) объектілер анықталған жағдайда Қазақстан Республикасының заңдарында белгiленген тәртiппен оларды алып қоюға және жоюға, оларды залалсыздандыруды (зарарсыздандыруды)немесе өңдеудi ұйымдастыру iсiне қатысуға, сондай-ақ </w:t>
      </w:r>
      <w:r>
        <w:br/>
      </w:r>
      <w:r>
        <w:rPr>
          <w:rFonts w:ascii="Times New Roman"/>
          <w:b w:val="false"/>
          <w:i w:val="false"/>
          <w:color w:val="000000"/>
          <w:sz w:val="28"/>
        </w:rPr>
        <w:t>
      </w:t>
      </w:r>
      <w:r>
        <w:rPr>
          <w:rFonts w:ascii="Times New Roman"/>
          <w:b w:val="false"/>
          <w:i w:val="false"/>
          <w:color w:val="000000"/>
          <w:sz w:val="28"/>
        </w:rPr>
        <w:t>аталған фактiлер туралы денсаулық сақтау саласындағы уәкілетті мемлекеттік органға хабарлауға;</w:t>
      </w:r>
      <w:r>
        <w:br/>
      </w:r>
      <w:r>
        <w:rPr>
          <w:rFonts w:ascii="Times New Roman"/>
          <w:b w:val="false"/>
          <w:i w:val="false"/>
          <w:color w:val="000000"/>
          <w:sz w:val="28"/>
        </w:rPr>
        <w:t>
      </w:t>
      </w:r>
      <w:r>
        <w:rPr>
          <w:rFonts w:ascii="Times New Roman"/>
          <w:b w:val="false"/>
          <w:i w:val="false"/>
          <w:color w:val="000000"/>
          <w:sz w:val="28"/>
        </w:rPr>
        <w:t>10) Қазақстан Республикасының ветеринария саласындағы заңдары бұзылған жағдайда сотқа талап қоюға;</w:t>
      </w:r>
      <w:r>
        <w:br/>
      </w:r>
      <w:r>
        <w:rPr>
          <w:rFonts w:ascii="Times New Roman"/>
          <w:b w:val="false"/>
          <w:i w:val="false"/>
          <w:color w:val="000000"/>
          <w:sz w:val="28"/>
        </w:rPr>
        <w:t>
      </w:t>
      </w:r>
      <w:r>
        <w:rPr>
          <w:rFonts w:ascii="Times New Roman"/>
          <w:b w:val="false"/>
          <w:i w:val="false"/>
          <w:color w:val="000000"/>
          <w:sz w:val="28"/>
        </w:rPr>
        <w:t>11) Қазақстан Республикасының заң актiлерiне сәйкес әкiмшiлiк құқық бұзушылық туралы iстердi қарауға.</w:t>
      </w:r>
      <w:r>
        <w:br/>
      </w:r>
      <w:r>
        <w:rPr>
          <w:rFonts w:ascii="Times New Roman"/>
          <w:b w:val="false"/>
          <w:i w:val="false"/>
          <w:color w:val="000000"/>
          <w:sz w:val="28"/>
        </w:rPr>
        <w:t>
</w:t>
      </w:r>
    </w:p>
    <w:bookmarkStart w:name="z89" w:id="3"/>
    <w:p>
      <w:pPr>
        <w:spacing w:after="0"/>
        <w:ind w:left="0"/>
        <w:jc w:val="left"/>
      </w:pPr>
      <w:r>
        <w:rPr>
          <w:rFonts w:ascii="Times New Roman"/>
          <w:b/>
          <w:i w:val="false"/>
          <w:color w:val="000000"/>
        </w:rPr>
        <w:t xml:space="preserve"> 3. Мемлекеттік мекеменің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"Талдықорған қаласының ветеринария бөлімі" мемлекеттік мекемесі басшылықты "Талдықорған қаласының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w:t>
      </w:r>
      <w:r>
        <w:rPr>
          <w:rFonts w:ascii="Times New Roman"/>
          <w:b w:val="false"/>
          <w:i w:val="false"/>
          <w:color w:val="000000"/>
          <w:sz w:val="28"/>
        </w:rPr>
        <w:t xml:space="preserve">19. "Талдықорған қаласының ветеринария бөлімі" мемлекеттік мекемесінің бірінші басшысын Талдықорған қаласының әкімі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 xml:space="preserve">20. "Талдықорған қаласының ветеринария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 </w:t>
      </w:r>
      <w:r>
        <w:br/>
      </w:r>
      <w:r>
        <w:rPr>
          <w:rFonts w:ascii="Times New Roman"/>
          <w:b w:val="false"/>
          <w:i w:val="false"/>
          <w:color w:val="000000"/>
          <w:sz w:val="28"/>
        </w:rPr>
        <w:t>
      </w:t>
      </w:r>
      <w:r>
        <w:rPr>
          <w:rFonts w:ascii="Times New Roman"/>
          <w:b w:val="false"/>
          <w:i w:val="false"/>
          <w:color w:val="000000"/>
          <w:sz w:val="28"/>
        </w:rPr>
        <w:t xml:space="preserve">21. "Талдықорған қаласының ветеринария бөлімі" мемлекеттік мекемесінің бірінші басшысының өкілеттігі: </w:t>
      </w:r>
      <w:r>
        <w:br/>
      </w:r>
      <w:r>
        <w:rPr>
          <w:rFonts w:ascii="Times New Roman"/>
          <w:b w:val="false"/>
          <w:i w:val="false"/>
          <w:color w:val="000000"/>
          <w:sz w:val="28"/>
        </w:rPr>
        <w:t>
      </w:t>
      </w:r>
      <w:r>
        <w:rPr>
          <w:rFonts w:ascii="Times New Roman"/>
          <w:b w:val="false"/>
          <w:i w:val="false"/>
          <w:color w:val="000000"/>
          <w:sz w:val="28"/>
        </w:rPr>
        <w:t xml:space="preserve">1) ветеринария бөлімінің жұмысын басқарады және ветеринария бөліміне жүктелген міндеттердің орындалуына дербес жауапкершілікті алып жүретін қызметкерлер арасындағы қызметтік міндеттерді және олардың жауапкершілік дәрежесін үйлестіреді және бекітеді; </w:t>
      </w:r>
      <w:r>
        <w:br/>
      </w:r>
      <w:r>
        <w:rPr>
          <w:rFonts w:ascii="Times New Roman"/>
          <w:b w:val="false"/>
          <w:i w:val="false"/>
          <w:color w:val="000000"/>
          <w:sz w:val="28"/>
        </w:rPr>
        <w:t>
      </w:t>
      </w:r>
      <w:r>
        <w:rPr>
          <w:rFonts w:ascii="Times New Roman"/>
          <w:b w:val="false"/>
          <w:i w:val="false"/>
          <w:color w:val="000000"/>
          <w:sz w:val="28"/>
        </w:rPr>
        <w:t xml:space="preserve">2) жануарлардың энзоотиялық және аса қауіпті аурулары бойынша ветеринариялық іс-шараларды жүргізуге бөлінген бюджеттік қаражаттың мақсатты пайдалануын қамтамасыз етеді; </w:t>
      </w:r>
      <w:r>
        <w:br/>
      </w:r>
      <w:r>
        <w:rPr>
          <w:rFonts w:ascii="Times New Roman"/>
          <w:b w:val="false"/>
          <w:i w:val="false"/>
          <w:color w:val="000000"/>
          <w:sz w:val="28"/>
        </w:rPr>
        <w:t>
      </w:t>
      </w:r>
      <w:r>
        <w:rPr>
          <w:rFonts w:ascii="Times New Roman"/>
          <w:b w:val="false"/>
          <w:i w:val="false"/>
          <w:color w:val="000000"/>
          <w:sz w:val="28"/>
        </w:rPr>
        <w:t xml:space="preserve">3) стратегиялық жоспарларды әзірлейді және ағымды жоспарларды бекітеді; </w:t>
      </w:r>
      <w:r>
        <w:br/>
      </w:r>
      <w:r>
        <w:rPr>
          <w:rFonts w:ascii="Times New Roman"/>
          <w:b w:val="false"/>
          <w:i w:val="false"/>
          <w:color w:val="000000"/>
          <w:sz w:val="28"/>
        </w:rPr>
        <w:t>
      </w:t>
      </w:r>
      <w:r>
        <w:rPr>
          <w:rFonts w:ascii="Times New Roman"/>
          <w:b w:val="false"/>
          <w:i w:val="false"/>
          <w:color w:val="000000"/>
          <w:sz w:val="28"/>
        </w:rPr>
        <w:t>4) өз қызметінің шектеуінде бұйрықтар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5) заңнамада белгіленген тәртіпте бөлімнің қызметкерлерін жұмысқа қабылдайды және жұмыстан шығарады, кызметкерлерге көтермелеу және тәртіптік шаралар қолданады;</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xml:space="preserve">"Талдықорған қаласының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r>
        <w:rPr>
          <w:rFonts w:ascii="Times New Roman"/>
          <w:b w:val="false"/>
          <w:i w:val="false"/>
          <w:color w:val="000000"/>
          <w:sz w:val="28"/>
        </w:rPr>
        <w:t xml:space="preserve">22. Бірінші басшы өз орынбасарларының өкілеттіктерін қолданыстағы заңнамаға сәйкес белгілейді. "Талдықорған қаласының ветеринария бөлімі" мемлекеттік мекемесінің басшысы-бас мемлекеттік ветеринариялық дәрігері, ал өзге лауазымды мамандар мемлекеттік ветеринариялық дәрігерлер болып табылады. </w:t>
      </w:r>
      <w:r>
        <w:br/>
      </w:r>
      <w:r>
        <w:rPr>
          <w:rFonts w:ascii="Times New Roman"/>
          <w:b w:val="false"/>
          <w:i w:val="false"/>
          <w:color w:val="000000"/>
          <w:sz w:val="28"/>
        </w:rPr>
        <w:t>
</w:t>
      </w:r>
    </w:p>
    <w:bookmarkStart w:name="z102" w:id="4"/>
    <w:p>
      <w:pPr>
        <w:spacing w:after="0"/>
        <w:ind w:left="0"/>
        <w:jc w:val="left"/>
      </w:pPr>
      <w:r>
        <w:rPr>
          <w:rFonts w:ascii="Times New Roman"/>
          <w:b/>
          <w:i w:val="false"/>
          <w:color w:val="000000"/>
        </w:rPr>
        <w:t xml:space="preserve"> 4. Мемлекеттік мекеменің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23. "Талдықорған қаласының ветеринария бөлімі" мемлекеттік мекемесінің заңнамада көзделген жағдайларда жедел басқару құқығында оқшауланған мүлкі болу мүмкін. </w:t>
      </w:r>
      <w:r>
        <w:br/>
      </w:r>
      <w:r>
        <w:rPr>
          <w:rFonts w:ascii="Times New Roman"/>
          <w:b w:val="false"/>
          <w:i w:val="false"/>
          <w:color w:val="000000"/>
          <w:sz w:val="28"/>
        </w:rPr>
        <w:t>
      </w:t>
      </w:r>
      <w:r>
        <w:rPr>
          <w:rFonts w:ascii="Times New Roman"/>
          <w:b w:val="false"/>
          <w:i w:val="false"/>
          <w:color w:val="000000"/>
          <w:sz w:val="28"/>
        </w:rPr>
        <w:t>"Талдықорған қаласының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кездер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24. "Талдықорған қаласының ветеринария бөлімі" мемлекеттік мекемесінде бекітілген мүлікі камуналдық меншікке жатады. </w:t>
      </w:r>
      <w:r>
        <w:br/>
      </w:r>
      <w:r>
        <w:rPr>
          <w:rFonts w:ascii="Times New Roman"/>
          <w:b w:val="false"/>
          <w:i w:val="false"/>
          <w:color w:val="000000"/>
          <w:sz w:val="28"/>
        </w:rPr>
        <w:t>
      </w:t>
      </w:r>
      <w:r>
        <w:rPr>
          <w:rFonts w:ascii="Times New Roman"/>
          <w:b w:val="false"/>
          <w:i w:val="false"/>
          <w:color w:val="000000"/>
          <w:sz w:val="28"/>
        </w:rPr>
        <w:t xml:space="preserve">25. Егер заңнамада өзгеше көзделмесе, "Талдықорған қаласының ветеринария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107" w:id="5"/>
    <w:p>
      <w:pPr>
        <w:spacing w:after="0"/>
        <w:ind w:left="0"/>
        <w:jc w:val="left"/>
      </w:pPr>
      <w:r>
        <w:rPr>
          <w:rFonts w:ascii="Times New Roman"/>
          <w:b/>
          <w:i w:val="false"/>
          <w:color w:val="000000"/>
        </w:rPr>
        <w:t xml:space="preserve"> 5. Мемлекеттік мекеменің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"Талдықорған қаласының ветеринария бөлімі" мемлекеттік мекемесінің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"Талдықорған қаласының ветеринария бөлімі" мемлекеттік мекемесі және оның ведомстволарының қарамағындағы аумақтық органдардың тізбесі: </w:t>
      </w:r>
      <w:r>
        <w:br/>
      </w:r>
      <w:r>
        <w:rPr>
          <w:rFonts w:ascii="Times New Roman"/>
          <w:b w:val="false"/>
          <w:i w:val="false"/>
          <w:color w:val="000000"/>
          <w:sz w:val="28"/>
        </w:rPr>
        <w:t>
      </w:t>
      </w:r>
      <w:r>
        <w:rPr>
          <w:rFonts w:ascii="Times New Roman"/>
          <w:b w:val="false"/>
          <w:i w:val="false"/>
          <w:color w:val="000000"/>
          <w:sz w:val="28"/>
        </w:rPr>
        <w:t xml:space="preserve">"Талдықорған қаласының ветеринария бөлімі" мемлекеттік мекемесінің ветеринариялық пунктері бар "Ветеринариялық станциясы" шаруашылық жүргізу құқығындағы мемлекеттік коммуналдық кәсіпорыны.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