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5039" w14:textId="ae45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мәслихатының 2015 жылғы 11 наурыздағы № 302 шешімі. Алматы облысы Әділет департаментінде 2015 жылы 06 сәуірде № 3125 болып тіркелді. Күші жойылды - Алматы облысы Талдықорған қалалық мәслихатының 2016 жылғы 20 мамырдағы № 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тәртіп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оқытуға жұмсаған шығындарын өндіріп алуды "Талдықорған қаласының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"Әлеуметтік қорғау заңдылықты сақтау, азаматтардың құқықтары және қоршаған ортаны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ХХХХVІІІ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