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b7508" w14:textId="c2b75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"Өздігінен жүретін шағын көлемді кемелерді жүргізу құқығына куәліктер беру туралы"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2015 жылғы 22 қазандағы № 465 қаулысы. Алматы облысы Әділет департаментінде 2015 жылы 25 қарашада № 3579 болып тіркелді. Күші жойылды - Алматы облысы әкімдігінің 2020 жылғы 3 сәуірдегі № 138 қаулысымен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Алматы облысы әкімдігінің 03.04.2020 </w:t>
      </w:r>
      <w:r>
        <w:rPr>
          <w:rFonts w:ascii="Times New Roman"/>
          <w:b w:val="false"/>
          <w:i w:val="false"/>
          <w:color w:val="000000"/>
          <w:sz w:val="28"/>
        </w:rPr>
        <w:t>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 туралы" 2013 жылғы 15 сәуірдегі Қазақстан Республикасы Заңының 16-бабы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Инвестициялар және даму министрінің 2015 жылғы 30 сәуірдегі № 556 "Ішкі су көлігі саласында мемлекеттік қызметтер стандарттарын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облысының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беріліп отырған "Өздігінен жүретін шағын көлемдi кемелердi жүргізу құқығына куәлiктер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қаулыны әділет органдарында мемлекеттік тіркелгеннен кейін ресми және мерзімді баспа басылымдарында, сондай-ақ Қазақстан Республикасының Үкіметі белгілеген интернет-ресурста және облыс әкімдігінің интернет-ресурсында жариялау "Алматы облысының жолаушы көлігі және автомобиль жолдары басқармасы" мемлекеттік мекемесінің басшысына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облыс әкімінің орынбасары Ғалымжан Райылұлы Әбдірайымовқа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күшіне енеді және алғашқы ресми жарияланған күнінен кейін күнтiзбелiк он күн өткен соң қолданысқа енгiзiледi.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әкімдігінің 2015 жылғы "22" қазандағы № 465 қаулысымен бекітілген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Регламент жаңа редакцияда – Алматы облысы әкімдігінің 14.07.2016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380 </w:t>
      </w:r>
      <w:r>
        <w:rPr>
          <w:rFonts w:ascii="Times New Roman"/>
          <w:b w:val="false"/>
          <w:i w:val="false"/>
          <w:color w:val="ff0000"/>
          <w:sz w:val="28"/>
        </w:rPr>
        <w:t>қаулысымен (алғашқы ресми жарияланған күнінен кейін күнтiзбелiк он күн өткен соң қолданысқа енгiзiледi).</w:t>
      </w:r>
    </w:p>
    <w:bookmarkStart w:name="z2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"Өздігінен жүретін шағын көлемді кемелерді жүргізу құқығына куәліктер беру" </w:t>
      </w:r>
      <w:r>
        <w:rPr>
          <w:rFonts w:ascii="Times New Roman"/>
          <w:b/>
          <w:i w:val="false"/>
          <w:color w:val="000000"/>
        </w:rPr>
        <w:t>мемлекеттік көрсетілетін қызмет регламенті</w:t>
      </w:r>
    </w:p>
    <w:bookmarkEnd w:id="1"/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2"/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"Өздігінен жүретін шағын көлемді кемелерді жүргізу құқығына куәліктер беру" мемлекеттік көрсетілетін қызмет (бұдан әрі - мемлекеттік көрсетілетін қызмет) "Алматы облысының жолаушы көлігі және автомобиль жолдары басқармасы" мемлекеттік мекемесімен (бұдан әрі - көрсетілетін қызметті беруші) жеке тұлғаларға (бұдан әрі - көрсетілетін қызметті алушы) ақысыз негізде көрсетіледі.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көрсетілетін қызмет Қазақстан Республикасы Инвестициялар және даму министрінің 2015 жылғы 30 сәуірдегі </w:t>
      </w:r>
      <w:r>
        <w:rPr>
          <w:rFonts w:ascii="Times New Roman"/>
          <w:b w:val="false"/>
          <w:i w:val="false"/>
          <w:color w:val="000000"/>
          <w:sz w:val="28"/>
        </w:rPr>
        <w:t>№ 556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бекітілген "Өздігінен жүретін шағын көлемді кемелерді жүргізу құқығына куәліктер беру" мемлекеттік көрсетілетін қызмет стандарты (бұдан әрі - Стандарт) негізінде көрсетіледі.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Мемлекеттік қызмет көрсету нысаны: электрондық (ішінара автоматтандырылған) және (немесе)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Мемлекеттік қызмет көрсету нәтижесі: қағаз түрінде өздігінен жүретін шағын көлемді кемені басқару құқығына куәлік, өздігінен жүретін шағын көлемді кемені басқару құқығына куәліктің телнұсқасы. </w:t>
      </w:r>
    </w:p>
    <w:bookmarkEnd w:id="3"/>
    <w:bookmarkStart w:name="z2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4"/>
    <w:bookmarkStart w:name="z3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Көрсетілетін қызметті алушының Стандарттың 9-тармағына сәйкес құжаттар топтамасымен жүгінуі, мемлекеттік қызмет көрсету бойынша рәсімді (іс-қимылды) бастау үшін негіздеме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Мемлекеттік қызмет көрсету процесінің құрамына кіретін әрбір рәсімнің (іс-қимылдың) мазмұны: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құжаттарды қабылдау, тіркеу және көрсетілетін қызметті берушінің басшысына жолдау. Нәтижесі - көрсетілетін қызметті берушінің басшысына жолдау;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құжаттарды қарау және көрсетілетін қызметті берушінің жауапты орындаушысын анықтау. Нәтижесі - көрсетілетін қызметті берушінің жауапты орындаушысын анықтау;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көрсетілетін қызметті берушінің жауапты орындаушысымен мемлекеттік қызмет көрсету нәтижесін рәсімдеу және көрсетілетін қызметті берушінің басшысына қол қоюға жолдау. Нәтижесі - мемлекеттік қызмет көрсету нәтижесін көрсетілетін қызметті берушінің басшысына қол қоюға жолдау;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мемлекеттік қызмет көрсету нәтижесіне қол қою және көрсетілетін қызметті берушінің жауапты орындаушысына жолдау. Нәтижесі - мемлекеттік қызмет көрсету нәтижесін көрсетілетін қызметті берушінің жауапты орындаушысына жолдау;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көрсетілетін қызметті алушыға мемлекеттік қызмет көрсету нәтижесін беру. Нәтижесі - көрсетілетін қызметті алушыға мемлекеттік қызмет көрсету нәтижесін беру.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қызмет көрсету процесінің құрамына кіретін әрбір рәсімді (іс-қимылды) орындаудың ұзақтығы Стандарттың 4-тармағына сәйкес. </w:t>
      </w:r>
    </w:p>
    <w:bookmarkEnd w:id="5"/>
    <w:bookmarkStart w:name="z3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құрылымдық бөлімшелер (қызметкерлер) мен көрсетілетін қызметті берушінің өзара іс-қимыл тәртібін сипаттау </w:t>
      </w:r>
    </w:p>
    <w:bookmarkEnd w:id="6"/>
    <w:bookmarkStart w:name="z3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 қатысатын көрсетілетін қызметті берушінің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берушінің кеңсе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көрсетілетін қызметті берушінің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көрсетілетін қызметті берушінің жауапты орындаушысы.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Құрылымдық бөлімшелердің (қызметкерлердің) арасындағы рәсімдердің (іс-қимылдың) бірізділігін сипаттау осы регламенттің қосымшасы "Мемлекеттік қызмет көрсетудің бизнес-процестерінің анықтамалығы" келтірілген. Мемлекеттік қызмет көрсету процесінің құрамына кіретін әрбір рәсімді (іс-қимылды) орындаудың ұзақтығы Стандарттың 4-тармағына сәйкес. </w:t>
      </w:r>
    </w:p>
    <w:bookmarkEnd w:id="7"/>
    <w:bookmarkStart w:name="z4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8"/>
    <w:bookmarkStart w:name="z4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Мемлекеттік көрсетілетін қызметті алу үшін көрсетілетін қызметті алушы "Азаматтарға арналған үкімет" мемлекеттік корпорациясына (бұдан әрі - Мемлекеттік корпорация) Стандарттың 9-тармағына сәйкес құжаттар топтамасын ұсынады.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Мемлекеттік қызмет көрсетудің нәтижесін Мемлекеттік корпорация арқылы алу процесінің сипаттамасы: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Мемлекеттік корпорацияның қызметкері құжаттарды қабылдайды және тиісті құжаттардың қабылдағаны туралы қолхат береді (көрсетілетін қызметті алушы Стандарттың 9-тармағында көзделген тізбеге сәйкес құжаттар топтамасын толық ұсынбаған жағдайда, Мемлекеттік корпорация қызметкері өтінішті қабылдаудан бас тартады және Стандарттың 3-қосымшасына сәйкес құжаттарды қабылдаудан бас тарту туралы қолхат береді);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Мемлекеттік корпорацияның қызметкері көрсетілетін қызметті берушіге қабылданған құжаттарды жолдайды;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мемлекеттік қызметті көрсету процесінде көрсетілетін қызметті берушінің құрылымдық бөлімшелерінің іс-қимыл тәртібі осы регламенттің 5-тармағына сәйкес жүзеге асырылады;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Мемлекеттік корпорацияның қызметкері көрсетілетін қызметті берушіден мемлекеттік қызмет көрсету нәтижесін алады;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Мемлекеттік корпорацияның қызметкері көрсетілетін қызмет нәтижесін көрсетілетін қызметті алушыға береді.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қызмет көрсету процесінің құрамына кіретін әрбір рәсімді (іс-қимылды) орындаудың ұзақтығы Стандарттың 4-тармағына сәйкес.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Жүгіну тәртібін және "электрондық үкімет" веб-порталы (бұдан әрі - портал) арқылы мемлекеттік қызмет көрсету кезінде көрсетілетін қызметті беруші мен көрсетілетін қызметті алушының рәсімдерінің (іс-қимылдарының) бірізділігін сипаттау: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алушы порталда тіркеледі, электрондық цифрлық қолтаңбасымен (бұдан әрі - ЭЦҚ) куәландырылған электрондық құжат нысанындағы сұрау салуды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көрсетілетін қызметті алушының "жеке кабинетіне" сұрау салудың қабылданғаны туралы мәртебе, сондай-ақ мемлекеттік қызмет көрсету нәтижесін алатын күні мен уақыты көрсетілген хабарлама жолданады;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сұрау салуды қабылдағаннан кейін, мемлекеттік қызметті көрсету процесінде көрсетілетін қызметті берушінің құрылымдық бөлімшелерінің іс-қимыл тәртібі осы регламенттің 5-тармағына сәйкес жүзеге асырылады;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Мемлекеттік корпорацияның қызметкері көрсетілетін қызметті берушіден мемлекеттік қызмет көрсету нәтижесін алады;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Мемлекеттік корпорацияның қызметкері көрсетілетін қызмет нәтижесін көрсетілетін қызметті алушыға береді.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"Өздігінен жүретін шағын көлемді кемелерді жүргізу құқығына куәліктер беру" мемлекеттік көрсетілетін қызмет регламентіне қосымша 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39000" cy="783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783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94600" cy="193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93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