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cae" w14:textId="473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Өздерiнiң бақылау функцияларын жүзеге асыру үшiн қажеттi ақпарат пен құжаттарды сақтанушының, сақтандырушының, агенттің және қоғамның ұсыну нысаны мен мерзiмдерiн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18 мамырдағы № 215 қаулысы. Алматы облысы Әділет департаментінде 2015 жылы 18 маусымда № 3236 болып тіркелді. Күші жойылды - Алматы облысы әкімдігінің 2024 жылғы 30 қыркүйектегі № 301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30.09.2024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шаруашылығындағы міндетті сақтандыру туралы" 2004 жылғы 10 наурыздағы Қазақстан Республикасы Заңының 5-бабы 2-1-тармағы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Берілетін ақпарат пен құжаттың мынадай нысандары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сақтанушы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сақтандырушы және өзара сақтандыру қоғамы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Ақпарат пен құжатты: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сақтанушының -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аудандық (қалалық) ауыл шаруашылығы бөлімінің атына сақтандырушымен немесе өзара сақтандыру қоғамымен міндетті сақтандыру шартын жасасқаннан кейін бір айдың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сақтандырушының және өзара сақтандыру қоғамы -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агентке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аудандық (қалалық) ауыл шаруашылығы бөліміне апта сайын;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агентпен – апта сайын "Алматы облысының ауыл шаруашылығы басқармасы"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аудандық (қалалық) ауыл шаруашылығы бөліміне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ұсынылатындығы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 – ресурста және облыс әкімдігінің интернет – ресурсында жариялау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Бескемпіровке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 жылғы "18" мамырдағы № 215 Алматы облысы әкімдігінің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(қалалық)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бөлімінің басшысына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кімнен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</w:t>
      </w:r>
      <w:r>
        <w:br/>
      </w:r>
      <w:r>
        <w:rPr>
          <w:rFonts w:ascii="Times New Roman"/>
          <w:b/>
          <w:i w:val="false"/>
          <w:color w:val="000000"/>
        </w:rPr>
        <w:t>шартын жасасу туралы ақпарат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20_____ жылғы "____" __________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егілген көлемі,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көлемі,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______________________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(сақтанушының атауы) (А.Т.Ә.,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(жылы, айы, күні)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 жылғы "18" мамырдағы № 215 Алматы облысы әкімдігінің қаулысына 2-қосымша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Аудандардағы (қаладағы) сақтанушылар қимасында күшіне енгізілген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өсімдік шаруашылығындағы міндетті сақтандыру шарттары туралы ақпарат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(20__ жылғы ____ _______________ жағдай бойынша)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(қаладағы) сақтанушы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күні, айы, 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сақтандыру сыйлықақысының жалпы сомасы,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сақтандырылған көлемі, гектар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12"/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2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  <w:bookmarkEnd w:id="14"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</w:t>
            </w:r>
          </w:p>
          <w:bookmarkEnd w:id="1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bookmarkEnd w:id="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  <w:bookmarkEnd w:id="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(А.Т.Ә., басшының лауазымы)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 жылғы "18" мамырдағы № 215 Алматы облысы әкімдігінің қаулысына 3-қосымша</w:t>
            </w:r>
          </w:p>
        </w:tc>
      </w:tr>
    </w:tbl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Аудандардағы (қаладағы) сақтанушылар қимасында күшіне енгізілген</w:t>
      </w:r>
    </w:p>
    <w:bookmarkEnd w:id="21"/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шарттары туралы ақпарат</w:t>
      </w:r>
    </w:p>
    <w:bookmarkEnd w:id="22"/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 "___"_________ жағдай бойынша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Аудандардағы (қаладағы) сақтандыру-шының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жасалған айы, күні, жылы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сақтандырыл-ған көлемі,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(қала)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28"/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  <w:bookmarkEnd w:id="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 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га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(А.Т.Ә., басшының лауазымы)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 жылғы "18" мамырдағы № 215 Алматы облысы әкімдігінің қаулысына 4-қосымша</w:t>
            </w:r>
          </w:p>
        </w:tc>
      </w:tr>
    </w:tbl>
    <w:bookmarkStart w:name="z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қимасында күшіне енгізілген</w:t>
      </w:r>
    </w:p>
    <w:bookmarkEnd w:id="38"/>
    <w:bookmarkStart w:name="z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шарттары туралы ақпарат</w:t>
      </w:r>
    </w:p>
    <w:bookmarkEnd w:id="39"/>
    <w:bookmarkStart w:name="z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 __ жылғы "___" _____________ жағдай бойынша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Сақтан-дыруға жататын барлық егілген көлем,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сақтан-дырыл-ған көлем,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Сақтан-дыру мен қамтыл-ғаны,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саны, бірлік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жасасқан шарттар бойынша сақтандыру сыйлықақысының сомасы,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жасасқан шарттар бойынша жалпы сақтандыру сомасы,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Барлы-ғы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А.Т.Ә. _____________ Қолы 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 жылғы "18" мамырдағы № 215 Алматы облысы әкімдігінің қаулысына 5-қосымша</w:t>
            </w:r>
          </w:p>
        </w:tc>
      </w:tr>
    </w:tbl>
    <w:bookmarkStart w:name="z10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(қала) және сақтандырушылардың</w:t>
      </w:r>
    </w:p>
    <w:bookmarkEnd w:id="49"/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қимасында сақтандыру жағдайлары жөнінде ақпарат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 ____________ жағдай бойынша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Сақтанды-рылған егістіктердің барлық көлемі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алқабы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толы-ғымен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ішіна-ра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толы-ғымен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ішіна-ра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толы-ғымен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ішіна-ра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толы-ғымен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ішіна-ра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бойынша барлығы</w:t>
            </w:r>
          </w:p>
          <w:bookmarkEnd w:id="5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жағдайы</w:t>
            </w:r>
          </w:p>
          <w:bookmarkEnd w:id="5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Құрасты-рылған зерттеу актілерінің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жүргізу туралы өтініштердің саны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қабылдан-ған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қабыл-данбаған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қарасты-рылуда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Басшының А.Т.Ә. _____________ Қолы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 жылғы "18" мамырдағы № 215 Алматы облысы әкімдігінің қаулысына 6 -қосымша</w:t>
            </w:r>
          </w:p>
        </w:tc>
      </w:tr>
    </w:tbl>
    <w:bookmarkStart w:name="z12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жылы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>сақтандыру туралы шартын жасаушылар жөнінде</w:t>
      </w:r>
      <w:r>
        <w:br/>
      </w:r>
      <w:r>
        <w:rPr>
          <w:rFonts w:ascii="Times New Roman"/>
          <w:b/>
          <w:i w:val="false"/>
          <w:color w:val="000000"/>
        </w:rPr>
        <w:t>аудандар (қала) қимасында сақтандыру жағдайлары бойынша анықтама</w:t>
      </w:r>
    </w:p>
    <w:bookmarkEnd w:id="59"/>
    <w:bookmarkStart w:name="z12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20___жылғы "___"_________ жағдай бойынша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компаниясының немесе өзара сақтандыру қоғамының атауы (аудан (қала) атауы)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Зерттеуге келіп түскен барлық өтініштер,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зерттеу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Сақтандырушылардың немесе өзара сақтандыру қоғамдарының сақтанушыларға жүргізген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  <w:bookmarkEnd w:id="6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сақтандыру компаниялары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сақтандырушыға немесе өзара сақтандыру қоғамына сақтандыру төлемдерінің бөлігін өтеу сомасы</w:t>
            </w:r>
          </w:p>
          <w:bookmarkEnd w:id="7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Басшының А.Т.Ә. _____________ Қолы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