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8993" w14:textId="d288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зой селолық округі әкімінің 2009 жылғы 13 сәуірдегі № 7 "Елді мекендерге көше атаулар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Бозой ауылдық округі әкімінің 2015 жылғы 15 ақпандағы № 09 шешімі. Ақтөбе облысының Әділет департаментінде 2015 жылғы 04 наурызда № 422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лқар ауданы Бозо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Шалқар ауданы Бозой селолық округінің әкімінің 2009 жылғы 13 сәуірдегі № 7 "Елді мекендерге көше атауларын беру туралы" (нормативтік құқықтық актілерді мемлекеттік тіркеу тізілімінде № 3-13-105 санымен тіркелген, 2009 жылдың 27 мамырын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тиісінше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оз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