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2db49" w14:textId="2f2db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Аудандық мәслихаттың "Мұқтаж азаматтардың жекелеген санаттарына өмірлік қиын жағдай туындаған кезде көрсететін әлеуметтік көмектің шекті мөлшерлерін бекіту туралы" 2014 жылғы 16 сәуірдегі № 156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Ойыл аудандық мәслихатының 2015 жылғы 6 тамыздағы № 255 шешімі. Ақтөбе облысының Әділет департаментінде 2015 жылғы 20 тамызда № 4480 болып тіркелді. Күші жойылды - Ақтөбе облысы Ойыл аудандық мәслихатының 2017 жылғы 13 наурыздағы № 86 шешімімен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 Ескерту. Күші жойылды - Ақтөбе облысы Ойыл аудандық мәслихатының 13.03.2017 </w:t>
      </w:r>
      <w:r>
        <w:rPr>
          <w:rFonts w:ascii="Times New Roman"/>
          <w:b w:val="false"/>
          <w:i w:val="false"/>
          <w:color w:val="ff0000"/>
          <w:sz w:val="28"/>
        </w:rPr>
        <w:t>№ 86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2001 жылғы 23 қаңтардағы "Қазақстан Республикасындағы жергілікті мемлекеттік басқару және өзін-өзі басқару туралы" Заңының 6 бабының </w:t>
      </w:r>
      <w:r>
        <w:rPr>
          <w:rFonts w:ascii="Times New Roman"/>
          <w:b w:val="false"/>
          <w:i w:val="false"/>
          <w:color w:val="000000"/>
          <w:sz w:val="28"/>
        </w:rPr>
        <w:t>2-3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,Қазақстан Республикасы Үкіметінің 2013 жылғы 21 мамырдағы "Әлеуметтік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Ойыл аудандық мәслихаты </w:t>
      </w:r>
      <w:r>
        <w:rPr>
          <w:rFonts w:ascii="Times New Roman"/>
          <w:b/>
          <w:i w:val="false"/>
          <w:color w:val="000000"/>
          <w:sz w:val="28"/>
        </w:rPr>
        <w:t>ШЕШІМ ҚАБЫЛДАДЫ: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 Аудандық мәслихаттың 2014 жылғы 16 сәуірдегі № 156 "Мұқтаж азаматтардың жекелеген санаттарына өмірлік қиын жағдай туындаған кезде көрсететін әлеуметтік көмектің шекті мөлшерлерін бекіту туралы" (нормативтік құқықтық актілерді мемлекеттік тіркеу тізілімінде № 3897 болып тіркелген, 2014 жылы 29 мамырда "Ойыл" газетінде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 енгізілсін: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2 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2) тармақшасындағы "аудандық білім бөлімі" деген сөздері "Ойыл аудандық білім бөлімі" мемлекеттік мекемесі" деген сөздерімен ауыстырылсын.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Осы шешім оның алғашқы ресми жарияланған күнінен кейін күнтізбелік он күн өткен соң қолданысқа енгізіледі.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 Аудандық мәслихат сессиясының төрағасы: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Нұрбаев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 Аудандық мәслихат хатшысы: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Бисекенов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