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5ac46" w14:textId="925a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Саркөл ауылдық округінің әкімінің 2015 жылғы 11 тамыздағы № 16 шешімі. Ақтөбе облысының Әділет департаментінде 2015 жылғы 26 тамызда № 4493 болып тіркелді. Күші жойылды - Ақтөбе облысы Темір ауданы Саркөл ауылдық округінің әкімінің 2016 жылғы 12 ақпандағы № 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Темір ауданы Саркөл ауылдық округінің әкімінің 12.02.2016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бастап күші жойылды деп танылсын).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№ 148 "Қазақстан Республикасындағы жергілікті мемлекеттік басқару және өзін-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Темір аудандық аумақтық аумақтық инспекциясының бас мемлекеттік ветеринариялық-санитариялық инспекторының 2015 жылғы 10 тамыздағы № 14-01/151 ұсынысы негізінде Саркөл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Ұсақ мүйізді малдарының арасында бруцеллез ауруының анықталуына байланысты Саркөл ауылдық округінің Құмсай ауылы аумағында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Саркөл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Шалманов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