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46708" w14:textId="0c467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Родников ауылдық округі әкімінің кейбір шешімдеріне өзгерістер енгізу туралы</w:t>
      </w:r>
    </w:p>
    <w:p>
      <w:pPr>
        <w:spacing w:after="0"/>
        <w:ind w:left="0"/>
        <w:jc w:val="both"/>
      </w:pPr>
      <w:r>
        <w:rPr>
          <w:rFonts w:ascii="Times New Roman"/>
          <w:b w:val="false"/>
          <w:i w:val="false"/>
          <w:color w:val="000000"/>
          <w:sz w:val="28"/>
        </w:rPr>
        <w:t>Ақтөбе облысы Мәртөк ауданы Родников ауылдық округінің әкімінің 2015 жылғы 10 қарашадағы № 5 шешімі. Ақтөбе облысының Әділет департаментінде 2015 жылғы 10 желтоқсанда № 4632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3 шілдедегі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толықтырулуар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және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сәйкес, Родников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Родников ауылдық округі әкімінің кейбір шешімдеріне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 Родников селолық округі әкімінің 2008 жылғы 10 желтоқсандағы № 1 "Родников селолық округіне қарасты елді мекендерінің көшелеріне атау беру туралы" (нормативтік құқықтық актілерді мемлекеттік тіркеу тізілімінде № 3-8-66 болып тіркелген, 2009 жылғы 7 қаңтардағы "Мәртөк тынысы"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мемлекеттік тіліндегі деректемелеріндегі, атауында және бүкіл мәтіні бойнша "селолық", "округіне қарасты", "Қаратоғай" сөздері "ауылдық", "округінің", "Родников" сөздерімен ауыстырылсын;</w:t>
      </w:r>
      <w:r>
        <w:br/>
      </w:r>
      <w:r>
        <w:rPr>
          <w:rFonts w:ascii="Times New Roman"/>
          <w:b w:val="false"/>
          <w:i w:val="false"/>
          <w:color w:val="000000"/>
          <w:sz w:val="28"/>
        </w:rPr>
        <w:t>
      </w:t>
      </w:r>
      <w:r>
        <w:rPr>
          <w:rFonts w:ascii="Times New Roman"/>
          <w:b w:val="false"/>
          <w:i w:val="false"/>
          <w:color w:val="000000"/>
          <w:sz w:val="28"/>
        </w:rPr>
        <w:t>орыс тіліндегі атауында "названий" сөзі "наименования" сөзімен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кіріспедегі</w:t>
      </w:r>
      <w:r>
        <w:rPr>
          <w:rFonts w:ascii="Times New Roman"/>
          <w:b w:val="false"/>
          <w:i w:val="false"/>
          <w:color w:val="000000"/>
          <w:sz w:val="28"/>
        </w:rPr>
        <w:t xml:space="preserve"> ", Қазақстан Республикасының Үкіметінің 2005 жылғы 21 қаңтардағы № 45 "Қазақстан Республикасындағы мемлекеттік ономостикалық жұмыс тұжырымдамасы туралы" қаулысына" деген сөздер алынып тасталсын.</w:t>
      </w:r>
      <w:r>
        <w:br/>
      </w:r>
      <w:r>
        <w:rPr>
          <w:rFonts w:ascii="Times New Roman"/>
          <w:b w:val="false"/>
          <w:i w:val="false"/>
          <w:color w:val="000000"/>
          <w:sz w:val="28"/>
        </w:rPr>
        <w:t>
      </w:t>
      </w:r>
      <w:r>
        <w:rPr>
          <w:rFonts w:ascii="Times New Roman"/>
          <w:b w:val="false"/>
          <w:i w:val="false"/>
          <w:color w:val="000000"/>
          <w:sz w:val="28"/>
        </w:rPr>
        <w:t>орыс тіліндегі 1 тармағы келесі редакцияда жазылсын:</w:t>
      </w:r>
      <w:r>
        <w:br/>
      </w:r>
      <w:r>
        <w:rPr>
          <w:rFonts w:ascii="Times New Roman"/>
          <w:b w:val="false"/>
          <w:i w:val="false"/>
          <w:color w:val="000000"/>
          <w:sz w:val="28"/>
        </w:rPr>
        <w:t>
      </w:t>
      </w:r>
      <w:r>
        <w:rPr>
          <w:rFonts w:ascii="Times New Roman"/>
          <w:b w:val="false"/>
          <w:i w:val="false"/>
          <w:color w:val="000000"/>
          <w:sz w:val="28"/>
        </w:rPr>
        <w:t>"1. Бөрте ауылына М.Казкеев атты көше атауы берілсін".</w:t>
      </w:r>
      <w:r>
        <w:br/>
      </w:r>
      <w:r>
        <w:rPr>
          <w:rFonts w:ascii="Times New Roman"/>
          <w:b w:val="false"/>
          <w:i w:val="false"/>
          <w:color w:val="000000"/>
          <w:sz w:val="28"/>
        </w:rPr>
        <w:t>
      </w:t>
      </w:r>
      <w:r>
        <w:rPr>
          <w:rFonts w:ascii="Times New Roman"/>
          <w:b w:val="false"/>
          <w:i w:val="false"/>
          <w:color w:val="000000"/>
          <w:sz w:val="28"/>
        </w:rPr>
        <w:t xml:space="preserve">мемлекеттік тіліндегі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 тармақтарында</w:t>
      </w:r>
      <w:r>
        <w:rPr>
          <w:rFonts w:ascii="Times New Roman"/>
          <w:b w:val="false"/>
          <w:i w:val="false"/>
          <w:color w:val="000000"/>
          <w:sz w:val="28"/>
        </w:rPr>
        <w:t xml:space="preserve"> "елді мекеніне" сөздері "ауылына" сөздерімен ауыстырылсын.</w:t>
      </w:r>
      <w:r>
        <w:br/>
      </w:r>
      <w:r>
        <w:rPr>
          <w:rFonts w:ascii="Times New Roman"/>
          <w:b w:val="false"/>
          <w:i w:val="false"/>
          <w:color w:val="000000"/>
          <w:sz w:val="28"/>
        </w:rPr>
        <w:t>
      </w:t>
      </w:r>
      <w:r>
        <w:rPr>
          <w:rFonts w:ascii="Times New Roman"/>
          <w:b w:val="false"/>
          <w:i w:val="false"/>
          <w:color w:val="000000"/>
          <w:sz w:val="28"/>
        </w:rPr>
        <w:t xml:space="preserve">2) Родников селолық округі әкімінің 2012 жылғы 16 ақпандағы № 1 "Родников селолық округінің Родников селосының көшелеріне атау беру және өзгерту туралы" (нормативтік құқықтық актілерді мемлекеттік тіркеу тізілімінде № 3-8-149 болып тіркелген, 2012 жылғы 12 сәуірдегі "Мәртөк тынысы" аудандық газетінде жарияланған) </w:t>
      </w:r>
      <w:r>
        <w:rPr>
          <w:rFonts w:ascii="Times New Roman"/>
          <w:b w:val="false"/>
          <w:i w:val="false"/>
          <w:color w:val="000000"/>
          <w:sz w:val="28"/>
        </w:rPr>
        <w:t>шешімінде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мемлекеттік тіліндегі деректемелеріндегі, атауында және бүкіл мәтіні бойнша "селолық", "селосының", "селосындағы" сөздері тиісінше "ауылдық", "ауылының", "ауылындағы" сөздерімен ауыстырылсын.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Родников ауылдық округінің әкімі: </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Рапнева Т.В.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